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41" w:rightFromText="141" w:horzAnchor="page" w:tblpXSpec="center" w:tblpY="450"/>
        <w:tblW w:w="6489" w:type="pct"/>
        <w:tblCellMar>
          <w:left w:w="0" w:type="dxa"/>
          <w:right w:w="0" w:type="dxa"/>
        </w:tblCellMar>
        <w:tblLook w:val="04A0" w:firstRow="1" w:lastRow="0" w:firstColumn="1" w:lastColumn="0" w:noHBand="0" w:noVBand="1"/>
      </w:tblPr>
      <w:tblGrid>
        <w:gridCol w:w="2306"/>
        <w:gridCol w:w="4271"/>
        <w:gridCol w:w="4003"/>
        <w:gridCol w:w="864"/>
      </w:tblGrid>
      <w:tr w:rsidR="00B125A0" w:rsidRPr="000A21CB" w14:paraId="7D91FD64" w14:textId="77777777" w:rsidTr="00E746FB">
        <w:trPr>
          <w:trHeight w:val="8"/>
          <w:tblHeader/>
        </w:trPr>
        <w:tc>
          <w:tcPr>
            <w:tcW w:w="5000" w:type="pct"/>
            <w:gridSpan w:val="4"/>
            <w:tcBorders>
              <w:top w:val="single" w:sz="8" w:space="0" w:color="000000"/>
              <w:left w:val="single" w:sz="8" w:space="0" w:color="000000"/>
              <w:bottom w:val="single" w:sz="8" w:space="0" w:color="000000"/>
              <w:right w:val="single" w:sz="8" w:space="0" w:color="000000"/>
            </w:tcBorders>
            <w:shd w:val="clear" w:color="auto" w:fill="002060"/>
            <w:tcMar>
              <w:top w:w="0" w:type="dxa"/>
              <w:left w:w="108" w:type="dxa"/>
              <w:bottom w:w="0" w:type="dxa"/>
              <w:right w:w="108" w:type="dxa"/>
            </w:tcMar>
            <w:vAlign w:val="center"/>
            <w:hideMark/>
          </w:tcPr>
          <w:p w14:paraId="02C7F7F8" w14:textId="77777777" w:rsidR="00B125A0" w:rsidRPr="000A21CB" w:rsidRDefault="00B125A0" w:rsidP="000A21CB">
            <w:pPr>
              <w:spacing w:after="0" w:line="360" w:lineRule="auto"/>
              <w:ind w:left="1020" w:right="-170"/>
              <w:jc w:val="center"/>
              <w:rPr>
                <w:rFonts w:ascii="Arial" w:eastAsia="Times New Roman" w:hAnsi="Arial" w:cs="Arial"/>
                <w:lang w:eastAsia="es-CR"/>
              </w:rPr>
            </w:pPr>
            <w:r w:rsidRPr="000A21CB">
              <w:rPr>
                <w:rFonts w:ascii="Arial" w:eastAsia="Times New Roman" w:hAnsi="Arial" w:cs="Arial"/>
                <w:b/>
                <w:bCs/>
                <w:bdr w:val="none" w:sz="0" w:space="0" w:color="auto" w:frame="1"/>
                <w:lang w:eastAsia="es-CR"/>
              </w:rPr>
              <w:t>COMISIÓN DE TRANSPARENCIA</w:t>
            </w:r>
          </w:p>
          <w:p w14:paraId="4C80A049" w14:textId="77777777" w:rsidR="00B125A0" w:rsidRPr="000A21CB" w:rsidRDefault="00B125A0" w:rsidP="000A21CB">
            <w:pPr>
              <w:spacing w:after="0" w:line="360" w:lineRule="auto"/>
              <w:ind w:left="1020" w:right="-170"/>
              <w:jc w:val="center"/>
              <w:rPr>
                <w:rFonts w:ascii="Arial" w:eastAsia="Times New Roman" w:hAnsi="Arial" w:cs="Arial"/>
                <w:lang w:eastAsia="es-CR"/>
              </w:rPr>
            </w:pPr>
            <w:r w:rsidRPr="000A21CB">
              <w:rPr>
                <w:rFonts w:ascii="Arial" w:eastAsia="Times New Roman" w:hAnsi="Arial" w:cs="Arial"/>
                <w:b/>
                <w:bCs/>
                <w:color w:val="FFFFFF"/>
                <w:bdr w:val="none" w:sz="0" w:space="0" w:color="auto" w:frame="1"/>
                <w:lang w:eastAsia="es-CR"/>
              </w:rPr>
              <w:t>PODER JUDICIAL DE COSTA RICA</w:t>
            </w:r>
          </w:p>
        </w:tc>
      </w:tr>
      <w:tr w:rsidR="00B125A0" w:rsidRPr="000A21CB" w14:paraId="3B5F03B6" w14:textId="77777777" w:rsidTr="00E746FB">
        <w:trPr>
          <w:trHeight w:val="7"/>
          <w:tblHeader/>
        </w:trPr>
        <w:tc>
          <w:tcPr>
            <w:tcW w:w="5000" w:type="pct"/>
            <w:gridSpan w:val="4"/>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4B2D33F" w14:textId="6A07BE00" w:rsidR="00B125A0" w:rsidRPr="000A21CB" w:rsidRDefault="00B125A0" w:rsidP="000A21CB">
            <w:pPr>
              <w:spacing w:after="0" w:line="360" w:lineRule="auto"/>
              <w:ind w:left="1020" w:right="-170"/>
              <w:jc w:val="center"/>
              <w:rPr>
                <w:rFonts w:ascii="Arial" w:eastAsia="Times New Roman" w:hAnsi="Arial" w:cs="Arial"/>
                <w:b/>
                <w:bCs/>
                <w:lang w:eastAsia="es-CR"/>
              </w:rPr>
            </w:pPr>
            <w:r w:rsidRPr="000A21CB">
              <w:rPr>
                <w:rFonts w:ascii="Arial" w:eastAsia="Times New Roman" w:hAnsi="Arial" w:cs="Arial"/>
                <w:b/>
                <w:bCs/>
                <w:lang w:eastAsia="es-CR"/>
              </w:rPr>
              <w:t>SESIÓN ORDINARIA MES DE</w:t>
            </w:r>
            <w:r w:rsidR="00651F13" w:rsidRPr="000A21CB">
              <w:rPr>
                <w:rFonts w:ascii="Arial" w:eastAsia="Times New Roman" w:hAnsi="Arial" w:cs="Arial"/>
                <w:b/>
                <w:bCs/>
                <w:lang w:eastAsia="es-CR"/>
              </w:rPr>
              <w:t xml:space="preserve"> </w:t>
            </w:r>
            <w:r w:rsidR="00821D3D">
              <w:rPr>
                <w:rFonts w:ascii="Arial" w:eastAsia="Times New Roman" w:hAnsi="Arial" w:cs="Arial"/>
                <w:b/>
                <w:bCs/>
                <w:lang w:eastAsia="es-CR"/>
              </w:rPr>
              <w:t xml:space="preserve">SETIEMBRE </w:t>
            </w:r>
            <w:r w:rsidR="00FE70ED" w:rsidRPr="000A21CB">
              <w:rPr>
                <w:rFonts w:ascii="Arial" w:eastAsia="Times New Roman" w:hAnsi="Arial" w:cs="Arial"/>
                <w:b/>
                <w:bCs/>
                <w:lang w:eastAsia="es-CR"/>
              </w:rPr>
              <w:t>2023</w:t>
            </w:r>
          </w:p>
        </w:tc>
      </w:tr>
      <w:tr w:rsidR="00B125A0" w:rsidRPr="000A21CB" w14:paraId="699FEFAB" w14:textId="77777777" w:rsidTr="00E746FB">
        <w:trPr>
          <w:trHeight w:val="4"/>
        </w:trPr>
        <w:tc>
          <w:tcPr>
            <w:tcW w:w="5000" w:type="pct"/>
            <w:gridSpan w:val="4"/>
            <w:tcBorders>
              <w:top w:val="nil"/>
              <w:left w:val="single" w:sz="8" w:space="0" w:color="auto"/>
              <w:bottom w:val="single" w:sz="8" w:space="0" w:color="auto"/>
              <w:right w:val="single" w:sz="8" w:space="0" w:color="auto"/>
            </w:tcBorders>
            <w:shd w:val="clear" w:color="auto" w:fill="002060"/>
            <w:tcMar>
              <w:top w:w="0" w:type="dxa"/>
              <w:left w:w="108" w:type="dxa"/>
              <w:bottom w:w="0" w:type="dxa"/>
              <w:right w:w="108" w:type="dxa"/>
            </w:tcMar>
            <w:hideMark/>
          </w:tcPr>
          <w:p w14:paraId="0FF299AB" w14:textId="68FDFC4D" w:rsidR="00B125A0" w:rsidRPr="00E746FB" w:rsidRDefault="00B125A0" w:rsidP="00E746FB">
            <w:pPr>
              <w:pStyle w:val="Prrafodelista"/>
              <w:numPr>
                <w:ilvl w:val="0"/>
                <w:numId w:val="8"/>
              </w:numPr>
              <w:spacing w:after="0" w:line="360" w:lineRule="auto"/>
              <w:ind w:right="-170"/>
              <w:jc w:val="center"/>
              <w:rPr>
                <w:rFonts w:ascii="Arial" w:eastAsia="Times New Roman" w:hAnsi="Arial" w:cs="Arial"/>
                <w:b/>
                <w:bCs/>
                <w:color w:val="FFFFFF"/>
                <w:bdr w:val="none" w:sz="0" w:space="0" w:color="auto" w:frame="1"/>
                <w:lang w:val="es-ES" w:eastAsia="es-CR"/>
              </w:rPr>
            </w:pPr>
            <w:r w:rsidRPr="00E746FB">
              <w:rPr>
                <w:rFonts w:ascii="Arial" w:eastAsia="Times New Roman" w:hAnsi="Arial" w:cs="Arial"/>
                <w:b/>
                <w:bCs/>
                <w:color w:val="FFFFFF"/>
                <w:bdr w:val="none" w:sz="0" w:space="0" w:color="auto" w:frame="1"/>
                <w:lang w:val="es-ES" w:eastAsia="es-CR"/>
              </w:rPr>
              <w:t>INFORMACION GENERAL DE LA REUNION:</w:t>
            </w:r>
          </w:p>
          <w:p w14:paraId="471E1F34" w14:textId="7E45C0A2" w:rsidR="00E746FB" w:rsidRPr="00E746FB" w:rsidRDefault="00E746FB" w:rsidP="00E746FB">
            <w:pPr>
              <w:spacing w:after="0" w:line="360" w:lineRule="auto"/>
              <w:ind w:right="-170"/>
              <w:jc w:val="center"/>
              <w:rPr>
                <w:rFonts w:ascii="Arial" w:eastAsia="Times New Roman" w:hAnsi="Arial" w:cs="Arial"/>
                <w:lang w:eastAsia="es-CR"/>
              </w:rPr>
            </w:pPr>
          </w:p>
        </w:tc>
      </w:tr>
      <w:tr w:rsidR="00B125A0" w:rsidRPr="000A21CB" w14:paraId="0B048549" w14:textId="77777777" w:rsidTr="004B023F">
        <w:trPr>
          <w:trHeight w:val="525"/>
        </w:trPr>
        <w:tc>
          <w:tcPr>
            <w:tcW w:w="1008"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hideMark/>
          </w:tcPr>
          <w:p w14:paraId="37BA74E6" w14:textId="77777777" w:rsidR="00B125A0" w:rsidRPr="000A21CB" w:rsidRDefault="00B125A0" w:rsidP="000A21CB">
            <w:pPr>
              <w:spacing w:after="0" w:line="360" w:lineRule="auto"/>
              <w:ind w:left="1020" w:right="-170"/>
              <w:jc w:val="both"/>
              <w:rPr>
                <w:rFonts w:ascii="Arial" w:eastAsia="Times New Roman" w:hAnsi="Arial" w:cs="Arial"/>
                <w:lang w:eastAsia="es-CR"/>
              </w:rPr>
            </w:pPr>
            <w:r w:rsidRPr="000A21CB">
              <w:rPr>
                <w:rFonts w:ascii="Arial" w:eastAsia="Times New Roman" w:hAnsi="Arial" w:cs="Arial"/>
                <w:b/>
                <w:bCs/>
                <w:color w:val="000000"/>
                <w:bdr w:val="none" w:sz="0" w:space="0" w:color="auto" w:frame="1"/>
                <w:lang w:eastAsia="es-CR"/>
              </w:rPr>
              <w:t>FECHA</w:t>
            </w:r>
          </w:p>
        </w:tc>
        <w:tc>
          <w:tcPr>
            <w:tcW w:w="1866"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hideMark/>
          </w:tcPr>
          <w:p w14:paraId="0723661D" w14:textId="77777777" w:rsidR="00B125A0" w:rsidRPr="000A21CB" w:rsidRDefault="00B125A0" w:rsidP="000A21CB">
            <w:pPr>
              <w:spacing w:after="0" w:line="360" w:lineRule="auto"/>
              <w:ind w:left="1020" w:right="-170"/>
              <w:jc w:val="both"/>
              <w:rPr>
                <w:rFonts w:ascii="Arial" w:eastAsia="Times New Roman" w:hAnsi="Arial" w:cs="Arial"/>
                <w:lang w:eastAsia="es-CR"/>
              </w:rPr>
            </w:pPr>
            <w:r w:rsidRPr="000A21CB">
              <w:rPr>
                <w:rFonts w:ascii="Arial" w:eastAsia="Times New Roman" w:hAnsi="Arial" w:cs="Arial"/>
                <w:b/>
                <w:bCs/>
                <w:color w:val="000000"/>
                <w:bdr w:val="none" w:sz="0" w:space="0" w:color="auto" w:frame="1"/>
                <w:lang w:eastAsia="es-CR"/>
              </w:rPr>
              <w:t>LUGAR</w:t>
            </w:r>
          </w:p>
        </w:tc>
        <w:tc>
          <w:tcPr>
            <w:tcW w:w="1749"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hideMark/>
          </w:tcPr>
          <w:p w14:paraId="74110FBE" w14:textId="77777777" w:rsidR="00B125A0" w:rsidRPr="000A21CB" w:rsidRDefault="00B125A0" w:rsidP="000A21CB">
            <w:pPr>
              <w:spacing w:after="0" w:line="360" w:lineRule="auto"/>
              <w:ind w:right="-170"/>
              <w:jc w:val="both"/>
              <w:rPr>
                <w:rFonts w:ascii="Arial" w:eastAsia="Times New Roman" w:hAnsi="Arial" w:cs="Arial"/>
                <w:lang w:eastAsia="es-CR"/>
              </w:rPr>
            </w:pPr>
            <w:r w:rsidRPr="000A21CB">
              <w:rPr>
                <w:rFonts w:ascii="Arial" w:eastAsia="Times New Roman" w:hAnsi="Arial" w:cs="Arial"/>
                <w:b/>
                <w:bCs/>
                <w:color w:val="000000"/>
                <w:bdr w:val="none" w:sz="0" w:space="0" w:color="auto" w:frame="1"/>
                <w:lang w:eastAsia="es-CR"/>
              </w:rPr>
              <w:t>HORA INICIO</w:t>
            </w:r>
          </w:p>
        </w:tc>
        <w:tc>
          <w:tcPr>
            <w:tcW w:w="378" w:type="pct"/>
            <w:tcBorders>
              <w:top w:val="nil"/>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4D95E87B" w14:textId="77777777" w:rsidR="00B125A0" w:rsidRPr="000A21CB" w:rsidRDefault="00B125A0" w:rsidP="000A21CB">
            <w:pPr>
              <w:spacing w:after="0" w:line="360" w:lineRule="auto"/>
              <w:ind w:right="-170"/>
              <w:jc w:val="both"/>
              <w:rPr>
                <w:rFonts w:ascii="Arial" w:eastAsia="Times New Roman" w:hAnsi="Arial" w:cs="Arial"/>
                <w:lang w:eastAsia="es-CR"/>
              </w:rPr>
            </w:pPr>
            <w:r w:rsidRPr="000A21CB">
              <w:rPr>
                <w:rFonts w:ascii="Arial" w:eastAsia="Times New Roman" w:hAnsi="Arial" w:cs="Arial"/>
                <w:b/>
                <w:bCs/>
                <w:color w:val="000000"/>
                <w:bdr w:val="none" w:sz="0" w:space="0" w:color="auto" w:frame="1"/>
                <w:lang w:eastAsia="es-CR"/>
              </w:rPr>
              <w:t>HORA FINAL</w:t>
            </w:r>
          </w:p>
        </w:tc>
      </w:tr>
      <w:tr w:rsidR="00B125A0" w:rsidRPr="000A21CB" w14:paraId="3FE0F518" w14:textId="77777777" w:rsidTr="004B023F">
        <w:trPr>
          <w:trHeight w:val="4"/>
        </w:trPr>
        <w:tc>
          <w:tcPr>
            <w:tcW w:w="1008" w:type="pct"/>
            <w:tcBorders>
              <w:top w:val="nil"/>
              <w:left w:val="single" w:sz="8" w:space="0" w:color="000000"/>
              <w:bottom w:val="single" w:sz="8" w:space="0" w:color="000000"/>
              <w:right w:val="nil"/>
            </w:tcBorders>
            <w:tcMar>
              <w:top w:w="0" w:type="dxa"/>
              <w:left w:w="108" w:type="dxa"/>
              <w:bottom w:w="0" w:type="dxa"/>
              <w:right w:w="108" w:type="dxa"/>
            </w:tcMar>
            <w:vAlign w:val="center"/>
            <w:hideMark/>
          </w:tcPr>
          <w:p w14:paraId="477A09C0" w14:textId="6C9F0C9D" w:rsidR="00B125A0" w:rsidRPr="000A21CB" w:rsidRDefault="00E746FB" w:rsidP="000A21CB">
            <w:pPr>
              <w:spacing w:after="0" w:line="360" w:lineRule="auto"/>
              <w:ind w:right="-170"/>
              <w:jc w:val="both"/>
              <w:rPr>
                <w:rFonts w:ascii="Arial" w:eastAsia="Times New Roman" w:hAnsi="Arial" w:cs="Arial"/>
                <w:lang w:eastAsia="es-CR"/>
              </w:rPr>
            </w:pPr>
            <w:r>
              <w:rPr>
                <w:rFonts w:ascii="Arial" w:eastAsia="Times New Roman" w:hAnsi="Arial" w:cs="Arial"/>
                <w:lang w:eastAsia="es-CR"/>
              </w:rPr>
              <w:t>19-09-</w:t>
            </w:r>
            <w:r w:rsidR="00FE70ED" w:rsidRPr="000A21CB">
              <w:rPr>
                <w:rFonts w:ascii="Arial" w:eastAsia="Times New Roman" w:hAnsi="Arial" w:cs="Arial"/>
                <w:lang w:eastAsia="es-CR"/>
              </w:rPr>
              <w:t>2023</w:t>
            </w:r>
          </w:p>
        </w:tc>
        <w:tc>
          <w:tcPr>
            <w:tcW w:w="1866" w:type="pct"/>
            <w:tcBorders>
              <w:top w:val="nil"/>
              <w:left w:val="single" w:sz="8" w:space="0" w:color="000000"/>
              <w:bottom w:val="single" w:sz="8" w:space="0" w:color="000000"/>
              <w:right w:val="nil"/>
            </w:tcBorders>
            <w:tcMar>
              <w:top w:w="0" w:type="dxa"/>
              <w:left w:w="108" w:type="dxa"/>
              <w:bottom w:w="0" w:type="dxa"/>
              <w:right w:w="108" w:type="dxa"/>
            </w:tcMar>
            <w:vAlign w:val="center"/>
            <w:hideMark/>
          </w:tcPr>
          <w:p w14:paraId="2FD4E87D" w14:textId="6A916CD9" w:rsidR="00B125A0" w:rsidRPr="000A21CB" w:rsidRDefault="00E746FB" w:rsidP="000A21CB">
            <w:pPr>
              <w:spacing w:after="0" w:line="360" w:lineRule="auto"/>
              <w:ind w:right="-170"/>
              <w:jc w:val="both"/>
              <w:rPr>
                <w:rFonts w:ascii="Arial" w:eastAsia="Times New Roman" w:hAnsi="Arial" w:cs="Arial"/>
                <w:lang w:eastAsia="es-CR"/>
              </w:rPr>
            </w:pPr>
            <w:r>
              <w:rPr>
                <w:rFonts w:ascii="Arial" w:eastAsia="Times New Roman" w:hAnsi="Arial" w:cs="Arial"/>
                <w:lang w:eastAsia="es-CR"/>
              </w:rPr>
              <w:t>Vía correo electrónico</w:t>
            </w:r>
          </w:p>
        </w:tc>
        <w:tc>
          <w:tcPr>
            <w:tcW w:w="1749" w:type="pct"/>
            <w:tcBorders>
              <w:top w:val="nil"/>
              <w:left w:val="single" w:sz="8" w:space="0" w:color="000000"/>
              <w:bottom w:val="single" w:sz="8" w:space="0" w:color="000000"/>
              <w:right w:val="nil"/>
            </w:tcBorders>
            <w:tcMar>
              <w:top w:w="0" w:type="dxa"/>
              <w:left w:w="108" w:type="dxa"/>
              <w:bottom w:w="0" w:type="dxa"/>
              <w:right w:w="108" w:type="dxa"/>
            </w:tcMar>
            <w:vAlign w:val="center"/>
            <w:hideMark/>
          </w:tcPr>
          <w:p w14:paraId="15E7BFCE" w14:textId="1DEBEC3C" w:rsidR="00B125A0" w:rsidRPr="000A21CB" w:rsidRDefault="00E746FB" w:rsidP="000A21CB">
            <w:pPr>
              <w:spacing w:after="0" w:line="360" w:lineRule="auto"/>
              <w:ind w:right="-170"/>
              <w:jc w:val="both"/>
              <w:rPr>
                <w:rFonts w:ascii="Arial" w:eastAsia="Times New Roman" w:hAnsi="Arial" w:cs="Arial"/>
                <w:lang w:eastAsia="es-CR"/>
              </w:rPr>
            </w:pPr>
            <w:r>
              <w:rPr>
                <w:rFonts w:ascii="Arial" w:eastAsia="Times New Roman" w:hAnsi="Arial" w:cs="Arial"/>
                <w:lang w:eastAsia="es-CR"/>
              </w:rPr>
              <w:t xml:space="preserve">Se puso en conocimiento vía correo electrónico el 27 de septiembre de 2023 el contenido de la agenda citada. </w:t>
            </w:r>
          </w:p>
        </w:tc>
        <w:tc>
          <w:tcPr>
            <w:tcW w:w="378"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6B604BE" w14:textId="336EC225" w:rsidR="00B125A0" w:rsidRPr="000A21CB" w:rsidRDefault="00B125A0" w:rsidP="000A21CB">
            <w:pPr>
              <w:spacing w:after="0" w:line="360" w:lineRule="auto"/>
              <w:ind w:right="-170"/>
              <w:jc w:val="both"/>
              <w:rPr>
                <w:rFonts w:ascii="Arial" w:eastAsia="Times New Roman" w:hAnsi="Arial" w:cs="Arial"/>
                <w:bdr w:val="none" w:sz="0" w:space="0" w:color="auto" w:frame="1"/>
                <w:lang w:eastAsia="es-CR"/>
              </w:rPr>
            </w:pPr>
          </w:p>
        </w:tc>
      </w:tr>
      <w:tr w:rsidR="00B125A0" w:rsidRPr="000A21CB" w14:paraId="78E7AADD" w14:textId="77777777" w:rsidTr="00E746FB">
        <w:trPr>
          <w:trHeight w:val="10"/>
        </w:trPr>
        <w:tc>
          <w:tcPr>
            <w:tcW w:w="1008"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tcPr>
          <w:p w14:paraId="34276E2A" w14:textId="04555588" w:rsidR="00B125A0" w:rsidRPr="000A21CB" w:rsidRDefault="003C3187" w:rsidP="000A21CB">
            <w:pPr>
              <w:spacing w:after="0" w:line="360" w:lineRule="auto"/>
              <w:ind w:left="708" w:right="-170"/>
              <w:jc w:val="both"/>
              <w:rPr>
                <w:rFonts w:ascii="Arial" w:eastAsia="Times New Roman" w:hAnsi="Arial" w:cs="Arial"/>
                <w:b/>
                <w:bCs/>
                <w:lang w:eastAsia="es-CR"/>
              </w:rPr>
            </w:pPr>
            <w:r>
              <w:rPr>
                <w:rFonts w:ascii="Arial" w:eastAsia="Times New Roman" w:hAnsi="Arial" w:cs="Arial"/>
                <w:b/>
                <w:bCs/>
                <w:lang w:eastAsia="es-CR"/>
              </w:rPr>
              <w:t>Integrantes y participantes activos</w:t>
            </w:r>
            <w:r w:rsidR="00B125A0" w:rsidRPr="000A21CB">
              <w:rPr>
                <w:rFonts w:ascii="Arial" w:eastAsia="Times New Roman" w:hAnsi="Arial" w:cs="Arial"/>
                <w:b/>
                <w:bCs/>
                <w:lang w:eastAsia="es-CR"/>
              </w:rPr>
              <w:t xml:space="preserve"> </w:t>
            </w:r>
          </w:p>
        </w:tc>
        <w:tc>
          <w:tcPr>
            <w:tcW w:w="3992"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67BA0FEE" w14:textId="77777777" w:rsidR="00B125A0" w:rsidRPr="000A21CB" w:rsidRDefault="00B125A0" w:rsidP="000A21CB">
            <w:pPr>
              <w:spacing w:line="360" w:lineRule="auto"/>
              <w:jc w:val="both"/>
              <w:rPr>
                <w:rFonts w:ascii="Arial" w:hAnsi="Arial" w:cs="Arial"/>
                <w:b/>
                <w:bCs/>
              </w:rPr>
            </w:pPr>
          </w:p>
          <w:p w14:paraId="32A0A6CC" w14:textId="6CAF0084" w:rsidR="00B125A0" w:rsidRDefault="00B125A0" w:rsidP="000A21CB">
            <w:pPr>
              <w:spacing w:line="360" w:lineRule="auto"/>
              <w:jc w:val="both"/>
              <w:rPr>
                <w:rFonts w:ascii="Arial" w:hAnsi="Arial" w:cs="Arial"/>
                <w:b/>
                <w:bCs/>
              </w:rPr>
            </w:pPr>
            <w:r w:rsidRPr="000A21CB">
              <w:rPr>
                <w:rFonts w:ascii="Arial" w:hAnsi="Arial" w:cs="Arial"/>
                <w:b/>
                <w:bCs/>
              </w:rPr>
              <w:t>Comisión de Transparencia</w:t>
            </w:r>
            <w:r w:rsidR="000A2D77" w:rsidRPr="000A21CB">
              <w:rPr>
                <w:rFonts w:ascii="Arial" w:hAnsi="Arial" w:cs="Arial"/>
                <w:b/>
                <w:bCs/>
              </w:rPr>
              <w:t>:</w:t>
            </w:r>
          </w:p>
          <w:p w14:paraId="63D2F68A" w14:textId="77777777" w:rsidR="00E746FB" w:rsidRPr="00E746FB" w:rsidRDefault="00E746FB" w:rsidP="00E746FB">
            <w:pPr>
              <w:pStyle w:val="Prrafodelista"/>
              <w:spacing w:line="360" w:lineRule="auto"/>
              <w:ind w:left="360"/>
              <w:jc w:val="both"/>
              <w:rPr>
                <w:rFonts w:ascii="Arial" w:hAnsi="Arial" w:cs="Arial"/>
              </w:rPr>
            </w:pPr>
            <w:r w:rsidRPr="00E746FB">
              <w:rPr>
                <w:rFonts w:ascii="Arial" w:hAnsi="Arial" w:cs="Arial"/>
              </w:rPr>
              <w:t xml:space="preserve">Magistrada Patricia Solano </w:t>
            </w:r>
            <w:proofErr w:type="gramStart"/>
            <w:r w:rsidRPr="00E746FB">
              <w:rPr>
                <w:rFonts w:ascii="Arial" w:hAnsi="Arial" w:cs="Arial"/>
              </w:rPr>
              <w:t>Castro,  Sala</w:t>
            </w:r>
            <w:proofErr w:type="gramEnd"/>
            <w:r w:rsidRPr="00E746FB">
              <w:rPr>
                <w:rFonts w:ascii="Arial" w:hAnsi="Arial" w:cs="Arial"/>
              </w:rPr>
              <w:t xml:space="preserve"> Tercera (preside)</w:t>
            </w:r>
          </w:p>
          <w:p w14:paraId="2F490811" w14:textId="77777777" w:rsidR="00E746FB" w:rsidRPr="00E746FB" w:rsidRDefault="00E746FB" w:rsidP="00E746FB">
            <w:pPr>
              <w:pStyle w:val="Prrafodelista"/>
              <w:spacing w:line="360" w:lineRule="auto"/>
              <w:ind w:left="360"/>
              <w:jc w:val="both"/>
              <w:rPr>
                <w:rFonts w:ascii="Arial" w:hAnsi="Arial" w:cs="Arial"/>
              </w:rPr>
            </w:pPr>
            <w:r w:rsidRPr="00E746FB">
              <w:rPr>
                <w:rFonts w:ascii="Arial" w:hAnsi="Arial" w:cs="Arial"/>
              </w:rPr>
              <w:t xml:space="preserve">Magistrado Luis Porfirio Sánchez Rodríguez, Sala Segunda </w:t>
            </w:r>
          </w:p>
          <w:p w14:paraId="1FC7384A" w14:textId="77777777" w:rsidR="00E746FB" w:rsidRPr="00E746FB" w:rsidRDefault="00E746FB" w:rsidP="00E746FB">
            <w:pPr>
              <w:pStyle w:val="Prrafodelista"/>
              <w:spacing w:line="360" w:lineRule="auto"/>
              <w:ind w:left="360"/>
              <w:jc w:val="both"/>
              <w:rPr>
                <w:rFonts w:ascii="Arial" w:hAnsi="Arial" w:cs="Arial"/>
              </w:rPr>
            </w:pPr>
            <w:r w:rsidRPr="00E746FB">
              <w:rPr>
                <w:rFonts w:ascii="Arial" w:hAnsi="Arial" w:cs="Arial"/>
              </w:rPr>
              <w:t xml:space="preserve">Magistrada Damaris Vargas Vásquez, </w:t>
            </w:r>
            <w:proofErr w:type="gramStart"/>
            <w:r w:rsidRPr="00E746FB">
              <w:rPr>
                <w:rFonts w:ascii="Arial" w:hAnsi="Arial" w:cs="Arial"/>
              </w:rPr>
              <w:t>Vice Presidenta</w:t>
            </w:r>
            <w:proofErr w:type="gramEnd"/>
            <w:r w:rsidRPr="00E746FB">
              <w:rPr>
                <w:rFonts w:ascii="Arial" w:hAnsi="Arial" w:cs="Arial"/>
              </w:rPr>
              <w:t xml:space="preserve"> de la Corte Suprema de Justicia y Sala Primera</w:t>
            </w:r>
          </w:p>
          <w:p w14:paraId="38C726A1" w14:textId="77777777" w:rsidR="00E746FB" w:rsidRPr="00E746FB" w:rsidRDefault="00E746FB" w:rsidP="00E746FB">
            <w:pPr>
              <w:pStyle w:val="Prrafodelista"/>
              <w:spacing w:line="360" w:lineRule="auto"/>
              <w:ind w:left="360"/>
              <w:jc w:val="both"/>
              <w:rPr>
                <w:rFonts w:ascii="Arial" w:hAnsi="Arial" w:cs="Arial"/>
              </w:rPr>
            </w:pPr>
            <w:r w:rsidRPr="00E746FB">
              <w:rPr>
                <w:rFonts w:ascii="Arial" w:hAnsi="Arial" w:cs="Arial"/>
              </w:rPr>
              <w:t xml:space="preserve">Magistrado Jorge Araya García, Sala Constitucional  </w:t>
            </w:r>
          </w:p>
          <w:p w14:paraId="4B21CDB9" w14:textId="77777777" w:rsidR="00E746FB" w:rsidRPr="00E746FB" w:rsidRDefault="00E746FB" w:rsidP="00E746FB">
            <w:pPr>
              <w:pStyle w:val="Prrafodelista"/>
              <w:spacing w:line="360" w:lineRule="auto"/>
              <w:ind w:left="360"/>
              <w:jc w:val="both"/>
              <w:rPr>
                <w:rFonts w:ascii="Arial" w:hAnsi="Arial" w:cs="Arial"/>
              </w:rPr>
            </w:pPr>
            <w:r w:rsidRPr="00E746FB">
              <w:rPr>
                <w:rFonts w:ascii="Arial" w:hAnsi="Arial" w:cs="Arial"/>
              </w:rPr>
              <w:t xml:space="preserve">Sr. Carlo Díaz, </w:t>
            </w:r>
            <w:proofErr w:type="gramStart"/>
            <w:r w:rsidRPr="00E746FB">
              <w:rPr>
                <w:rFonts w:ascii="Arial" w:hAnsi="Arial" w:cs="Arial"/>
              </w:rPr>
              <w:t>Fiscal General</w:t>
            </w:r>
            <w:proofErr w:type="gramEnd"/>
            <w:r w:rsidRPr="00E746FB">
              <w:rPr>
                <w:rFonts w:ascii="Arial" w:hAnsi="Arial" w:cs="Arial"/>
              </w:rPr>
              <w:t xml:space="preserve"> de la República.</w:t>
            </w:r>
          </w:p>
          <w:p w14:paraId="6ADE06E0" w14:textId="77777777" w:rsidR="00E746FB" w:rsidRPr="00E746FB" w:rsidRDefault="00E746FB" w:rsidP="00E746FB">
            <w:pPr>
              <w:pStyle w:val="Prrafodelista"/>
              <w:spacing w:line="360" w:lineRule="auto"/>
              <w:ind w:left="360"/>
              <w:jc w:val="both"/>
              <w:rPr>
                <w:rFonts w:ascii="Arial" w:hAnsi="Arial" w:cs="Arial"/>
              </w:rPr>
            </w:pPr>
            <w:r w:rsidRPr="00E746FB">
              <w:rPr>
                <w:rFonts w:ascii="Arial" w:hAnsi="Arial" w:cs="Arial"/>
              </w:rPr>
              <w:t>Sr. Randall Zúñiga. Director del Organismo de Investigación Judicial</w:t>
            </w:r>
          </w:p>
          <w:p w14:paraId="62BAA2F4" w14:textId="77777777" w:rsidR="00E746FB" w:rsidRPr="00E746FB" w:rsidRDefault="00E746FB" w:rsidP="00E746FB">
            <w:pPr>
              <w:pStyle w:val="Prrafodelista"/>
              <w:spacing w:line="360" w:lineRule="auto"/>
              <w:ind w:left="360"/>
              <w:jc w:val="both"/>
              <w:rPr>
                <w:rFonts w:ascii="Arial" w:hAnsi="Arial" w:cs="Arial"/>
              </w:rPr>
            </w:pPr>
            <w:r w:rsidRPr="00E746FB">
              <w:rPr>
                <w:rFonts w:ascii="Arial" w:hAnsi="Arial" w:cs="Arial"/>
              </w:rPr>
              <w:t xml:space="preserve">Sr. Juan Carlos Cubillo Pérez, </w:t>
            </w:r>
            <w:proofErr w:type="gramStart"/>
            <w:r w:rsidRPr="00E746FB">
              <w:rPr>
                <w:rFonts w:ascii="Arial" w:hAnsi="Arial" w:cs="Arial"/>
              </w:rPr>
              <w:t>Director</w:t>
            </w:r>
            <w:proofErr w:type="gramEnd"/>
            <w:r w:rsidRPr="00E746FB">
              <w:rPr>
                <w:rFonts w:ascii="Arial" w:hAnsi="Arial" w:cs="Arial"/>
              </w:rPr>
              <w:t xml:space="preserve"> de la Defensa Pública</w:t>
            </w:r>
          </w:p>
          <w:p w14:paraId="2D0A53EB" w14:textId="77777777" w:rsidR="00E746FB" w:rsidRPr="00E746FB" w:rsidRDefault="00E746FB" w:rsidP="00E746FB">
            <w:pPr>
              <w:pStyle w:val="Prrafodelista"/>
              <w:spacing w:line="360" w:lineRule="auto"/>
              <w:ind w:left="360"/>
              <w:jc w:val="both"/>
              <w:rPr>
                <w:rFonts w:ascii="Arial" w:hAnsi="Arial" w:cs="Arial"/>
              </w:rPr>
            </w:pPr>
            <w:r w:rsidRPr="00E746FB">
              <w:rPr>
                <w:rFonts w:ascii="Arial" w:hAnsi="Arial" w:cs="Arial"/>
              </w:rPr>
              <w:t xml:space="preserve">Sr.  Estrellita Orellana Guevara, </w:t>
            </w:r>
            <w:proofErr w:type="gramStart"/>
            <w:r w:rsidRPr="00E746FB">
              <w:rPr>
                <w:rFonts w:ascii="Arial" w:hAnsi="Arial" w:cs="Arial"/>
              </w:rPr>
              <w:t>Presidenta</w:t>
            </w:r>
            <w:proofErr w:type="gramEnd"/>
            <w:r w:rsidRPr="00E746FB">
              <w:rPr>
                <w:rFonts w:ascii="Arial" w:hAnsi="Arial" w:cs="Arial"/>
              </w:rPr>
              <w:t xml:space="preserve"> del Tribunal de la Inspección Fiscal</w:t>
            </w:r>
          </w:p>
          <w:p w14:paraId="004219B8" w14:textId="77777777" w:rsidR="00E746FB" w:rsidRPr="00E746FB" w:rsidRDefault="00E746FB" w:rsidP="00E746FB">
            <w:pPr>
              <w:pStyle w:val="Prrafodelista"/>
              <w:spacing w:line="360" w:lineRule="auto"/>
              <w:ind w:left="360"/>
              <w:jc w:val="both"/>
              <w:rPr>
                <w:rFonts w:ascii="Arial" w:hAnsi="Arial" w:cs="Arial"/>
              </w:rPr>
            </w:pPr>
            <w:r w:rsidRPr="00E746FB">
              <w:rPr>
                <w:rFonts w:ascii="Arial" w:hAnsi="Arial" w:cs="Arial"/>
              </w:rPr>
              <w:t xml:space="preserve">Sr. Juan Carlos Brenes Azofeifa, </w:t>
            </w:r>
            <w:proofErr w:type="gramStart"/>
            <w:r w:rsidRPr="00E746FB">
              <w:rPr>
                <w:rFonts w:ascii="Arial" w:hAnsi="Arial" w:cs="Arial"/>
              </w:rPr>
              <w:t>Jefe</w:t>
            </w:r>
            <w:proofErr w:type="gramEnd"/>
            <w:r w:rsidRPr="00E746FB">
              <w:rPr>
                <w:rFonts w:ascii="Arial" w:hAnsi="Arial" w:cs="Arial"/>
              </w:rPr>
              <w:t xml:space="preserve"> de la Oficina de Control Interno. </w:t>
            </w:r>
          </w:p>
          <w:p w14:paraId="02E155EE" w14:textId="77777777" w:rsidR="00E746FB" w:rsidRPr="00E746FB" w:rsidRDefault="00E746FB" w:rsidP="00E746FB">
            <w:pPr>
              <w:pStyle w:val="Prrafodelista"/>
              <w:spacing w:line="360" w:lineRule="auto"/>
              <w:ind w:left="360"/>
              <w:jc w:val="both"/>
              <w:rPr>
                <w:rFonts w:ascii="Arial" w:hAnsi="Arial" w:cs="Arial"/>
              </w:rPr>
            </w:pPr>
            <w:r w:rsidRPr="00E746FB">
              <w:rPr>
                <w:rFonts w:ascii="Arial" w:hAnsi="Arial" w:cs="Arial"/>
              </w:rPr>
              <w:t xml:space="preserve">Sra. Nacira Valverde Bermúdez, </w:t>
            </w:r>
            <w:proofErr w:type="gramStart"/>
            <w:r w:rsidRPr="00E746FB">
              <w:rPr>
                <w:rFonts w:ascii="Arial" w:hAnsi="Arial" w:cs="Arial"/>
              </w:rPr>
              <w:t>Directora</w:t>
            </w:r>
            <w:proofErr w:type="gramEnd"/>
            <w:r w:rsidRPr="00E746FB">
              <w:rPr>
                <w:rFonts w:ascii="Arial" w:hAnsi="Arial" w:cs="Arial"/>
              </w:rPr>
              <w:t xml:space="preserve"> de la Dirección de Planificación.</w:t>
            </w:r>
          </w:p>
          <w:p w14:paraId="19AA33C7" w14:textId="77777777" w:rsidR="00E746FB" w:rsidRPr="00E746FB" w:rsidRDefault="00E746FB" w:rsidP="00E746FB">
            <w:pPr>
              <w:pStyle w:val="Prrafodelista"/>
              <w:spacing w:line="360" w:lineRule="auto"/>
              <w:ind w:left="360"/>
              <w:jc w:val="both"/>
              <w:rPr>
                <w:rFonts w:ascii="Arial" w:hAnsi="Arial" w:cs="Arial"/>
              </w:rPr>
            </w:pPr>
            <w:r w:rsidRPr="00E746FB">
              <w:rPr>
                <w:rFonts w:ascii="Arial" w:hAnsi="Arial" w:cs="Arial"/>
              </w:rPr>
              <w:t xml:space="preserve">Sra. Siria Carmona </w:t>
            </w:r>
            <w:proofErr w:type="gramStart"/>
            <w:r w:rsidRPr="00E746FB">
              <w:rPr>
                <w:rFonts w:ascii="Arial" w:hAnsi="Arial" w:cs="Arial"/>
              </w:rPr>
              <w:t>Castro ,</w:t>
            </w:r>
            <w:proofErr w:type="gramEnd"/>
            <w:r w:rsidRPr="00E746FB">
              <w:rPr>
                <w:rFonts w:ascii="Arial" w:hAnsi="Arial" w:cs="Arial"/>
              </w:rPr>
              <w:t xml:space="preserve"> Consejo Superior</w:t>
            </w:r>
          </w:p>
          <w:p w14:paraId="31911081" w14:textId="77777777" w:rsidR="00E746FB" w:rsidRPr="00821D3D" w:rsidRDefault="00E746FB" w:rsidP="00E746FB">
            <w:pPr>
              <w:pStyle w:val="Prrafodelista"/>
              <w:spacing w:line="360" w:lineRule="auto"/>
              <w:ind w:left="360"/>
              <w:jc w:val="both"/>
              <w:rPr>
                <w:rFonts w:ascii="Arial" w:hAnsi="Arial" w:cs="Arial"/>
                <w:b/>
                <w:bCs/>
              </w:rPr>
            </w:pPr>
            <w:r w:rsidRPr="00821D3D">
              <w:rPr>
                <w:rFonts w:ascii="Arial" w:hAnsi="Arial" w:cs="Arial"/>
                <w:b/>
                <w:bCs/>
              </w:rPr>
              <w:t xml:space="preserve">Oficina de Cumplimiento </w:t>
            </w:r>
          </w:p>
          <w:p w14:paraId="2532F9CC" w14:textId="77777777" w:rsidR="00E746FB" w:rsidRPr="00E746FB" w:rsidRDefault="00E746FB" w:rsidP="00E746FB">
            <w:pPr>
              <w:pStyle w:val="Prrafodelista"/>
              <w:spacing w:line="360" w:lineRule="auto"/>
              <w:ind w:left="360"/>
              <w:jc w:val="both"/>
              <w:rPr>
                <w:rFonts w:ascii="Arial" w:hAnsi="Arial" w:cs="Arial"/>
              </w:rPr>
            </w:pPr>
            <w:r w:rsidRPr="00E746FB">
              <w:rPr>
                <w:rFonts w:ascii="Arial" w:hAnsi="Arial" w:cs="Arial"/>
              </w:rPr>
              <w:t xml:space="preserve">Sra. Kenia Alvarado Villalobos, Oficial de Cumplimiento </w:t>
            </w:r>
          </w:p>
          <w:p w14:paraId="2FA5C989" w14:textId="77777777" w:rsidR="00E746FB" w:rsidRPr="00E746FB" w:rsidRDefault="00E746FB" w:rsidP="00E746FB">
            <w:pPr>
              <w:pStyle w:val="Prrafodelista"/>
              <w:spacing w:line="360" w:lineRule="auto"/>
              <w:ind w:left="360"/>
              <w:jc w:val="both"/>
              <w:rPr>
                <w:rFonts w:ascii="Arial" w:hAnsi="Arial" w:cs="Arial"/>
              </w:rPr>
            </w:pPr>
            <w:r w:rsidRPr="00E746FB">
              <w:rPr>
                <w:rFonts w:ascii="Arial" w:hAnsi="Arial" w:cs="Arial"/>
              </w:rPr>
              <w:t>Sr. Randall Zúñiga Palacios</w:t>
            </w:r>
            <w:r w:rsidRPr="00E746FB">
              <w:rPr>
                <w:rFonts w:ascii="Arial" w:hAnsi="Arial" w:cs="Arial"/>
              </w:rPr>
              <w:tab/>
            </w:r>
          </w:p>
          <w:p w14:paraId="44D04605" w14:textId="20E97DAB" w:rsidR="00B125A0" w:rsidRPr="003C3187" w:rsidRDefault="00E746FB" w:rsidP="003C3187">
            <w:pPr>
              <w:pStyle w:val="Prrafodelista"/>
              <w:spacing w:line="360" w:lineRule="auto"/>
              <w:ind w:left="360"/>
              <w:jc w:val="both"/>
              <w:rPr>
                <w:rFonts w:ascii="Arial" w:hAnsi="Arial" w:cs="Arial"/>
              </w:rPr>
            </w:pPr>
            <w:r w:rsidRPr="00E746FB">
              <w:rPr>
                <w:rFonts w:ascii="Arial" w:hAnsi="Arial" w:cs="Arial"/>
              </w:rPr>
              <w:t>Sra. Catalina Blanco Sánchez</w:t>
            </w:r>
          </w:p>
          <w:p w14:paraId="051B06FC" w14:textId="77777777" w:rsidR="00B125A0" w:rsidRPr="000A21CB" w:rsidRDefault="00B125A0" w:rsidP="000A21CB">
            <w:pPr>
              <w:pStyle w:val="Prrafodelista"/>
              <w:spacing w:line="360" w:lineRule="auto"/>
              <w:jc w:val="both"/>
              <w:rPr>
                <w:rFonts w:ascii="Arial" w:hAnsi="Arial" w:cs="Arial"/>
                <w:b/>
                <w:bCs/>
              </w:rPr>
            </w:pPr>
          </w:p>
        </w:tc>
      </w:tr>
      <w:tr w:rsidR="00B125A0" w:rsidRPr="000A21CB" w14:paraId="47F3F8FD" w14:textId="77777777" w:rsidTr="00E746FB">
        <w:trPr>
          <w:trHeight w:val="10"/>
        </w:trPr>
        <w:tc>
          <w:tcPr>
            <w:tcW w:w="1008"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tcPr>
          <w:p w14:paraId="6A92DEC3" w14:textId="77777777" w:rsidR="00B125A0" w:rsidRPr="000A21CB" w:rsidRDefault="00B125A0" w:rsidP="000A21CB">
            <w:pPr>
              <w:spacing w:after="0" w:line="360" w:lineRule="auto"/>
              <w:ind w:left="1020" w:right="-170"/>
              <w:jc w:val="both"/>
              <w:rPr>
                <w:rFonts w:ascii="Arial" w:eastAsia="Times New Roman" w:hAnsi="Arial" w:cs="Arial"/>
                <w:lang w:eastAsia="es-CR"/>
              </w:rPr>
            </w:pPr>
          </w:p>
          <w:p w14:paraId="1F78D00F" w14:textId="77777777" w:rsidR="00B125A0" w:rsidRPr="000A21CB" w:rsidRDefault="00B125A0" w:rsidP="000A21CB">
            <w:pPr>
              <w:spacing w:after="0" w:line="360" w:lineRule="auto"/>
              <w:ind w:left="1020" w:right="-170"/>
              <w:jc w:val="both"/>
              <w:rPr>
                <w:rFonts w:ascii="Arial" w:eastAsia="Times New Roman" w:hAnsi="Arial" w:cs="Arial"/>
                <w:lang w:eastAsia="es-CR"/>
              </w:rPr>
            </w:pPr>
          </w:p>
          <w:p w14:paraId="78D29488" w14:textId="77777777" w:rsidR="00B125A0" w:rsidRPr="000A21CB" w:rsidRDefault="00B125A0" w:rsidP="000A21CB">
            <w:pPr>
              <w:spacing w:after="0" w:line="360" w:lineRule="auto"/>
              <w:ind w:right="-170"/>
              <w:jc w:val="both"/>
              <w:rPr>
                <w:rFonts w:ascii="Arial" w:eastAsia="Times New Roman" w:hAnsi="Arial" w:cs="Arial"/>
                <w:lang w:eastAsia="es-CR"/>
              </w:rPr>
            </w:pPr>
            <w:r w:rsidRPr="000A21CB">
              <w:rPr>
                <w:rFonts w:ascii="Arial" w:eastAsia="Times New Roman" w:hAnsi="Arial" w:cs="Arial"/>
                <w:b/>
                <w:bCs/>
                <w:color w:val="000000"/>
                <w:bdr w:val="none" w:sz="0" w:space="0" w:color="auto" w:frame="1"/>
                <w:lang w:val="es-ES" w:eastAsia="es-CR"/>
              </w:rPr>
              <w:lastRenderedPageBreak/>
              <w:t>AGENDA:</w:t>
            </w:r>
          </w:p>
          <w:p w14:paraId="41991161" w14:textId="77777777" w:rsidR="00B125A0" w:rsidRPr="000A21CB" w:rsidRDefault="00B125A0" w:rsidP="000A21CB">
            <w:pPr>
              <w:spacing w:after="0" w:line="360" w:lineRule="auto"/>
              <w:ind w:left="1020" w:right="-170"/>
              <w:jc w:val="both"/>
              <w:rPr>
                <w:rFonts w:ascii="Arial" w:eastAsia="Times New Roman" w:hAnsi="Arial" w:cs="Arial"/>
                <w:highlight w:val="yellow"/>
                <w:lang w:eastAsia="es-CR"/>
              </w:rPr>
            </w:pPr>
          </w:p>
        </w:tc>
        <w:tc>
          <w:tcPr>
            <w:tcW w:w="3992"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AFE418E" w14:textId="77777777" w:rsidR="00DB0190" w:rsidRPr="000A21CB" w:rsidRDefault="00DB0190" w:rsidP="000A21CB">
            <w:pPr>
              <w:spacing w:after="0" w:line="360" w:lineRule="auto"/>
              <w:ind w:right="-170"/>
              <w:jc w:val="both"/>
              <w:rPr>
                <w:rFonts w:ascii="Arial" w:eastAsia="Times New Roman" w:hAnsi="Arial" w:cs="Arial"/>
                <w:b/>
                <w:bCs/>
                <w:bdr w:val="none" w:sz="0" w:space="0" w:color="auto" w:frame="1"/>
                <w:lang w:eastAsia="es-CR"/>
              </w:rPr>
            </w:pPr>
          </w:p>
          <w:p w14:paraId="2F150031" w14:textId="77777777" w:rsidR="00DB0190" w:rsidRPr="000A21CB" w:rsidRDefault="00DB0190" w:rsidP="000A21CB">
            <w:pPr>
              <w:spacing w:after="0" w:line="360" w:lineRule="auto"/>
              <w:ind w:right="-170"/>
              <w:jc w:val="both"/>
              <w:rPr>
                <w:rFonts w:ascii="Arial" w:eastAsia="Times New Roman" w:hAnsi="Arial" w:cs="Arial"/>
                <w:b/>
                <w:bCs/>
                <w:bdr w:val="none" w:sz="0" w:space="0" w:color="auto" w:frame="1"/>
                <w:lang w:eastAsia="es-CR"/>
              </w:rPr>
            </w:pPr>
          </w:p>
          <w:p w14:paraId="283C8657" w14:textId="5E6DA30D" w:rsidR="00B125A0" w:rsidRPr="000A21CB" w:rsidRDefault="00B125A0" w:rsidP="000A21CB">
            <w:pPr>
              <w:spacing w:after="0" w:line="360" w:lineRule="auto"/>
              <w:ind w:right="-170"/>
              <w:jc w:val="both"/>
              <w:rPr>
                <w:rFonts w:ascii="Arial" w:eastAsia="Times New Roman" w:hAnsi="Arial" w:cs="Arial"/>
                <w:b/>
                <w:bCs/>
                <w:bdr w:val="none" w:sz="0" w:space="0" w:color="auto" w:frame="1"/>
                <w:lang w:eastAsia="es-CR"/>
              </w:rPr>
            </w:pPr>
            <w:r w:rsidRPr="000A21CB">
              <w:rPr>
                <w:rFonts w:ascii="Arial" w:eastAsia="Times New Roman" w:hAnsi="Arial" w:cs="Arial"/>
                <w:b/>
                <w:bCs/>
                <w:bdr w:val="none" w:sz="0" w:space="0" w:color="auto" w:frame="1"/>
                <w:lang w:eastAsia="es-CR"/>
              </w:rPr>
              <w:lastRenderedPageBreak/>
              <w:t>Artículos:</w:t>
            </w:r>
          </w:p>
          <w:p w14:paraId="280B45EA" w14:textId="77777777" w:rsidR="00DF0104" w:rsidRPr="0028219C" w:rsidRDefault="00DF0104" w:rsidP="00DF0104">
            <w:pPr>
              <w:spacing w:before="240" w:after="240" w:line="480" w:lineRule="auto"/>
              <w:jc w:val="both"/>
              <w:rPr>
                <w:rFonts w:ascii="Arial" w:hAnsi="Arial" w:cs="Arial"/>
                <w:sz w:val="24"/>
                <w:szCs w:val="24"/>
              </w:rPr>
            </w:pPr>
          </w:p>
          <w:p w14:paraId="5385EBF6" w14:textId="77777777" w:rsidR="00DF0104" w:rsidRPr="0028219C" w:rsidRDefault="00DF0104" w:rsidP="00DF0104">
            <w:pPr>
              <w:spacing w:before="240" w:after="240" w:line="480" w:lineRule="auto"/>
              <w:jc w:val="both"/>
              <w:rPr>
                <w:rFonts w:ascii="Arial" w:eastAsia="Times New Roman" w:hAnsi="Arial" w:cs="Arial"/>
                <w:sz w:val="24"/>
                <w:szCs w:val="24"/>
              </w:rPr>
            </w:pPr>
            <w:r w:rsidRPr="0028219C">
              <w:rPr>
                <w:rFonts w:ascii="Arial" w:eastAsia="Times New Roman" w:hAnsi="Arial" w:cs="Arial"/>
                <w:sz w:val="24"/>
                <w:szCs w:val="24"/>
              </w:rPr>
              <w:t xml:space="preserve">1.- Aprobación del acta de trabajo del mes de junio de 2023.  </w:t>
            </w:r>
          </w:p>
          <w:p w14:paraId="394E4682" w14:textId="77777777" w:rsidR="004B023F" w:rsidRPr="0028219C" w:rsidRDefault="004B023F" w:rsidP="004B023F">
            <w:pPr>
              <w:spacing w:before="240" w:after="240" w:line="480" w:lineRule="auto"/>
              <w:jc w:val="both"/>
              <w:rPr>
                <w:rFonts w:ascii="Arial" w:hAnsi="Arial" w:cs="Arial"/>
                <w:b/>
                <w:bCs/>
                <w:sz w:val="24"/>
                <w:szCs w:val="24"/>
                <w:u w:val="single"/>
              </w:rPr>
            </w:pPr>
            <w:bookmarkStart w:id="0" w:name="_Hlk138151950"/>
          </w:p>
          <w:p w14:paraId="697EF541" w14:textId="7E1FC11D" w:rsidR="004B023F" w:rsidRDefault="004B023F" w:rsidP="004B023F">
            <w:pPr>
              <w:spacing w:before="240" w:after="240" w:line="360" w:lineRule="auto"/>
              <w:jc w:val="both"/>
              <w:rPr>
                <w:rFonts w:ascii="Arial" w:eastAsia="Times New Roman" w:hAnsi="Arial" w:cs="Arial"/>
                <w:sz w:val="24"/>
                <w:szCs w:val="24"/>
              </w:rPr>
            </w:pPr>
            <w:r w:rsidRPr="0028219C">
              <w:rPr>
                <w:rFonts w:ascii="Arial" w:eastAsia="Times New Roman" w:hAnsi="Arial" w:cs="Arial"/>
                <w:sz w:val="24"/>
                <w:szCs w:val="24"/>
              </w:rPr>
              <w:t>2.- Se pone en conocimiento el informe del II Trimestre de la Comisión de Transparencia, esto con el fin de remitirlo a Corte Plena</w:t>
            </w:r>
            <w:r>
              <w:rPr>
                <w:rFonts w:ascii="Arial" w:eastAsia="Times New Roman" w:hAnsi="Arial" w:cs="Arial"/>
                <w:sz w:val="24"/>
                <w:szCs w:val="24"/>
              </w:rPr>
              <w:t>.</w:t>
            </w:r>
          </w:p>
          <w:p w14:paraId="7B4DA144" w14:textId="77777777" w:rsidR="004B023F" w:rsidRDefault="004B023F" w:rsidP="004B023F">
            <w:pPr>
              <w:spacing w:before="240" w:after="240" w:line="360" w:lineRule="auto"/>
              <w:jc w:val="both"/>
              <w:rPr>
                <w:rFonts w:ascii="Arial" w:eastAsia="Times New Roman" w:hAnsi="Arial" w:cs="Arial"/>
                <w:b/>
                <w:bCs/>
              </w:rPr>
            </w:pPr>
          </w:p>
          <w:p w14:paraId="2C799032" w14:textId="49EEA901" w:rsidR="004B023F" w:rsidRDefault="004B023F" w:rsidP="000A21CB">
            <w:pPr>
              <w:spacing w:before="240" w:after="240" w:line="360" w:lineRule="auto"/>
              <w:jc w:val="both"/>
              <w:rPr>
                <w:rFonts w:ascii="Arial" w:eastAsia="Times New Roman" w:hAnsi="Arial" w:cs="Arial"/>
                <w:sz w:val="24"/>
                <w:szCs w:val="24"/>
              </w:rPr>
            </w:pPr>
            <w:r w:rsidRPr="0028219C">
              <w:rPr>
                <w:rFonts w:ascii="Arial" w:eastAsia="Times New Roman" w:hAnsi="Arial" w:cs="Arial"/>
                <w:sz w:val="24"/>
                <w:szCs w:val="24"/>
              </w:rPr>
              <w:t>3.- Formalización del Logo de la Comisión de Transparencia, con base en el artículo 1 de la sesión de trabajo ordinaria del mes de junio de 2023</w:t>
            </w:r>
            <w:r>
              <w:rPr>
                <w:rFonts w:ascii="Arial" w:eastAsia="Times New Roman" w:hAnsi="Arial" w:cs="Arial"/>
                <w:sz w:val="24"/>
                <w:szCs w:val="24"/>
              </w:rPr>
              <w:t>.</w:t>
            </w:r>
          </w:p>
          <w:p w14:paraId="33AD4549" w14:textId="77777777" w:rsidR="004B023F" w:rsidRDefault="004B023F" w:rsidP="000A21CB">
            <w:pPr>
              <w:spacing w:before="240" w:after="240" w:line="360" w:lineRule="auto"/>
              <w:jc w:val="both"/>
              <w:rPr>
                <w:rFonts w:ascii="Arial" w:eastAsia="Times New Roman" w:hAnsi="Arial" w:cs="Arial"/>
                <w:b/>
                <w:bCs/>
              </w:rPr>
            </w:pPr>
          </w:p>
          <w:p w14:paraId="7F0B7971" w14:textId="77777777" w:rsidR="004B023F" w:rsidRPr="0028219C" w:rsidRDefault="004B023F" w:rsidP="004B023F">
            <w:pPr>
              <w:spacing w:before="240" w:after="240" w:line="480" w:lineRule="auto"/>
              <w:jc w:val="both"/>
              <w:rPr>
                <w:rFonts w:ascii="Arial" w:hAnsi="Arial" w:cs="Arial"/>
                <w:sz w:val="24"/>
                <w:szCs w:val="24"/>
              </w:rPr>
            </w:pPr>
            <w:r w:rsidRPr="0028219C">
              <w:rPr>
                <w:rFonts w:ascii="Arial" w:hAnsi="Arial" w:cs="Arial"/>
                <w:sz w:val="24"/>
                <w:szCs w:val="24"/>
              </w:rPr>
              <w:t xml:space="preserve">4) Se pone en conocimiento de la Comisión de Transparencia que se atendió el oficio 468-DE-2023, sobre el tema de ejecución presupuestaria año 2023.   Se hace ver que se remitió correo con una propuesta el 26 de julio de 2023, misma que se adjunta. </w:t>
            </w:r>
          </w:p>
          <w:p w14:paraId="260653D9" w14:textId="77777777" w:rsidR="003C3187" w:rsidRDefault="003C3187" w:rsidP="004B023F">
            <w:pPr>
              <w:autoSpaceDE w:val="0"/>
              <w:autoSpaceDN w:val="0"/>
              <w:adjustRightInd w:val="0"/>
              <w:spacing w:line="480" w:lineRule="auto"/>
              <w:jc w:val="both"/>
              <w:rPr>
                <w:rFonts w:ascii="Arial" w:eastAsia="Times New Roman" w:hAnsi="Arial" w:cs="Arial"/>
                <w:sz w:val="24"/>
                <w:szCs w:val="24"/>
              </w:rPr>
            </w:pPr>
          </w:p>
          <w:p w14:paraId="1947DFB5" w14:textId="3886CA29" w:rsidR="004B023F" w:rsidRPr="0028219C" w:rsidRDefault="004B023F" w:rsidP="004B023F">
            <w:pPr>
              <w:autoSpaceDE w:val="0"/>
              <w:autoSpaceDN w:val="0"/>
              <w:adjustRightInd w:val="0"/>
              <w:spacing w:line="480" w:lineRule="auto"/>
              <w:jc w:val="both"/>
              <w:rPr>
                <w:rFonts w:ascii="Arial" w:eastAsia="Times New Roman" w:hAnsi="Arial" w:cs="Arial"/>
                <w:color w:val="FF0000"/>
                <w:sz w:val="24"/>
                <w:szCs w:val="24"/>
              </w:rPr>
            </w:pPr>
            <w:r w:rsidRPr="0028219C">
              <w:rPr>
                <w:rFonts w:ascii="Arial" w:eastAsia="Times New Roman" w:hAnsi="Arial" w:cs="Arial"/>
                <w:sz w:val="24"/>
                <w:szCs w:val="24"/>
              </w:rPr>
              <w:t xml:space="preserve">5.- Tema </w:t>
            </w:r>
            <w:r w:rsidRPr="0028219C">
              <w:rPr>
                <w:rStyle w:val="xcontentpasted0"/>
                <w:rFonts w:ascii="Arial" w:hAnsi="Arial" w:cs="Arial"/>
                <w:color w:val="000000"/>
                <w:sz w:val="24"/>
                <w:szCs w:val="24"/>
              </w:rPr>
              <w:t xml:space="preserve">oficio </w:t>
            </w:r>
            <w:proofErr w:type="spellStart"/>
            <w:r w:rsidRPr="0028219C">
              <w:rPr>
                <w:rStyle w:val="xcontentpasted0"/>
                <w:rFonts w:ascii="Arial" w:hAnsi="Arial" w:cs="Arial"/>
                <w:color w:val="000000"/>
                <w:sz w:val="24"/>
                <w:szCs w:val="24"/>
                <w:lang w:val="es-MX"/>
              </w:rPr>
              <w:t>N°</w:t>
            </w:r>
            <w:proofErr w:type="spellEnd"/>
            <w:r w:rsidRPr="0028219C">
              <w:rPr>
                <w:rStyle w:val="xcontentpasted0"/>
                <w:rFonts w:ascii="Arial" w:hAnsi="Arial" w:cs="Arial"/>
                <w:color w:val="000000"/>
                <w:sz w:val="24"/>
                <w:szCs w:val="24"/>
                <w:lang w:val="es-MX"/>
              </w:rPr>
              <w:t xml:space="preserve"> 1574-122-IAC-APAI-2022 el señor Roberth García González </w:t>
            </w:r>
            <w:proofErr w:type="gramStart"/>
            <w:r w:rsidRPr="0028219C">
              <w:rPr>
                <w:rStyle w:val="xcontentpasted0"/>
                <w:rFonts w:ascii="Arial" w:hAnsi="Arial" w:cs="Arial"/>
                <w:color w:val="000000"/>
                <w:sz w:val="24"/>
                <w:szCs w:val="24"/>
              </w:rPr>
              <w:t>Director General</w:t>
            </w:r>
            <w:proofErr w:type="gramEnd"/>
            <w:r w:rsidRPr="0028219C">
              <w:rPr>
                <w:rStyle w:val="xcontentpasted0"/>
                <w:rFonts w:ascii="Arial" w:hAnsi="Arial" w:cs="Arial"/>
                <w:color w:val="000000"/>
                <w:sz w:val="24"/>
                <w:szCs w:val="24"/>
              </w:rPr>
              <w:t xml:space="preserve">, Auditoría Interna del Poder Judicial, mismo que corresponde a informe final </w:t>
            </w:r>
            <w:r w:rsidRPr="0028219C">
              <w:rPr>
                <w:rStyle w:val="xcontentpasted0"/>
                <w:rFonts w:ascii="Arial" w:hAnsi="Arial" w:cs="Arial"/>
                <w:color w:val="000000"/>
                <w:spacing w:val="-3"/>
                <w:sz w:val="24"/>
                <w:szCs w:val="24"/>
                <w:lang w:val="es-MX"/>
              </w:rPr>
              <w:t xml:space="preserve">referente al </w:t>
            </w:r>
            <w:r w:rsidRPr="0028219C">
              <w:rPr>
                <w:rStyle w:val="xcontentpasted0"/>
                <w:rFonts w:ascii="Arial" w:hAnsi="Arial" w:cs="Arial"/>
                <w:color w:val="000000"/>
                <w:sz w:val="24"/>
                <w:szCs w:val="24"/>
              </w:rPr>
              <w:t xml:space="preserve">estudio </w:t>
            </w:r>
            <w:r w:rsidRPr="0028219C">
              <w:rPr>
                <w:rStyle w:val="xcontentpasted0"/>
                <w:rFonts w:ascii="Arial" w:hAnsi="Arial" w:cs="Arial"/>
                <w:color w:val="000000"/>
                <w:spacing w:val="2"/>
                <w:sz w:val="24"/>
                <w:szCs w:val="24"/>
                <w:lang w:val="es-ES"/>
              </w:rPr>
              <w:t xml:space="preserve">sobre las medidas o controles establecidos para el cumplimiento del Reglamento regulación para la prevención, identificación y la </w:t>
            </w:r>
            <w:r w:rsidRPr="0028219C">
              <w:rPr>
                <w:rStyle w:val="xcontentpasted0"/>
                <w:rFonts w:ascii="Arial" w:hAnsi="Arial" w:cs="Arial"/>
                <w:color w:val="000000"/>
                <w:spacing w:val="2"/>
                <w:sz w:val="24"/>
                <w:szCs w:val="24"/>
                <w:lang w:val="es-ES"/>
              </w:rPr>
              <w:lastRenderedPageBreak/>
              <w:t>gestión adecuada de los conflictos de interés en el Poder Judicial</w:t>
            </w:r>
            <w:r w:rsidRPr="0028219C">
              <w:rPr>
                <w:rStyle w:val="xcontentpasted0"/>
                <w:rFonts w:ascii="Arial" w:hAnsi="Arial" w:cs="Arial"/>
                <w:color w:val="000000"/>
                <w:sz w:val="24"/>
                <w:szCs w:val="24"/>
              </w:rPr>
              <w:t>,</w:t>
            </w:r>
            <w:r w:rsidRPr="0028219C">
              <w:rPr>
                <w:rStyle w:val="xcontentpasted0"/>
                <w:rFonts w:ascii="Arial" w:hAnsi="Arial" w:cs="Arial"/>
                <w:i/>
                <w:iCs/>
                <w:color w:val="000000"/>
                <w:sz w:val="24"/>
                <w:szCs w:val="24"/>
              </w:rPr>
              <w:t xml:space="preserve"> </w:t>
            </w:r>
            <w:r w:rsidRPr="0028219C">
              <w:rPr>
                <w:rStyle w:val="xcontentpasted0"/>
                <w:rFonts w:ascii="Arial" w:hAnsi="Arial" w:cs="Arial"/>
                <w:color w:val="000000"/>
                <w:spacing w:val="2"/>
                <w:sz w:val="24"/>
                <w:szCs w:val="24"/>
              </w:rPr>
              <w:t xml:space="preserve">efectuado por la Sección Auditoría de Prevención, Análisis e Investigación, del Despacho a su cargo. Dentro del citado informe se giraron una serie de recomendaciones directas para esta Comisión, las cuales se atendieron dentro del plazo y se tiene el resultado final de ese trabajo, el cual se encuentra resuelto de forma satisfactoria, como se muestra en los archivos adjuntos dentro de los cuales se encuentra el informe </w:t>
            </w:r>
            <w:proofErr w:type="spellStart"/>
            <w:r w:rsidRPr="0028219C">
              <w:rPr>
                <w:rStyle w:val="xcontentpasted0"/>
                <w:rFonts w:ascii="Arial" w:hAnsi="Arial" w:cs="Arial"/>
                <w:color w:val="000000"/>
                <w:spacing w:val="2"/>
                <w:sz w:val="24"/>
                <w:szCs w:val="24"/>
              </w:rPr>
              <w:t>N°</w:t>
            </w:r>
            <w:proofErr w:type="spellEnd"/>
            <w:r w:rsidRPr="0028219C">
              <w:rPr>
                <w:rStyle w:val="xcontentpasted0"/>
                <w:rFonts w:ascii="Arial" w:hAnsi="Arial" w:cs="Arial"/>
                <w:color w:val="000000"/>
                <w:spacing w:val="2"/>
                <w:sz w:val="24"/>
                <w:szCs w:val="24"/>
              </w:rPr>
              <w:t xml:space="preserve"> 1087-393-ISEG-SASGA-2023-1ER. SEG. Comisión de Transparencia.  </w:t>
            </w:r>
          </w:p>
          <w:p w14:paraId="37D36CBF" w14:textId="77777777" w:rsidR="003C3187" w:rsidRDefault="003C3187" w:rsidP="004B023F">
            <w:pPr>
              <w:spacing w:line="360" w:lineRule="auto"/>
              <w:jc w:val="both"/>
              <w:rPr>
                <w:rFonts w:ascii="Arial" w:eastAsia="Times New Roman" w:hAnsi="Arial" w:cs="Arial"/>
                <w:sz w:val="24"/>
                <w:szCs w:val="24"/>
              </w:rPr>
            </w:pPr>
            <w:r>
              <w:rPr>
                <w:rFonts w:ascii="Arial" w:eastAsia="Times New Roman" w:hAnsi="Arial" w:cs="Arial"/>
                <w:sz w:val="24"/>
                <w:szCs w:val="24"/>
              </w:rPr>
              <w:t xml:space="preserve"> </w:t>
            </w:r>
          </w:p>
          <w:p w14:paraId="17BCB2D7" w14:textId="2F7BB4CA" w:rsidR="004B023F" w:rsidRDefault="004B023F" w:rsidP="004B023F">
            <w:pPr>
              <w:spacing w:line="360" w:lineRule="auto"/>
              <w:jc w:val="both"/>
              <w:rPr>
                <w:rFonts w:ascii="Arial" w:eastAsia="Segoe UI" w:hAnsi="Arial" w:cs="Arial"/>
                <w:color w:val="323130"/>
              </w:rPr>
            </w:pPr>
            <w:r w:rsidRPr="0028219C">
              <w:rPr>
                <w:rFonts w:ascii="Arial" w:eastAsia="Times New Roman" w:hAnsi="Arial" w:cs="Arial"/>
                <w:sz w:val="24"/>
                <w:szCs w:val="24"/>
              </w:rPr>
              <w:t xml:space="preserve">6.-  Se informa que a la fecha se cuenta con la circular 05-2023 relacionada con: </w:t>
            </w:r>
            <w:r w:rsidRPr="0028219C">
              <w:rPr>
                <w:rFonts w:ascii="Arial" w:hAnsi="Arial" w:cs="Arial"/>
                <w:sz w:val="24"/>
                <w:szCs w:val="24"/>
              </w:rPr>
              <w:t>Implementar acuerdo del Consejo Superior en incorporar objetivo y meta operativo a todas las oficinas y despachos judiciales relacionado con acciones dirigidas a la prevención, identificación y gestión adecuada de los conflictos de interés conforme la normativa vigente, el cual es uno de los resultados de las acciones tomadas por parte de la Comisión de Transparencia en torno a las recomendaciones giradas por parte de la auditoría</w:t>
            </w:r>
          </w:p>
          <w:p w14:paraId="1CCA926E" w14:textId="77777777" w:rsidR="003C3187" w:rsidRDefault="003C3187" w:rsidP="00CA0C5C">
            <w:pPr>
              <w:spacing w:line="480" w:lineRule="auto"/>
              <w:jc w:val="both"/>
              <w:rPr>
                <w:rFonts w:ascii="Arial" w:eastAsia="Times New Roman" w:hAnsi="Arial" w:cs="Arial"/>
                <w:sz w:val="24"/>
                <w:szCs w:val="24"/>
              </w:rPr>
            </w:pPr>
          </w:p>
          <w:p w14:paraId="482BF8C0" w14:textId="44FF9A2D" w:rsidR="00CA0C5C" w:rsidRPr="004B023F" w:rsidRDefault="00CA0C5C" w:rsidP="00CA0C5C">
            <w:pPr>
              <w:spacing w:line="480" w:lineRule="auto"/>
              <w:jc w:val="both"/>
              <w:rPr>
                <w:rFonts w:ascii="Arial" w:eastAsia="Times New Roman" w:hAnsi="Arial" w:cs="Arial"/>
                <w:sz w:val="24"/>
                <w:szCs w:val="24"/>
              </w:rPr>
            </w:pPr>
            <w:r>
              <w:rPr>
                <w:rFonts w:ascii="Arial" w:eastAsia="Times New Roman" w:hAnsi="Arial" w:cs="Arial"/>
                <w:sz w:val="24"/>
                <w:szCs w:val="24"/>
              </w:rPr>
              <w:t xml:space="preserve">7.- </w:t>
            </w:r>
            <w:r w:rsidRPr="0028219C">
              <w:rPr>
                <w:rFonts w:ascii="Arial" w:eastAsia="Times New Roman" w:hAnsi="Arial" w:cs="Arial"/>
                <w:sz w:val="24"/>
                <w:szCs w:val="24"/>
              </w:rPr>
              <w:t>La oficina de cumplimiento llevó a cabo una labor destacada en torno a las acciones que se pueden desarrollar para poder cumplir con el objetivo y meta operativa en materia de conflictos de interés.</w:t>
            </w:r>
          </w:p>
          <w:p w14:paraId="4D80044A" w14:textId="77777777" w:rsidR="00CA0C5C" w:rsidRDefault="00CA0C5C" w:rsidP="00CA0C5C">
            <w:pPr>
              <w:spacing w:line="360" w:lineRule="auto"/>
              <w:jc w:val="both"/>
              <w:rPr>
                <w:rFonts w:ascii="Arial" w:eastAsia="Segoe UI" w:hAnsi="Arial" w:cs="Arial"/>
                <w:color w:val="323130"/>
              </w:rPr>
            </w:pPr>
          </w:p>
          <w:p w14:paraId="433160AD" w14:textId="77777777" w:rsidR="00CA0C5C" w:rsidRDefault="00CA0C5C" w:rsidP="00CA0C5C">
            <w:pPr>
              <w:spacing w:line="360" w:lineRule="auto"/>
              <w:jc w:val="both"/>
              <w:rPr>
                <w:rFonts w:ascii="Arial" w:eastAsia="Segoe UI" w:hAnsi="Arial" w:cs="Arial"/>
                <w:color w:val="323130"/>
              </w:rPr>
            </w:pPr>
          </w:p>
          <w:p w14:paraId="5856A5DC" w14:textId="77777777" w:rsidR="00CA0C5C" w:rsidRPr="0028219C" w:rsidRDefault="00CA0C5C" w:rsidP="00CA0C5C">
            <w:pPr>
              <w:autoSpaceDE w:val="0"/>
              <w:autoSpaceDN w:val="0"/>
              <w:adjustRightInd w:val="0"/>
              <w:spacing w:line="480" w:lineRule="auto"/>
              <w:jc w:val="both"/>
              <w:rPr>
                <w:rFonts w:ascii="Arial" w:eastAsia="Times New Roman" w:hAnsi="Arial" w:cs="Arial"/>
                <w:sz w:val="24"/>
                <w:szCs w:val="24"/>
              </w:rPr>
            </w:pPr>
            <w:r>
              <w:rPr>
                <w:rFonts w:ascii="Arial" w:eastAsia="Times New Roman" w:hAnsi="Arial" w:cs="Arial"/>
                <w:sz w:val="24"/>
                <w:szCs w:val="24"/>
              </w:rPr>
              <w:lastRenderedPageBreak/>
              <w:t>8</w:t>
            </w:r>
            <w:r w:rsidRPr="0028219C">
              <w:rPr>
                <w:rFonts w:ascii="Arial" w:eastAsia="Times New Roman" w:hAnsi="Arial" w:cs="Arial"/>
                <w:sz w:val="24"/>
                <w:szCs w:val="24"/>
              </w:rPr>
              <w:t xml:space="preserve">.- Mediante correo del 28 de junio de 2023 se socializó entre todos los integrantes de la Comisión de Transparencia la “propuesta de Reglamento Interno de la Oficina de Cumplimiento.”  se llevaron a cabo una serie de observaciones las cuales fueron atendidas como se indica a continuación: </w:t>
            </w:r>
          </w:p>
          <w:p w14:paraId="3B36D044" w14:textId="77777777" w:rsidR="00CA0C5C" w:rsidRDefault="00CA0C5C" w:rsidP="00CA0C5C">
            <w:pPr>
              <w:spacing w:line="360" w:lineRule="auto"/>
              <w:jc w:val="both"/>
              <w:rPr>
                <w:rFonts w:ascii="Arial" w:eastAsia="Times New Roman" w:hAnsi="Arial" w:cs="Arial"/>
              </w:rPr>
            </w:pPr>
          </w:p>
          <w:p w14:paraId="40E08ACF" w14:textId="77777777" w:rsidR="00CA0C5C" w:rsidRPr="0028219C" w:rsidRDefault="00CA0C5C" w:rsidP="00CA0C5C">
            <w:pPr>
              <w:autoSpaceDE w:val="0"/>
              <w:autoSpaceDN w:val="0"/>
              <w:adjustRightInd w:val="0"/>
              <w:spacing w:line="480" w:lineRule="auto"/>
              <w:jc w:val="both"/>
              <w:rPr>
                <w:rStyle w:val="contentpasted0"/>
                <w:rFonts w:ascii="Arial" w:hAnsi="Arial" w:cs="Arial"/>
                <w:color w:val="000000"/>
                <w:sz w:val="24"/>
                <w:szCs w:val="24"/>
                <w:bdr w:val="none" w:sz="0" w:space="0" w:color="auto" w:frame="1"/>
                <w:lang w:val="es-ES"/>
              </w:rPr>
            </w:pPr>
            <w:r>
              <w:rPr>
                <w:rFonts w:ascii="Arial" w:eastAsia="Times New Roman" w:hAnsi="Arial" w:cs="Arial"/>
                <w:sz w:val="24"/>
                <w:szCs w:val="24"/>
              </w:rPr>
              <w:t>9</w:t>
            </w:r>
            <w:r w:rsidRPr="0028219C">
              <w:rPr>
                <w:rFonts w:ascii="Arial" w:eastAsia="Times New Roman" w:hAnsi="Arial" w:cs="Arial"/>
                <w:sz w:val="24"/>
                <w:szCs w:val="24"/>
              </w:rPr>
              <w:t xml:space="preserve">.- Por medio de correo electrónico del 27 de julio de 2023 se abordó el tema de la Acreditación de la Delegación de Costa Rica en la Cuadragésima Reunión del Comité de Expertos del MESICIC. En donde el </w:t>
            </w:r>
            <w:proofErr w:type="gramStart"/>
            <w:r w:rsidRPr="0028219C">
              <w:rPr>
                <w:rFonts w:ascii="Arial" w:eastAsia="Times New Roman" w:hAnsi="Arial" w:cs="Arial"/>
                <w:sz w:val="24"/>
                <w:szCs w:val="24"/>
              </w:rPr>
              <w:t xml:space="preserve">Poder  </w:t>
            </w:r>
            <w:r w:rsidRPr="0028219C">
              <w:rPr>
                <w:rFonts w:ascii="Arial" w:hAnsi="Arial" w:cs="Arial"/>
                <w:sz w:val="24"/>
                <w:szCs w:val="24"/>
              </w:rPr>
              <w:t>Judicial</w:t>
            </w:r>
            <w:proofErr w:type="gramEnd"/>
            <w:r w:rsidRPr="0028219C">
              <w:rPr>
                <w:rFonts w:ascii="Arial" w:hAnsi="Arial" w:cs="Arial"/>
                <w:sz w:val="24"/>
                <w:szCs w:val="24"/>
              </w:rPr>
              <w:t xml:space="preserve"> presentó -modo virtual- el Modelo de Gestión de Riesgos en la </w:t>
            </w:r>
            <w:r w:rsidRPr="0028219C">
              <w:rPr>
                <w:rStyle w:val="contentpasted0"/>
                <w:rFonts w:ascii="Arial" w:hAnsi="Arial" w:cs="Arial"/>
                <w:color w:val="000000"/>
                <w:sz w:val="24"/>
                <w:szCs w:val="24"/>
                <w:bdr w:val="none" w:sz="0" w:space="0" w:color="auto" w:frame="1"/>
                <w:lang w:val="es-ES"/>
              </w:rPr>
              <w:t xml:space="preserve">Cuadragésima Reunión del Comité de Expertos del MESICIC, la cual se llevó a cabo en la sede de la OEA en Washington, D.C. del 11 al 14 de septiembre de 2023, sección Buenas Prácticas. </w:t>
            </w:r>
          </w:p>
          <w:p w14:paraId="0E324358" w14:textId="77777777" w:rsidR="004B023F" w:rsidRDefault="004B023F" w:rsidP="000A21CB">
            <w:pPr>
              <w:spacing w:before="240" w:after="240" w:line="360" w:lineRule="auto"/>
              <w:jc w:val="both"/>
              <w:rPr>
                <w:rFonts w:ascii="Arial" w:eastAsia="Times New Roman" w:hAnsi="Arial" w:cs="Arial"/>
                <w:b/>
                <w:bCs/>
              </w:rPr>
            </w:pPr>
          </w:p>
          <w:bookmarkEnd w:id="0"/>
          <w:p w14:paraId="22D10FCF" w14:textId="77777777" w:rsidR="00CA0C5C" w:rsidRPr="0028219C" w:rsidRDefault="00CA0C5C" w:rsidP="00CA0C5C">
            <w:pPr>
              <w:autoSpaceDE w:val="0"/>
              <w:autoSpaceDN w:val="0"/>
              <w:adjustRightInd w:val="0"/>
              <w:spacing w:line="480" w:lineRule="auto"/>
              <w:jc w:val="both"/>
              <w:rPr>
                <w:rFonts w:ascii="Arial" w:eastAsia="Times New Roman" w:hAnsi="Arial" w:cs="Arial"/>
                <w:sz w:val="24"/>
                <w:szCs w:val="24"/>
              </w:rPr>
            </w:pPr>
            <w:r>
              <w:rPr>
                <w:rFonts w:ascii="Arial" w:eastAsia="Times New Roman" w:hAnsi="Arial" w:cs="Arial"/>
                <w:sz w:val="24"/>
                <w:szCs w:val="24"/>
              </w:rPr>
              <w:t xml:space="preserve">10.- </w:t>
            </w:r>
            <w:r w:rsidRPr="0028219C">
              <w:rPr>
                <w:rFonts w:ascii="Arial" w:eastAsia="Times New Roman" w:hAnsi="Arial" w:cs="Arial"/>
                <w:sz w:val="24"/>
                <w:szCs w:val="24"/>
              </w:rPr>
              <w:t xml:space="preserve">Por medio de correo de fecha 4 de setiembre de 2023 se solicitó remitir observaciones a los siguientes oficios, relacionados </w:t>
            </w:r>
            <w:r w:rsidRPr="0028219C">
              <w:rPr>
                <w:rFonts w:ascii="Arial" w:hAnsi="Arial" w:cs="Arial"/>
                <w:sz w:val="24"/>
                <w:szCs w:val="24"/>
              </w:rPr>
              <w:t>los términos de auditoría y los criterios de evaluación para cada una de las áreas de examen, con el propósito de que a más tardar martes 5 de setiembre del año en curso, se comunicara a la Contraloría General las observaciones que se consideren pertinentes o en su defecto indicar que no se tienen observaciones.</w:t>
            </w:r>
            <w:r w:rsidRPr="0028219C">
              <w:rPr>
                <w:rFonts w:ascii="Arial" w:eastAsia="Times New Roman" w:hAnsi="Arial" w:cs="Arial"/>
                <w:sz w:val="24"/>
                <w:szCs w:val="24"/>
              </w:rPr>
              <w:t xml:space="preserve"> Se analizaron las observaciones mediante reunión llevada a cabo el 8 de setiembre de 2023 </w:t>
            </w:r>
          </w:p>
          <w:p w14:paraId="49583DE2" w14:textId="77777777" w:rsidR="00CA0C5C" w:rsidRPr="0028219C" w:rsidRDefault="00CA0C5C" w:rsidP="00CA0C5C">
            <w:pPr>
              <w:autoSpaceDE w:val="0"/>
              <w:autoSpaceDN w:val="0"/>
              <w:adjustRightInd w:val="0"/>
              <w:spacing w:line="480" w:lineRule="auto"/>
              <w:jc w:val="both"/>
              <w:rPr>
                <w:rFonts w:ascii="Arial" w:eastAsia="Times New Roman" w:hAnsi="Arial" w:cs="Arial"/>
                <w:sz w:val="24"/>
                <w:szCs w:val="24"/>
              </w:rPr>
            </w:pPr>
            <w:r w:rsidRPr="0028219C">
              <w:rPr>
                <w:rFonts w:ascii="Arial" w:eastAsia="Times New Roman" w:hAnsi="Arial" w:cs="Arial"/>
                <w:sz w:val="24"/>
                <w:szCs w:val="24"/>
              </w:rPr>
              <w:lastRenderedPageBreak/>
              <w:t xml:space="preserve">Ante lo cual se obtuvo la siguiente respuesta: </w:t>
            </w:r>
          </w:p>
          <w:p w14:paraId="594ADE18" w14:textId="77777777" w:rsidR="00CA0C5C" w:rsidRPr="0028219C" w:rsidRDefault="00CA0C5C" w:rsidP="00CA0C5C">
            <w:pPr>
              <w:autoSpaceDE w:val="0"/>
              <w:autoSpaceDN w:val="0"/>
              <w:adjustRightInd w:val="0"/>
              <w:spacing w:line="480" w:lineRule="auto"/>
              <w:jc w:val="both"/>
              <w:rPr>
                <w:rFonts w:ascii="Arial" w:eastAsia="Times New Roman" w:hAnsi="Arial" w:cs="Arial"/>
                <w:sz w:val="24"/>
                <w:szCs w:val="24"/>
              </w:rPr>
            </w:pPr>
          </w:p>
          <w:p w14:paraId="28371424" w14:textId="77777777" w:rsidR="00CA0C5C" w:rsidRPr="0028219C" w:rsidRDefault="00CA0C5C" w:rsidP="00CA0C5C">
            <w:pPr>
              <w:autoSpaceDE w:val="0"/>
              <w:autoSpaceDN w:val="0"/>
              <w:adjustRightInd w:val="0"/>
              <w:spacing w:line="480" w:lineRule="auto"/>
              <w:jc w:val="both"/>
              <w:rPr>
                <w:rFonts w:ascii="Arial" w:eastAsia="Times New Roman" w:hAnsi="Arial" w:cs="Arial"/>
                <w:sz w:val="24"/>
                <w:szCs w:val="24"/>
              </w:rPr>
            </w:pPr>
            <w:r w:rsidRPr="0028219C">
              <w:rPr>
                <w:rFonts w:ascii="Arial" w:hAnsi="Arial" w:cs="Arial"/>
                <w:sz w:val="24"/>
                <w:szCs w:val="24"/>
              </w:rPr>
              <w:object w:dxaOrig="1508" w:dyaOrig="984" w14:anchorId="2E2028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37" type="#_x0000_t75" style="width:75.75pt;height:48.75pt" o:ole="">
                  <v:imagedata r:id="rId7" o:title=""/>
                </v:shape>
                <o:OLEObject Type="Embed" ProgID="Acrobat.Document.DC" ShapeID="_x0000_i5837" DrawAspect="Icon" ObjectID="_1805820987" r:id="rId8"/>
              </w:object>
            </w:r>
          </w:p>
          <w:p w14:paraId="640C5F40" w14:textId="77777777" w:rsidR="00CA0C5C" w:rsidRPr="0028219C" w:rsidRDefault="00CA0C5C" w:rsidP="00CA0C5C">
            <w:pPr>
              <w:autoSpaceDE w:val="0"/>
              <w:autoSpaceDN w:val="0"/>
              <w:adjustRightInd w:val="0"/>
              <w:spacing w:line="480" w:lineRule="auto"/>
              <w:jc w:val="both"/>
              <w:rPr>
                <w:rFonts w:ascii="Arial" w:eastAsia="Times New Roman" w:hAnsi="Arial" w:cs="Arial"/>
                <w:sz w:val="24"/>
                <w:szCs w:val="24"/>
              </w:rPr>
            </w:pPr>
            <w:r w:rsidRPr="0028219C">
              <w:rPr>
                <w:rFonts w:ascii="Arial" w:eastAsia="Times New Roman" w:hAnsi="Arial" w:cs="Arial"/>
                <w:sz w:val="24"/>
                <w:szCs w:val="24"/>
              </w:rPr>
              <w:t>Dentro del citado oficio se indica lo que se acordó en la mencionada reunión del 8 de setiembre:</w:t>
            </w:r>
          </w:p>
          <w:p w14:paraId="49AF009A" w14:textId="77777777" w:rsidR="00CA0C5C" w:rsidRPr="0028219C" w:rsidRDefault="00CA0C5C" w:rsidP="00CA0C5C">
            <w:pPr>
              <w:autoSpaceDE w:val="0"/>
              <w:autoSpaceDN w:val="0"/>
              <w:adjustRightInd w:val="0"/>
              <w:spacing w:line="480" w:lineRule="auto"/>
              <w:jc w:val="both"/>
              <w:rPr>
                <w:rFonts w:ascii="Arial" w:eastAsia="Times New Roman" w:hAnsi="Arial" w:cs="Arial"/>
                <w:sz w:val="24"/>
                <w:szCs w:val="24"/>
              </w:rPr>
            </w:pPr>
          </w:p>
          <w:p w14:paraId="1855B208" w14:textId="59B6F26E" w:rsidR="00A80379" w:rsidRDefault="00CA0C5C" w:rsidP="00CA0C5C">
            <w:pPr>
              <w:spacing w:before="240" w:after="240" w:line="360" w:lineRule="auto"/>
              <w:jc w:val="both"/>
              <w:rPr>
                <w:rFonts w:ascii="Arial" w:hAnsi="Arial" w:cs="Arial"/>
                <w:color w:val="00000A"/>
                <w:sz w:val="24"/>
                <w:szCs w:val="24"/>
              </w:rPr>
            </w:pPr>
            <w:proofErr w:type="gramStart"/>
            <w:r w:rsidRPr="0028219C">
              <w:rPr>
                <w:rFonts w:ascii="Arial" w:hAnsi="Arial" w:cs="Arial"/>
                <w:color w:val="00000A"/>
                <w:sz w:val="24"/>
                <w:szCs w:val="24"/>
              </w:rPr>
              <w:t>“:A.</w:t>
            </w:r>
            <w:proofErr w:type="gramEnd"/>
            <w:r w:rsidRPr="0028219C">
              <w:rPr>
                <w:rFonts w:ascii="Arial" w:hAnsi="Arial" w:cs="Arial"/>
                <w:color w:val="00000A"/>
                <w:sz w:val="24"/>
                <w:szCs w:val="24"/>
              </w:rPr>
              <w:t xml:space="preserve"> El indicador de cumplimiento es la cantidad de elementos atendidos satisfactoriamente </w:t>
            </w:r>
            <w:proofErr w:type="gramStart"/>
            <w:r w:rsidRPr="0028219C">
              <w:rPr>
                <w:rFonts w:ascii="Arial" w:hAnsi="Arial" w:cs="Arial"/>
                <w:color w:val="00000A"/>
                <w:sz w:val="24"/>
                <w:szCs w:val="24"/>
              </w:rPr>
              <w:t>en relación al</w:t>
            </w:r>
            <w:proofErr w:type="gramEnd"/>
            <w:r w:rsidRPr="0028219C">
              <w:rPr>
                <w:rFonts w:ascii="Arial" w:hAnsi="Arial" w:cs="Arial"/>
                <w:color w:val="00000A"/>
                <w:sz w:val="24"/>
                <w:szCs w:val="24"/>
              </w:rPr>
              <w:t xml:space="preserve"> total de elementos asignados para cada área de </w:t>
            </w:r>
            <w:proofErr w:type="spellStart"/>
            <w:r w:rsidRPr="0028219C">
              <w:rPr>
                <w:rFonts w:ascii="Arial" w:hAnsi="Arial" w:cs="Arial"/>
                <w:color w:val="00000A"/>
                <w:sz w:val="24"/>
                <w:szCs w:val="24"/>
              </w:rPr>
              <w:t>exámen</w:t>
            </w:r>
            <w:proofErr w:type="spellEnd"/>
            <w:r w:rsidRPr="0028219C">
              <w:rPr>
                <w:rFonts w:ascii="Arial" w:hAnsi="Arial" w:cs="Arial"/>
                <w:color w:val="00000A"/>
                <w:sz w:val="24"/>
                <w:szCs w:val="24"/>
              </w:rPr>
              <w:t>. Los elementos atendidos corresponden a criterios de evaluación fundamentados en criterios jurídicos y criterios técnicos, entendidos estos últimos como buenas prácticas nacionales e internacionales que complementan el criterio jurídico</w:t>
            </w:r>
          </w:p>
          <w:p w14:paraId="72D4CA96" w14:textId="77777777" w:rsidR="00CA0C5C" w:rsidRDefault="00CA0C5C" w:rsidP="00CA0C5C">
            <w:pPr>
              <w:spacing w:before="240" w:after="240" w:line="360" w:lineRule="auto"/>
              <w:jc w:val="both"/>
              <w:rPr>
                <w:rFonts w:ascii="Arial" w:hAnsi="Arial" w:cs="Arial"/>
                <w:b/>
                <w:bCs/>
                <w:color w:val="00000A"/>
                <w:sz w:val="24"/>
                <w:szCs w:val="24"/>
              </w:rPr>
            </w:pPr>
          </w:p>
          <w:p w14:paraId="1C70EB5F" w14:textId="77777777" w:rsidR="00CA0C5C" w:rsidRPr="0028219C" w:rsidRDefault="00CA0C5C" w:rsidP="00CA0C5C">
            <w:pPr>
              <w:autoSpaceDE w:val="0"/>
              <w:autoSpaceDN w:val="0"/>
              <w:adjustRightInd w:val="0"/>
              <w:spacing w:line="480" w:lineRule="auto"/>
              <w:jc w:val="both"/>
              <w:rPr>
                <w:rFonts w:ascii="Arial" w:hAnsi="Arial" w:cs="Arial"/>
                <w:color w:val="00000A"/>
                <w:sz w:val="24"/>
                <w:szCs w:val="24"/>
              </w:rPr>
            </w:pPr>
            <w:r w:rsidRPr="0028219C">
              <w:rPr>
                <w:rFonts w:ascii="Arial" w:hAnsi="Arial" w:cs="Arial"/>
                <w:color w:val="00000A"/>
                <w:sz w:val="24"/>
                <w:szCs w:val="24"/>
              </w:rPr>
              <w:t>B. El alcance temporal de la auditoría comprende las acciones definidas e implementadas por el Poder Judicial en procura de la prevención de la corrupción para el periodo comprendido entre el 01 de enero de 2022 y hasta el 30 de junio de 2023. No obstante, se aclara que este periodo de revisión puede ampliarse en los casos que se considere necesario y que además la Administración podrá remitir a la Contraloría General el</w:t>
            </w:r>
          </w:p>
          <w:p w14:paraId="33024F70" w14:textId="77777777" w:rsidR="00CA0C5C" w:rsidRPr="0028219C" w:rsidRDefault="00CA0C5C" w:rsidP="00CA0C5C">
            <w:pPr>
              <w:autoSpaceDE w:val="0"/>
              <w:autoSpaceDN w:val="0"/>
              <w:adjustRightInd w:val="0"/>
              <w:spacing w:line="480" w:lineRule="auto"/>
              <w:jc w:val="both"/>
              <w:rPr>
                <w:rFonts w:ascii="Arial" w:hAnsi="Arial" w:cs="Arial"/>
                <w:color w:val="00000A"/>
                <w:sz w:val="24"/>
                <w:szCs w:val="24"/>
              </w:rPr>
            </w:pPr>
            <w:r w:rsidRPr="0028219C">
              <w:rPr>
                <w:rFonts w:ascii="Arial" w:hAnsi="Arial" w:cs="Arial"/>
                <w:color w:val="00000A"/>
                <w:sz w:val="24"/>
                <w:szCs w:val="24"/>
              </w:rPr>
              <w:lastRenderedPageBreak/>
              <w:t xml:space="preserve">contexto interno y externo fuera de este alcance temporal, que considere relevante, con el propósito de que el ente contralor pueda valorar su incorporación en el informe.” </w:t>
            </w:r>
          </w:p>
          <w:p w14:paraId="7AAE50CE" w14:textId="77777777" w:rsidR="00CA0C5C" w:rsidRPr="0028219C" w:rsidRDefault="00CA0C5C" w:rsidP="00CA0C5C">
            <w:pPr>
              <w:autoSpaceDE w:val="0"/>
              <w:autoSpaceDN w:val="0"/>
              <w:adjustRightInd w:val="0"/>
              <w:spacing w:line="480" w:lineRule="auto"/>
              <w:jc w:val="both"/>
              <w:rPr>
                <w:rFonts w:ascii="Arial" w:hAnsi="Arial" w:cs="Arial"/>
                <w:color w:val="00000A"/>
                <w:sz w:val="24"/>
                <w:szCs w:val="24"/>
              </w:rPr>
            </w:pPr>
          </w:p>
          <w:p w14:paraId="0C5ED5DE" w14:textId="77777777" w:rsidR="00CA0C5C" w:rsidRPr="0028219C" w:rsidRDefault="00CA0C5C" w:rsidP="00CA0C5C">
            <w:pPr>
              <w:autoSpaceDE w:val="0"/>
              <w:autoSpaceDN w:val="0"/>
              <w:adjustRightInd w:val="0"/>
              <w:spacing w:line="480" w:lineRule="auto"/>
              <w:jc w:val="both"/>
              <w:rPr>
                <w:rFonts w:ascii="Arial" w:hAnsi="Arial" w:cs="Arial"/>
                <w:color w:val="00000A"/>
                <w:sz w:val="24"/>
                <w:szCs w:val="24"/>
              </w:rPr>
            </w:pPr>
            <w:r w:rsidRPr="0028219C">
              <w:rPr>
                <w:rFonts w:ascii="Arial" w:hAnsi="Arial" w:cs="Arial"/>
                <w:color w:val="00000A"/>
                <w:sz w:val="24"/>
                <w:szCs w:val="24"/>
              </w:rPr>
              <w:t xml:space="preserve">Y de seguido se citan los criterios de </w:t>
            </w:r>
            <w:proofErr w:type="spellStart"/>
            <w:r w:rsidRPr="0028219C">
              <w:rPr>
                <w:rFonts w:ascii="Arial" w:hAnsi="Arial" w:cs="Arial"/>
                <w:color w:val="00000A"/>
                <w:sz w:val="24"/>
                <w:szCs w:val="24"/>
              </w:rPr>
              <w:t>auditoria</w:t>
            </w:r>
            <w:proofErr w:type="spellEnd"/>
            <w:r w:rsidRPr="0028219C">
              <w:rPr>
                <w:rFonts w:ascii="Arial" w:hAnsi="Arial" w:cs="Arial"/>
                <w:color w:val="00000A"/>
                <w:sz w:val="24"/>
                <w:szCs w:val="24"/>
              </w:rPr>
              <w:t xml:space="preserve">. </w:t>
            </w:r>
          </w:p>
          <w:p w14:paraId="5664FA79" w14:textId="77777777" w:rsidR="003C3187" w:rsidRDefault="003C3187" w:rsidP="00CA0C5C">
            <w:pPr>
              <w:spacing w:before="240" w:after="240" w:line="480" w:lineRule="auto"/>
              <w:jc w:val="both"/>
              <w:rPr>
                <w:rFonts w:ascii="Arial" w:eastAsia="Times New Roman" w:hAnsi="Arial" w:cs="Arial"/>
                <w:b/>
                <w:bCs/>
                <w:sz w:val="24"/>
                <w:szCs w:val="24"/>
              </w:rPr>
            </w:pPr>
          </w:p>
          <w:p w14:paraId="2D3F4FD6" w14:textId="3271E4D8" w:rsidR="00CA0C5C" w:rsidRPr="0028219C" w:rsidRDefault="00CA0C5C" w:rsidP="00CA0C5C">
            <w:pPr>
              <w:spacing w:before="240" w:after="240" w:line="480" w:lineRule="auto"/>
              <w:jc w:val="both"/>
              <w:rPr>
                <w:rFonts w:ascii="Arial" w:eastAsia="Times New Roman" w:hAnsi="Arial" w:cs="Arial"/>
                <w:b/>
                <w:bCs/>
                <w:sz w:val="24"/>
                <w:szCs w:val="24"/>
              </w:rPr>
            </w:pPr>
            <w:r w:rsidRPr="0028219C">
              <w:rPr>
                <w:rFonts w:ascii="Arial" w:eastAsia="Times New Roman" w:hAnsi="Arial" w:cs="Arial"/>
                <w:b/>
                <w:bCs/>
                <w:sz w:val="24"/>
                <w:szCs w:val="24"/>
              </w:rPr>
              <w:t xml:space="preserve">Correspondencia </w:t>
            </w:r>
          </w:p>
          <w:p w14:paraId="64F1FC88" w14:textId="77777777" w:rsidR="003C3187" w:rsidRDefault="003C3187" w:rsidP="00CA0C5C">
            <w:pPr>
              <w:spacing w:line="480" w:lineRule="auto"/>
              <w:jc w:val="both"/>
              <w:rPr>
                <w:rFonts w:ascii="Arial" w:hAnsi="Arial" w:cs="Arial"/>
                <w:sz w:val="24"/>
                <w:szCs w:val="24"/>
              </w:rPr>
            </w:pPr>
          </w:p>
          <w:p w14:paraId="362C9976" w14:textId="226056E3" w:rsidR="00CA0C5C" w:rsidRPr="0028219C" w:rsidRDefault="00CA0C5C" w:rsidP="00CA0C5C">
            <w:pPr>
              <w:spacing w:line="480" w:lineRule="auto"/>
              <w:jc w:val="both"/>
              <w:rPr>
                <w:rFonts w:ascii="Arial" w:hAnsi="Arial" w:cs="Arial"/>
                <w:sz w:val="24"/>
                <w:szCs w:val="24"/>
              </w:rPr>
            </w:pPr>
            <w:r>
              <w:rPr>
                <w:rFonts w:ascii="Arial" w:hAnsi="Arial" w:cs="Arial"/>
                <w:sz w:val="24"/>
                <w:szCs w:val="24"/>
              </w:rPr>
              <w:t>11</w:t>
            </w:r>
            <w:r w:rsidRPr="0028219C">
              <w:rPr>
                <w:rFonts w:ascii="Arial" w:hAnsi="Arial" w:cs="Arial"/>
                <w:sz w:val="24"/>
                <w:szCs w:val="24"/>
              </w:rPr>
              <w:t xml:space="preserve">.- Se remitió correo con el oficio adjunto con el fin de que sea de conocimiento de la Comisión de Transparencia, oficio </w:t>
            </w:r>
            <w:proofErr w:type="spellStart"/>
            <w:r w:rsidRPr="0028219C">
              <w:rPr>
                <w:rFonts w:ascii="Arial" w:hAnsi="Arial" w:cs="Arial"/>
                <w:sz w:val="24"/>
                <w:szCs w:val="24"/>
              </w:rPr>
              <w:t>N°</w:t>
            </w:r>
            <w:proofErr w:type="spellEnd"/>
            <w:r w:rsidRPr="0028219C">
              <w:rPr>
                <w:rFonts w:ascii="Arial" w:hAnsi="Arial" w:cs="Arial"/>
                <w:sz w:val="24"/>
                <w:szCs w:val="24"/>
              </w:rPr>
              <w:t xml:space="preserve"> 5991-2023 del 6 de julio de 2023 en el </w:t>
            </w:r>
            <w:proofErr w:type="gramStart"/>
            <w:r w:rsidRPr="0028219C">
              <w:rPr>
                <w:rFonts w:ascii="Arial" w:hAnsi="Arial" w:cs="Arial"/>
                <w:sz w:val="24"/>
                <w:szCs w:val="24"/>
              </w:rPr>
              <w:t>cual  se</w:t>
            </w:r>
            <w:proofErr w:type="gramEnd"/>
            <w:r w:rsidRPr="0028219C">
              <w:rPr>
                <w:rFonts w:ascii="Arial" w:hAnsi="Arial" w:cs="Arial"/>
                <w:sz w:val="24"/>
                <w:szCs w:val="24"/>
              </w:rPr>
              <w:t xml:space="preserve"> </w:t>
            </w:r>
            <w:r w:rsidRPr="0028219C">
              <w:rPr>
                <w:rFonts w:ascii="Arial" w:hAnsi="Arial" w:cs="Arial"/>
                <w:color w:val="000000" w:themeColor="text1"/>
                <w:sz w:val="24"/>
                <w:szCs w:val="24"/>
              </w:rPr>
              <w:t xml:space="preserve">transcribió  el acuerdo tomado por el Consejo Superior del Poder Judicial, en sesión </w:t>
            </w:r>
            <w:proofErr w:type="spellStart"/>
            <w:r w:rsidRPr="0028219C">
              <w:rPr>
                <w:rFonts w:ascii="Arial" w:hAnsi="Arial" w:cs="Arial"/>
                <w:b/>
                <w:bCs/>
                <w:color w:val="000000" w:themeColor="text1"/>
                <w:sz w:val="24"/>
                <w:szCs w:val="24"/>
                <w:lang w:val="es-ES_tradnl"/>
              </w:rPr>
              <w:t>N°</w:t>
            </w:r>
            <w:proofErr w:type="spellEnd"/>
            <w:r w:rsidRPr="0028219C">
              <w:rPr>
                <w:rFonts w:ascii="Arial" w:hAnsi="Arial" w:cs="Arial"/>
                <w:b/>
                <w:bCs/>
                <w:color w:val="000000" w:themeColor="text1"/>
                <w:sz w:val="24"/>
                <w:szCs w:val="24"/>
                <w:lang w:val="es-ES_tradnl"/>
              </w:rPr>
              <w:t xml:space="preserve"> 55-2023 </w:t>
            </w:r>
            <w:r w:rsidRPr="0028219C">
              <w:rPr>
                <w:rFonts w:ascii="Arial" w:hAnsi="Arial" w:cs="Arial"/>
                <w:bCs/>
                <w:color w:val="000000" w:themeColor="text1"/>
                <w:sz w:val="24"/>
                <w:szCs w:val="24"/>
                <w:lang w:val="es-ES_tradnl"/>
              </w:rPr>
              <w:t>celebrada el</w:t>
            </w:r>
            <w:r w:rsidRPr="0028219C">
              <w:rPr>
                <w:rFonts w:ascii="Arial" w:hAnsi="Arial" w:cs="Arial"/>
                <w:b/>
                <w:bCs/>
                <w:color w:val="000000" w:themeColor="text1"/>
                <w:sz w:val="24"/>
                <w:szCs w:val="24"/>
                <w:lang w:val="es-ES_tradnl"/>
              </w:rPr>
              <w:t xml:space="preserve"> 04 de julio de 2023</w:t>
            </w:r>
            <w:r w:rsidRPr="0028219C">
              <w:rPr>
                <w:rFonts w:ascii="Arial" w:hAnsi="Arial" w:cs="Arial"/>
                <w:b/>
                <w:bCs/>
                <w:color w:val="000000" w:themeColor="text1"/>
                <w:sz w:val="24"/>
                <w:szCs w:val="24"/>
              </w:rPr>
              <w:t>,</w:t>
            </w:r>
            <w:r w:rsidRPr="0028219C">
              <w:rPr>
                <w:rFonts w:ascii="Arial" w:hAnsi="Arial" w:cs="Arial"/>
                <w:color w:val="000000" w:themeColor="text1"/>
                <w:sz w:val="24"/>
                <w:szCs w:val="24"/>
              </w:rPr>
              <w:t xml:space="preserve"> relacionado con la creación de plazas para la Oficina de Cumplimiento y otras instancias. “</w:t>
            </w:r>
            <w:r w:rsidRPr="0028219C">
              <w:rPr>
                <w:rFonts w:ascii="Arial" w:hAnsi="Arial" w:cs="Arial"/>
                <w:b/>
                <w:bCs/>
                <w:color w:val="000000" w:themeColor="text1"/>
                <w:sz w:val="24"/>
                <w:szCs w:val="24"/>
              </w:rPr>
              <w:t>Se acordó: 1)</w:t>
            </w:r>
            <w:r w:rsidRPr="0028219C">
              <w:rPr>
                <w:rFonts w:ascii="Arial" w:hAnsi="Arial" w:cs="Arial"/>
                <w:color w:val="000000" w:themeColor="text1"/>
                <w:sz w:val="24"/>
                <w:szCs w:val="24"/>
              </w:rPr>
              <w:t xml:space="preserve"> Tener por rendido el Informe </w:t>
            </w:r>
            <w:proofErr w:type="spellStart"/>
            <w:r w:rsidRPr="0028219C">
              <w:rPr>
                <w:rFonts w:ascii="Arial" w:hAnsi="Arial" w:cs="Arial"/>
                <w:color w:val="000000" w:themeColor="text1"/>
                <w:sz w:val="24"/>
                <w:szCs w:val="24"/>
              </w:rPr>
              <w:t>N°</w:t>
            </w:r>
            <w:proofErr w:type="spellEnd"/>
            <w:r w:rsidRPr="0028219C">
              <w:rPr>
                <w:rFonts w:ascii="Arial" w:hAnsi="Arial" w:cs="Arial"/>
                <w:color w:val="000000" w:themeColor="text1"/>
                <w:sz w:val="24"/>
                <w:szCs w:val="24"/>
              </w:rPr>
              <w:t xml:space="preserve"> </w:t>
            </w:r>
            <w:r w:rsidRPr="0028219C">
              <w:rPr>
                <w:rFonts w:ascii="Arial" w:hAnsi="Arial" w:cs="Arial"/>
                <w:snapToGrid w:val="0"/>
                <w:color w:val="000000" w:themeColor="text1"/>
                <w:sz w:val="24"/>
                <w:szCs w:val="24"/>
              </w:rPr>
              <w:t xml:space="preserve">292-PLA-MI(PL)-2023 </w:t>
            </w:r>
            <w:r w:rsidRPr="0028219C">
              <w:rPr>
                <w:rFonts w:ascii="Arial" w:hAnsi="Arial" w:cs="Arial"/>
                <w:color w:val="000000" w:themeColor="text1"/>
                <w:sz w:val="24"/>
                <w:szCs w:val="24"/>
              </w:rPr>
              <w:t xml:space="preserve">de la Dirección de Planificación, relacionado con el seguimiento de las plazas para la Creación y Reforzamiento de las oficinas de Anticorrupción.  </w:t>
            </w:r>
            <w:r w:rsidRPr="0028219C">
              <w:rPr>
                <w:rFonts w:ascii="Arial" w:hAnsi="Arial" w:cs="Arial"/>
                <w:b/>
                <w:bCs/>
                <w:color w:val="000000" w:themeColor="text1"/>
                <w:sz w:val="24"/>
                <w:szCs w:val="24"/>
              </w:rPr>
              <w:t xml:space="preserve">2) </w:t>
            </w:r>
            <w:r w:rsidRPr="0028219C">
              <w:rPr>
                <w:rFonts w:ascii="Arial" w:hAnsi="Arial" w:cs="Arial"/>
                <w:snapToGrid w:val="0"/>
                <w:color w:val="000000" w:themeColor="text1"/>
                <w:sz w:val="24"/>
                <w:szCs w:val="24"/>
              </w:rPr>
              <w:t xml:space="preserve">Aprobar el presente informe de seguimiento de las plazas asignadas para el reforzamiento y creación de la Fiscalía de Probidad, Transparencia y Anticorrupción, Sección de Anticorrupción del Organismo de </w:t>
            </w:r>
            <w:proofErr w:type="gramStart"/>
            <w:r w:rsidRPr="0028219C">
              <w:rPr>
                <w:rFonts w:ascii="Arial" w:hAnsi="Arial" w:cs="Arial"/>
                <w:snapToGrid w:val="0"/>
                <w:color w:val="000000" w:themeColor="text1"/>
                <w:sz w:val="24"/>
                <w:szCs w:val="24"/>
              </w:rPr>
              <w:t>Investigación</w:t>
            </w:r>
            <w:r>
              <w:rPr>
                <w:rFonts w:ascii="Arial" w:hAnsi="Arial" w:cs="Arial"/>
                <w:snapToGrid w:val="0"/>
                <w:color w:val="000000" w:themeColor="text1"/>
                <w:sz w:val="24"/>
                <w:szCs w:val="24"/>
              </w:rPr>
              <w:t xml:space="preserve"> </w:t>
            </w:r>
            <w:r w:rsidRPr="0028219C">
              <w:rPr>
                <w:rFonts w:ascii="Arial" w:hAnsi="Arial" w:cs="Arial"/>
                <w:snapToGrid w:val="0"/>
                <w:color w:val="000000" w:themeColor="text1"/>
                <w:sz w:val="24"/>
                <w:szCs w:val="24"/>
              </w:rPr>
              <w:t xml:space="preserve"> </w:t>
            </w:r>
            <w:r w:rsidRPr="0028219C">
              <w:rPr>
                <w:rFonts w:ascii="Arial" w:hAnsi="Arial" w:cs="Arial"/>
                <w:snapToGrid w:val="0"/>
                <w:color w:val="000000" w:themeColor="text1"/>
                <w:sz w:val="24"/>
                <w:szCs w:val="24"/>
              </w:rPr>
              <w:t>Judicial</w:t>
            </w:r>
            <w:proofErr w:type="gramEnd"/>
            <w:r w:rsidRPr="0028219C">
              <w:rPr>
                <w:rFonts w:ascii="Arial" w:hAnsi="Arial" w:cs="Arial"/>
                <w:snapToGrid w:val="0"/>
                <w:color w:val="000000" w:themeColor="text1"/>
                <w:sz w:val="24"/>
                <w:szCs w:val="24"/>
              </w:rPr>
              <w:t xml:space="preserve"> y la Oficina de Cumplimiento...</w:t>
            </w:r>
            <w:r w:rsidRPr="0028219C">
              <w:rPr>
                <w:rFonts w:ascii="Arial" w:hAnsi="Arial" w:cs="Arial"/>
                <w:color w:val="000000" w:themeColor="text1"/>
                <w:sz w:val="24"/>
                <w:szCs w:val="24"/>
                <w:lang w:eastAsia="es-CR"/>
              </w:rPr>
              <w:t xml:space="preserve"> . </w:t>
            </w:r>
            <w:r w:rsidRPr="0028219C">
              <w:rPr>
                <w:rFonts w:ascii="Arial" w:hAnsi="Arial" w:cs="Arial"/>
                <w:b/>
                <w:bCs/>
                <w:color w:val="000000" w:themeColor="text1"/>
                <w:sz w:val="24"/>
                <w:szCs w:val="24"/>
                <w:lang w:eastAsia="es-CR"/>
              </w:rPr>
              <w:t>7</w:t>
            </w:r>
            <w:r w:rsidRPr="0028219C">
              <w:rPr>
                <w:rFonts w:ascii="Arial" w:hAnsi="Arial" w:cs="Arial"/>
                <w:b/>
                <w:bCs/>
                <w:snapToGrid w:val="0"/>
                <w:color w:val="000000" w:themeColor="text1"/>
                <w:sz w:val="24"/>
                <w:szCs w:val="24"/>
              </w:rPr>
              <w:t>)</w:t>
            </w:r>
            <w:r w:rsidRPr="0028219C">
              <w:rPr>
                <w:rFonts w:ascii="Arial" w:hAnsi="Arial" w:cs="Arial"/>
                <w:b/>
                <w:bCs/>
                <w:color w:val="000000" w:themeColor="text1"/>
                <w:sz w:val="24"/>
                <w:szCs w:val="24"/>
              </w:rPr>
              <w:t xml:space="preserve"> </w:t>
            </w:r>
            <w:r w:rsidRPr="0028219C">
              <w:rPr>
                <w:rFonts w:ascii="Arial" w:hAnsi="Arial" w:cs="Arial"/>
                <w:color w:val="000000" w:themeColor="text1"/>
                <w:sz w:val="24"/>
                <w:szCs w:val="24"/>
              </w:rPr>
              <w:t xml:space="preserve">Comunicar el presente </w:t>
            </w:r>
            <w:r w:rsidRPr="0028219C">
              <w:rPr>
                <w:rFonts w:ascii="Arial" w:hAnsi="Arial" w:cs="Arial"/>
                <w:color w:val="000000" w:themeColor="text1"/>
                <w:sz w:val="24"/>
                <w:szCs w:val="24"/>
              </w:rPr>
              <w:lastRenderedPageBreak/>
              <w:t>acuerdo a la</w:t>
            </w:r>
            <w:r w:rsidRPr="0028219C">
              <w:rPr>
                <w:rFonts w:ascii="Arial" w:hAnsi="Arial" w:cs="Arial"/>
                <w:snapToGrid w:val="0"/>
                <w:color w:val="000000" w:themeColor="text1"/>
                <w:sz w:val="24"/>
                <w:szCs w:val="24"/>
              </w:rPr>
              <w:t xml:space="preserve"> Comisión de Transparencia para su conocimiento.  De igual forma comunicar a la</w:t>
            </w:r>
            <w:r w:rsidRPr="0028219C">
              <w:rPr>
                <w:rFonts w:ascii="Arial" w:hAnsi="Arial" w:cs="Arial"/>
                <w:color w:val="000000" w:themeColor="text1"/>
                <w:sz w:val="24"/>
                <w:szCs w:val="24"/>
              </w:rPr>
              <w:t xml:space="preserve"> Comisión de la Jurisdicción Penal, la Dirección General del OIJ, el Departamento de Investigaciones Criminales, la </w:t>
            </w:r>
            <w:proofErr w:type="gramStart"/>
            <w:r w:rsidRPr="0028219C">
              <w:rPr>
                <w:rFonts w:ascii="Arial" w:hAnsi="Arial" w:cs="Arial"/>
                <w:color w:val="000000" w:themeColor="text1"/>
                <w:sz w:val="24"/>
                <w:szCs w:val="24"/>
              </w:rPr>
              <w:t>Fiscalía General</w:t>
            </w:r>
            <w:proofErr w:type="gramEnd"/>
            <w:r>
              <w:rPr>
                <w:rFonts w:ascii="Arial" w:hAnsi="Arial" w:cs="Arial"/>
                <w:color w:val="000000" w:themeColor="text1"/>
                <w:sz w:val="24"/>
                <w:szCs w:val="24"/>
              </w:rPr>
              <w:t xml:space="preserve"> </w:t>
            </w:r>
            <w:r w:rsidRPr="0028219C">
              <w:rPr>
                <w:rFonts w:ascii="Arial" w:hAnsi="Arial" w:cs="Arial"/>
                <w:color w:val="000000" w:themeColor="text1"/>
                <w:sz w:val="24"/>
                <w:szCs w:val="24"/>
              </w:rPr>
              <w:t xml:space="preserve">de la República, la Fiscalía de Probidad, Transparencia y Anticorrupción y la Oficina de Cumplimiento. </w:t>
            </w:r>
            <w:r w:rsidRPr="0028219C">
              <w:rPr>
                <w:rFonts w:ascii="Arial" w:hAnsi="Arial" w:cs="Arial"/>
                <w:b/>
                <w:color w:val="000000" w:themeColor="text1"/>
                <w:sz w:val="24"/>
                <w:szCs w:val="24"/>
              </w:rPr>
              <w:t>Se declara acuerdo firme.</w:t>
            </w:r>
            <w:r w:rsidRPr="0028219C">
              <w:rPr>
                <w:rFonts w:ascii="Arial" w:hAnsi="Arial" w:cs="Arial"/>
                <w:b/>
                <w:bCs/>
                <w:color w:val="000000" w:themeColor="text1"/>
                <w:sz w:val="24"/>
                <w:szCs w:val="24"/>
              </w:rPr>
              <w:t>”</w:t>
            </w:r>
            <w:r w:rsidRPr="0028219C">
              <w:rPr>
                <w:rFonts w:ascii="Arial" w:hAnsi="Arial" w:cs="Arial"/>
                <w:snapToGrid w:val="0"/>
                <w:color w:val="000000" w:themeColor="text1"/>
                <w:sz w:val="24"/>
                <w:szCs w:val="24"/>
              </w:rPr>
              <w:t>”</w:t>
            </w:r>
          </w:p>
          <w:p w14:paraId="68081AB5" w14:textId="77777777" w:rsidR="00CA0C5C" w:rsidRPr="0028219C" w:rsidRDefault="00CA0C5C" w:rsidP="00CA0C5C">
            <w:pPr>
              <w:spacing w:line="480" w:lineRule="auto"/>
              <w:jc w:val="both"/>
              <w:rPr>
                <w:rFonts w:ascii="Arial" w:hAnsi="Arial" w:cs="Arial"/>
                <w:sz w:val="24"/>
                <w:szCs w:val="24"/>
              </w:rPr>
            </w:pPr>
          </w:p>
          <w:p w14:paraId="19F57F9A" w14:textId="77777777" w:rsidR="00CA0C5C" w:rsidRPr="0028219C" w:rsidRDefault="00CA0C5C" w:rsidP="00CA0C5C">
            <w:pPr>
              <w:spacing w:line="480" w:lineRule="auto"/>
              <w:ind w:right="851"/>
              <w:jc w:val="both"/>
              <w:rPr>
                <w:rFonts w:ascii="Arial" w:hAnsi="Arial" w:cs="Arial"/>
                <w:b/>
                <w:bCs/>
                <w:sz w:val="24"/>
                <w:szCs w:val="24"/>
              </w:rPr>
            </w:pPr>
            <w:r>
              <w:rPr>
                <w:rFonts w:ascii="Arial" w:hAnsi="Arial" w:cs="Arial"/>
                <w:sz w:val="24"/>
                <w:szCs w:val="24"/>
              </w:rPr>
              <w:t xml:space="preserve">12.- </w:t>
            </w:r>
            <w:r w:rsidRPr="0028219C">
              <w:rPr>
                <w:rFonts w:ascii="Arial" w:hAnsi="Arial" w:cs="Arial"/>
                <w:sz w:val="24"/>
                <w:szCs w:val="24"/>
              </w:rPr>
              <w:t xml:space="preserve">Se remitió correo por parte de la </w:t>
            </w:r>
            <w:proofErr w:type="gramStart"/>
            <w:r w:rsidRPr="0028219C">
              <w:rPr>
                <w:rFonts w:ascii="Arial" w:hAnsi="Arial" w:cs="Arial"/>
                <w:sz w:val="24"/>
                <w:szCs w:val="24"/>
              </w:rPr>
              <w:t>Secretaria General</w:t>
            </w:r>
            <w:proofErr w:type="gramEnd"/>
            <w:r w:rsidRPr="0028219C">
              <w:rPr>
                <w:rFonts w:ascii="Arial" w:hAnsi="Arial" w:cs="Arial"/>
                <w:sz w:val="24"/>
                <w:szCs w:val="24"/>
              </w:rPr>
              <w:t xml:space="preserve"> de la Corte en la cual se dio traslado del oficio 6792-2023 en el cual le transcribo el acuerdo tomado por el Consejo Superior del Poder Judicial, en sesión </w:t>
            </w:r>
            <w:proofErr w:type="spellStart"/>
            <w:r w:rsidRPr="0028219C">
              <w:rPr>
                <w:rFonts w:ascii="Arial" w:hAnsi="Arial" w:cs="Arial"/>
                <w:sz w:val="24"/>
                <w:szCs w:val="24"/>
              </w:rPr>
              <w:t>N°</w:t>
            </w:r>
            <w:proofErr w:type="spellEnd"/>
            <w:r w:rsidRPr="0028219C">
              <w:rPr>
                <w:rFonts w:ascii="Arial" w:hAnsi="Arial" w:cs="Arial"/>
                <w:sz w:val="24"/>
                <w:szCs w:val="24"/>
              </w:rPr>
              <w:t xml:space="preserve"> 62-2023 celebrada el 27 de julio de 2023 relacionado con la ejecución presupuestaria de las Comisiones y donde se informó que se atendió la de este grupo de trabajo por parte del compañero Randall Zuñiga.</w:t>
            </w:r>
            <w:r w:rsidRPr="0028219C">
              <w:rPr>
                <w:rFonts w:ascii="Arial" w:hAnsi="Arial" w:cs="Arial"/>
                <w:b/>
                <w:bCs/>
                <w:sz w:val="24"/>
                <w:szCs w:val="24"/>
              </w:rPr>
              <w:t xml:space="preserve">  </w:t>
            </w:r>
          </w:p>
          <w:p w14:paraId="7A2CF55B" w14:textId="77777777" w:rsidR="00CA0C5C" w:rsidRPr="0028219C" w:rsidRDefault="00CA0C5C" w:rsidP="00CA0C5C">
            <w:pPr>
              <w:spacing w:line="480" w:lineRule="auto"/>
              <w:ind w:right="851"/>
              <w:jc w:val="both"/>
              <w:rPr>
                <w:rFonts w:ascii="Arial" w:hAnsi="Arial" w:cs="Arial"/>
                <w:b/>
                <w:bCs/>
                <w:sz w:val="24"/>
                <w:szCs w:val="24"/>
              </w:rPr>
            </w:pPr>
          </w:p>
          <w:p w14:paraId="2C5F5031" w14:textId="5E6E1E08" w:rsidR="00CA0C5C" w:rsidRPr="0028219C" w:rsidRDefault="00CA0C5C" w:rsidP="00CA0C5C">
            <w:pPr>
              <w:spacing w:line="480" w:lineRule="auto"/>
              <w:ind w:right="851"/>
              <w:jc w:val="both"/>
              <w:rPr>
                <w:rFonts w:ascii="Arial" w:hAnsi="Arial" w:cs="Arial"/>
                <w:sz w:val="24"/>
                <w:szCs w:val="24"/>
              </w:rPr>
            </w:pPr>
            <w:r w:rsidRPr="0028219C">
              <w:rPr>
                <w:rFonts w:ascii="Arial" w:hAnsi="Arial" w:cs="Arial"/>
                <w:b/>
                <w:bCs/>
                <w:sz w:val="24"/>
                <w:szCs w:val="24"/>
              </w:rPr>
              <w:t>Se acordó: se acordó:</w:t>
            </w:r>
            <w:r w:rsidRPr="0028219C">
              <w:rPr>
                <w:rFonts w:ascii="Arial" w:hAnsi="Arial" w:cs="Arial"/>
                <w:sz w:val="24"/>
                <w:szCs w:val="24"/>
              </w:rPr>
              <w:t xml:space="preserve"> </w:t>
            </w:r>
            <w:r w:rsidRPr="0028219C">
              <w:rPr>
                <w:rFonts w:ascii="Arial" w:hAnsi="Arial" w:cs="Arial"/>
                <w:b/>
                <w:bCs/>
                <w:sz w:val="24"/>
                <w:szCs w:val="24"/>
              </w:rPr>
              <w:t>1.)</w:t>
            </w:r>
            <w:r w:rsidRPr="0028219C">
              <w:rPr>
                <w:rFonts w:ascii="Arial" w:hAnsi="Arial" w:cs="Arial"/>
                <w:sz w:val="24"/>
                <w:szCs w:val="24"/>
              </w:rPr>
              <w:t xml:space="preserve"> Tener por rendido el informe de la Comisión de Relaciones Laborales del Poder Judicial, suscrito por la máster Yadira Fonseca Jiménez, en calidad de presidenta de la citada Comisión, en oficio CRL-19-2022 del 16 de setiembre de 2022, mediante el cual hacen de conocimiento porcentaje de ejecución presupuestaria del primer semestre de 2022. </w:t>
            </w:r>
            <w:r w:rsidRPr="0028219C">
              <w:rPr>
                <w:rFonts w:ascii="Arial" w:hAnsi="Arial" w:cs="Arial"/>
                <w:b/>
                <w:bCs/>
                <w:sz w:val="24"/>
                <w:szCs w:val="24"/>
              </w:rPr>
              <w:t>2.)</w:t>
            </w:r>
            <w:r w:rsidRPr="0028219C">
              <w:rPr>
                <w:rFonts w:ascii="Arial" w:hAnsi="Arial" w:cs="Arial"/>
                <w:sz w:val="24"/>
                <w:szCs w:val="24"/>
              </w:rPr>
              <w:t xml:space="preserve"> Tener por rendido el oficio </w:t>
            </w:r>
            <w:proofErr w:type="spellStart"/>
            <w:r w:rsidRPr="0028219C">
              <w:rPr>
                <w:rFonts w:ascii="Arial" w:hAnsi="Arial" w:cs="Arial"/>
                <w:sz w:val="24"/>
                <w:szCs w:val="24"/>
              </w:rPr>
              <w:t>N°</w:t>
            </w:r>
            <w:proofErr w:type="spellEnd"/>
            <w:r w:rsidRPr="0028219C">
              <w:rPr>
                <w:rFonts w:ascii="Arial" w:hAnsi="Arial" w:cs="Arial"/>
                <w:sz w:val="24"/>
                <w:szCs w:val="24"/>
              </w:rPr>
              <w:t xml:space="preserve"> 445-DE-2022 del 20 de febrero de 2023, suscrito por la máster Ana Eugenia Romero Jenkins, </w:t>
            </w:r>
            <w:proofErr w:type="gramStart"/>
            <w:r w:rsidRPr="0028219C">
              <w:rPr>
                <w:rFonts w:ascii="Arial" w:hAnsi="Arial" w:cs="Arial"/>
                <w:sz w:val="24"/>
                <w:szCs w:val="24"/>
              </w:rPr>
              <w:t xml:space="preserve">Directora </w:t>
            </w:r>
            <w:r w:rsidRPr="0028219C">
              <w:rPr>
                <w:rFonts w:ascii="Arial" w:hAnsi="Arial" w:cs="Arial"/>
                <w:sz w:val="24"/>
                <w:szCs w:val="24"/>
              </w:rPr>
              <w:lastRenderedPageBreak/>
              <w:t>Ejecutiva</w:t>
            </w:r>
            <w:proofErr w:type="gramEnd"/>
            <w:r w:rsidRPr="0028219C">
              <w:rPr>
                <w:rFonts w:ascii="Arial" w:hAnsi="Arial" w:cs="Arial"/>
                <w:sz w:val="24"/>
                <w:szCs w:val="24"/>
              </w:rPr>
              <w:t xml:space="preserve"> y acoger sus recomendaciones, en consecuencia: </w:t>
            </w:r>
            <w:r w:rsidRPr="0028219C">
              <w:rPr>
                <w:rFonts w:ascii="Arial" w:hAnsi="Arial" w:cs="Arial"/>
                <w:b/>
                <w:bCs/>
                <w:sz w:val="24"/>
                <w:szCs w:val="24"/>
              </w:rPr>
              <w:t>2.1.)</w:t>
            </w:r>
            <w:r w:rsidRPr="0028219C">
              <w:rPr>
                <w:rFonts w:ascii="Arial" w:hAnsi="Arial" w:cs="Arial"/>
                <w:sz w:val="24"/>
                <w:szCs w:val="24"/>
              </w:rPr>
              <w:t xml:space="preserve"> Reiterar a las Comisiones Institucionales y a la jefatura que lidera la ejecución de los</w:t>
            </w:r>
            <w:r w:rsidRPr="0028219C">
              <w:rPr>
                <w:rFonts w:ascii="Arial" w:hAnsi="Arial" w:cs="Arial"/>
                <w:sz w:val="24"/>
                <w:szCs w:val="24"/>
              </w:rPr>
              <w:t xml:space="preserve"> </w:t>
            </w:r>
            <w:r w:rsidRPr="0028219C">
              <w:rPr>
                <w:rFonts w:ascii="Arial" w:hAnsi="Arial" w:cs="Arial"/>
                <w:sz w:val="24"/>
                <w:szCs w:val="24"/>
              </w:rPr>
              <w:t>recursos del programa 951 “Administración del Fondo de Jubilaciones y Pensiones del</w:t>
            </w:r>
            <w:r>
              <w:rPr>
                <w:rFonts w:ascii="Arial" w:hAnsi="Arial" w:cs="Arial"/>
                <w:sz w:val="24"/>
                <w:szCs w:val="24"/>
              </w:rPr>
              <w:t xml:space="preserve"> </w:t>
            </w:r>
            <w:r w:rsidRPr="0028219C">
              <w:rPr>
                <w:rFonts w:ascii="Arial" w:hAnsi="Arial" w:cs="Arial"/>
                <w:sz w:val="24"/>
                <w:szCs w:val="24"/>
              </w:rPr>
              <w:t xml:space="preserve">PJ”, el deber de ejecutar los recursos presupuestarios que le fueron asignados o en su defecto devolverlos oportunamente para la atención de otras prioridades institucionales. </w:t>
            </w:r>
            <w:r w:rsidRPr="0028219C">
              <w:rPr>
                <w:rFonts w:ascii="Arial" w:hAnsi="Arial" w:cs="Arial"/>
                <w:b/>
                <w:bCs/>
                <w:sz w:val="24"/>
                <w:szCs w:val="24"/>
              </w:rPr>
              <w:t>2.2)</w:t>
            </w:r>
            <w:r w:rsidRPr="0028219C">
              <w:rPr>
                <w:rFonts w:ascii="Arial" w:hAnsi="Arial" w:cs="Arial"/>
                <w:sz w:val="24"/>
                <w:szCs w:val="24"/>
              </w:rPr>
              <w:t xml:space="preserve"> Reiterar a las Comisiones Institucionales que, ante cualquier cambio en la asignación de la persona responsable de la ejecución presupuestaria del Centro Gestor, deben comunicarlo de inmediato a la Dirección Ejecutiva. </w:t>
            </w:r>
            <w:r w:rsidRPr="0028219C">
              <w:rPr>
                <w:rFonts w:ascii="Arial" w:hAnsi="Arial" w:cs="Arial"/>
                <w:b/>
                <w:bCs/>
                <w:sz w:val="24"/>
                <w:szCs w:val="24"/>
              </w:rPr>
              <w:t>2.3.)</w:t>
            </w:r>
            <w:r w:rsidRPr="0028219C">
              <w:rPr>
                <w:rFonts w:ascii="Arial" w:hAnsi="Arial" w:cs="Arial"/>
                <w:sz w:val="24"/>
                <w:szCs w:val="24"/>
              </w:rPr>
              <w:t xml:space="preserve"> Solicitar a las Comisiones Institucionales y al Fondo de Jubilaciones y Pensiones del PJ, la remisión de la lista actualizada de las personas asignadas a la ejecución del presupuesto a la Dirección Ejecutiva, a fin de coordinar lo correspondiente a la capacitación requerida ante los Departamentos de Proveeduría y Financiero Contable. </w:t>
            </w:r>
            <w:r w:rsidRPr="0028219C">
              <w:rPr>
                <w:rFonts w:ascii="Arial" w:hAnsi="Arial" w:cs="Arial"/>
                <w:b/>
                <w:bCs/>
                <w:sz w:val="24"/>
                <w:szCs w:val="24"/>
              </w:rPr>
              <w:t>3.)</w:t>
            </w:r>
            <w:r w:rsidRPr="0028219C">
              <w:rPr>
                <w:rFonts w:ascii="Arial" w:hAnsi="Arial" w:cs="Arial"/>
                <w:sz w:val="24"/>
                <w:szCs w:val="24"/>
              </w:rPr>
              <w:t xml:space="preserve"> Deberá la Dirección Ejecutiva:</w:t>
            </w:r>
            <w:r w:rsidRPr="0028219C">
              <w:rPr>
                <w:rFonts w:ascii="Arial" w:hAnsi="Arial" w:cs="Arial"/>
                <w:b/>
                <w:bCs/>
                <w:sz w:val="24"/>
                <w:szCs w:val="24"/>
              </w:rPr>
              <w:t xml:space="preserve"> </w:t>
            </w:r>
            <w:r w:rsidRPr="0028219C">
              <w:rPr>
                <w:rFonts w:ascii="Arial" w:hAnsi="Arial" w:cs="Arial"/>
                <w:sz w:val="24"/>
                <w:szCs w:val="24"/>
              </w:rPr>
              <w:t xml:space="preserve">Coordinar una nueva capacitación en temas ejecución presupuestaria con el Departamento de Proveeduría y el Departamento Financiero Contable, dirigida a la totalidad de las Comisiones Institucionales y al Fondo de Jubilaciones y Pensiones del PJ, a fin de ejecutar los recursos presupuestarios de manera oportuna. </w:t>
            </w:r>
            <w:r w:rsidRPr="0028219C">
              <w:rPr>
                <w:rFonts w:ascii="Arial" w:hAnsi="Arial" w:cs="Arial"/>
                <w:b/>
                <w:bCs/>
                <w:sz w:val="24"/>
                <w:szCs w:val="24"/>
              </w:rPr>
              <w:t xml:space="preserve">4.) </w:t>
            </w:r>
            <w:r w:rsidRPr="0028219C">
              <w:rPr>
                <w:rFonts w:ascii="Arial" w:hAnsi="Arial" w:cs="Arial"/>
                <w:sz w:val="24"/>
                <w:szCs w:val="24"/>
              </w:rPr>
              <w:t>Deberá la Dirección de Planificación:</w:t>
            </w:r>
            <w:r w:rsidRPr="0028219C">
              <w:rPr>
                <w:rFonts w:ascii="Arial" w:hAnsi="Arial" w:cs="Arial"/>
                <w:b/>
                <w:bCs/>
                <w:sz w:val="24"/>
                <w:szCs w:val="24"/>
              </w:rPr>
              <w:t xml:space="preserve"> </w:t>
            </w:r>
            <w:r w:rsidRPr="0028219C">
              <w:rPr>
                <w:rFonts w:ascii="Arial" w:hAnsi="Arial" w:cs="Arial"/>
                <w:sz w:val="24"/>
                <w:szCs w:val="24"/>
              </w:rPr>
              <w:t>Velar</w:t>
            </w:r>
            <w:r>
              <w:rPr>
                <w:rFonts w:ascii="Arial" w:hAnsi="Arial" w:cs="Arial"/>
                <w:sz w:val="24"/>
                <w:szCs w:val="24"/>
              </w:rPr>
              <w:t xml:space="preserve"> </w:t>
            </w:r>
            <w:r w:rsidRPr="0028219C">
              <w:rPr>
                <w:rFonts w:ascii="Arial" w:hAnsi="Arial" w:cs="Arial"/>
                <w:sz w:val="24"/>
                <w:szCs w:val="24"/>
              </w:rPr>
              <w:t xml:space="preserve">porque la formulación presupuestaria de las Comisiones </w:t>
            </w:r>
            <w:r w:rsidRPr="0028219C">
              <w:rPr>
                <w:rFonts w:ascii="Arial" w:hAnsi="Arial" w:cs="Arial"/>
                <w:sz w:val="24"/>
                <w:szCs w:val="24"/>
              </w:rPr>
              <w:lastRenderedPageBreak/>
              <w:t>responda a sus Planes Anuales Operativos y no sea solamente una réplica de lo presupuestado en períodos anteriores.</w:t>
            </w:r>
          </w:p>
          <w:p w14:paraId="5F9421F2" w14:textId="77777777" w:rsidR="00CA0C5C" w:rsidRPr="0028219C" w:rsidRDefault="00CA0C5C" w:rsidP="00CA0C5C">
            <w:pPr>
              <w:spacing w:line="480" w:lineRule="auto"/>
              <w:ind w:left="851" w:right="851" w:firstLine="851"/>
              <w:jc w:val="both"/>
              <w:rPr>
                <w:rFonts w:ascii="Arial" w:hAnsi="Arial" w:cs="Arial"/>
                <w:sz w:val="24"/>
                <w:szCs w:val="24"/>
              </w:rPr>
            </w:pPr>
          </w:p>
          <w:p w14:paraId="50E718F4" w14:textId="77777777" w:rsidR="00CA0C5C" w:rsidRPr="0028219C" w:rsidRDefault="00CA0C5C" w:rsidP="00CA0C5C">
            <w:pPr>
              <w:spacing w:line="480" w:lineRule="auto"/>
              <w:ind w:left="851" w:right="851" w:firstLine="851"/>
              <w:jc w:val="both"/>
              <w:rPr>
                <w:rFonts w:ascii="Arial" w:hAnsi="Arial" w:cs="Arial"/>
                <w:b/>
                <w:bCs/>
                <w:sz w:val="24"/>
                <w:szCs w:val="24"/>
              </w:rPr>
            </w:pPr>
            <w:r w:rsidRPr="0028219C">
              <w:rPr>
                <w:rFonts w:ascii="Arial" w:hAnsi="Arial" w:cs="Arial"/>
                <w:sz w:val="24"/>
                <w:szCs w:val="24"/>
              </w:rPr>
              <w:t>Las Comisiones Institucionales del Poder Judicial y las Direcciones Ejecutiva y de Planificación tomarán nota para lo que corresponda</w:t>
            </w:r>
            <w:r>
              <w:rPr>
                <w:rFonts w:ascii="Arial" w:hAnsi="Arial" w:cs="Arial"/>
                <w:sz w:val="24"/>
                <w:szCs w:val="24"/>
              </w:rPr>
              <w:t xml:space="preserve"> </w:t>
            </w:r>
            <w:r w:rsidRPr="0028219C">
              <w:rPr>
                <w:rFonts w:ascii="Arial" w:hAnsi="Arial" w:cs="Arial"/>
                <w:sz w:val="24"/>
                <w:szCs w:val="24"/>
              </w:rPr>
              <w:t xml:space="preserve">de acuerdo con sus competencias. </w:t>
            </w:r>
            <w:r w:rsidRPr="0028219C">
              <w:rPr>
                <w:rFonts w:ascii="Arial" w:hAnsi="Arial" w:cs="Arial"/>
                <w:b/>
                <w:bCs/>
                <w:sz w:val="24"/>
                <w:szCs w:val="24"/>
              </w:rPr>
              <w:t xml:space="preserve">Se declara acuerdo </w:t>
            </w:r>
            <w:proofErr w:type="gramStart"/>
            <w:r w:rsidRPr="0028219C">
              <w:rPr>
                <w:rFonts w:ascii="Arial" w:hAnsi="Arial" w:cs="Arial"/>
                <w:b/>
                <w:bCs/>
                <w:sz w:val="24"/>
                <w:szCs w:val="24"/>
              </w:rPr>
              <w:t>firme</w:t>
            </w:r>
            <w:r w:rsidRPr="0028219C">
              <w:rPr>
                <w:rFonts w:ascii="Arial" w:hAnsi="Arial" w:cs="Arial"/>
                <w:b/>
                <w:bCs/>
                <w:sz w:val="24"/>
                <w:szCs w:val="24"/>
                <w:u w:val="single"/>
              </w:rPr>
              <w:t xml:space="preserve"> </w:t>
            </w:r>
            <w:r w:rsidRPr="0028219C">
              <w:rPr>
                <w:rFonts w:ascii="Arial" w:hAnsi="Arial" w:cs="Arial"/>
                <w:b/>
                <w:bCs/>
                <w:sz w:val="24"/>
                <w:szCs w:val="24"/>
              </w:rPr>
              <w:t>”</w:t>
            </w:r>
            <w:proofErr w:type="gramEnd"/>
          </w:p>
          <w:p w14:paraId="42290EBD" w14:textId="77777777" w:rsidR="00CA0C5C" w:rsidRDefault="00CA0C5C" w:rsidP="00CA0C5C">
            <w:pPr>
              <w:shd w:val="clear" w:color="auto" w:fill="FFFFFF"/>
              <w:autoSpaceDE w:val="0"/>
              <w:autoSpaceDN w:val="0"/>
              <w:spacing w:after="240" w:line="480" w:lineRule="auto"/>
              <w:jc w:val="both"/>
              <w:rPr>
                <w:rFonts w:ascii="Arial" w:hAnsi="Arial" w:cs="Arial"/>
                <w:sz w:val="24"/>
                <w:szCs w:val="24"/>
              </w:rPr>
            </w:pPr>
          </w:p>
          <w:p w14:paraId="3C2735E9" w14:textId="77777777" w:rsidR="00CA0C5C" w:rsidRPr="0028219C" w:rsidRDefault="00CA0C5C" w:rsidP="00CA0C5C">
            <w:pPr>
              <w:shd w:val="clear" w:color="auto" w:fill="FFFFFF"/>
              <w:autoSpaceDE w:val="0"/>
              <w:autoSpaceDN w:val="0"/>
              <w:spacing w:after="240" w:line="480" w:lineRule="auto"/>
              <w:jc w:val="both"/>
              <w:rPr>
                <w:rFonts w:ascii="Arial" w:hAnsi="Arial" w:cs="Arial"/>
                <w:sz w:val="24"/>
                <w:szCs w:val="24"/>
              </w:rPr>
            </w:pPr>
            <w:r>
              <w:rPr>
                <w:rFonts w:ascii="Arial" w:hAnsi="Arial" w:cs="Arial"/>
                <w:sz w:val="24"/>
                <w:szCs w:val="24"/>
              </w:rPr>
              <w:t>13.</w:t>
            </w:r>
            <w:proofErr w:type="gramStart"/>
            <w:r>
              <w:rPr>
                <w:rFonts w:ascii="Arial" w:hAnsi="Arial" w:cs="Arial"/>
                <w:sz w:val="24"/>
                <w:szCs w:val="24"/>
              </w:rPr>
              <w:t xml:space="preserve">- </w:t>
            </w:r>
            <w:r w:rsidRPr="0028219C">
              <w:rPr>
                <w:rFonts w:ascii="Arial" w:hAnsi="Arial" w:cs="Arial"/>
                <w:sz w:val="24"/>
                <w:szCs w:val="24"/>
              </w:rPr>
              <w:t xml:space="preserve"> Se</w:t>
            </w:r>
            <w:proofErr w:type="gramEnd"/>
            <w:r w:rsidRPr="0028219C">
              <w:rPr>
                <w:rFonts w:ascii="Arial" w:hAnsi="Arial" w:cs="Arial"/>
                <w:sz w:val="24"/>
                <w:szCs w:val="24"/>
              </w:rPr>
              <w:t xml:space="preserve"> remitió correo por parte de la Secretaria General de la Corte en la cual se dio traslado del oficio 7056-2023 dirigido a la Licda. Nacira Valverde Bermúdez  en donde se refiere a lo siguiente: </w:t>
            </w:r>
          </w:p>
          <w:p w14:paraId="474C0FE6" w14:textId="77777777" w:rsidR="00CA0C5C" w:rsidRPr="0028219C" w:rsidRDefault="00CA0C5C" w:rsidP="00CA0C5C">
            <w:pPr>
              <w:shd w:val="clear" w:color="auto" w:fill="FFFFFF"/>
              <w:autoSpaceDE w:val="0"/>
              <w:autoSpaceDN w:val="0"/>
              <w:spacing w:after="240" w:line="480" w:lineRule="auto"/>
              <w:jc w:val="both"/>
              <w:rPr>
                <w:rFonts w:ascii="Arial" w:hAnsi="Arial" w:cs="Arial"/>
                <w:sz w:val="24"/>
                <w:szCs w:val="24"/>
              </w:rPr>
            </w:pPr>
          </w:p>
          <w:p w14:paraId="4C0AC5BE" w14:textId="77777777" w:rsidR="00CA0C5C" w:rsidRPr="0028219C" w:rsidRDefault="00CA0C5C" w:rsidP="00CA0C5C">
            <w:pPr>
              <w:spacing w:line="480" w:lineRule="auto"/>
              <w:ind w:firstLine="851"/>
              <w:jc w:val="both"/>
              <w:rPr>
                <w:rFonts w:ascii="Arial" w:hAnsi="Arial" w:cs="Arial"/>
                <w:sz w:val="24"/>
                <w:szCs w:val="24"/>
                <w:lang w:val="es-ES_tradnl"/>
              </w:rPr>
            </w:pPr>
            <w:r w:rsidRPr="0028219C">
              <w:rPr>
                <w:rFonts w:ascii="Arial" w:hAnsi="Arial" w:cs="Arial"/>
                <w:sz w:val="24"/>
                <w:szCs w:val="24"/>
                <w:lang w:val="es-ES_tradnl"/>
              </w:rPr>
              <w:t xml:space="preserve">El licenciado Juan Carlos </w:t>
            </w:r>
            <w:proofErr w:type="spellStart"/>
            <w:r w:rsidRPr="0028219C">
              <w:rPr>
                <w:rFonts w:ascii="Arial" w:hAnsi="Arial" w:cs="Arial"/>
                <w:sz w:val="24"/>
                <w:szCs w:val="24"/>
                <w:lang w:val="es-ES_tradnl"/>
              </w:rPr>
              <w:t>Sebiani</w:t>
            </w:r>
            <w:proofErr w:type="spellEnd"/>
            <w:r w:rsidRPr="0028219C">
              <w:rPr>
                <w:rFonts w:ascii="Arial" w:hAnsi="Arial" w:cs="Arial"/>
                <w:sz w:val="24"/>
                <w:szCs w:val="24"/>
                <w:lang w:val="es-ES_tradnl"/>
              </w:rPr>
              <w:t xml:space="preserve"> Serrano, en su condición de </w:t>
            </w:r>
            <w:proofErr w:type="gramStart"/>
            <w:r w:rsidRPr="0028219C">
              <w:rPr>
                <w:rFonts w:ascii="Arial" w:hAnsi="Arial" w:cs="Arial"/>
                <w:sz w:val="24"/>
                <w:szCs w:val="24"/>
                <w:lang w:val="es-ES_tradnl"/>
              </w:rPr>
              <w:t>Presidente</w:t>
            </w:r>
            <w:proofErr w:type="gramEnd"/>
            <w:r w:rsidRPr="0028219C">
              <w:rPr>
                <w:rFonts w:ascii="Arial" w:hAnsi="Arial" w:cs="Arial"/>
                <w:sz w:val="24"/>
                <w:szCs w:val="24"/>
                <w:lang w:val="es-ES_tradnl"/>
              </w:rPr>
              <w:t xml:space="preserve"> de la Asociación Nacional de Profesionales del Poder Judicial (ANPROJUD), mediante el oficio No. 058-ANPROJUD-2023 del 1 de agosto del 2023, comunicó lo siguiente:</w:t>
            </w:r>
          </w:p>
          <w:p w14:paraId="5450E609" w14:textId="77777777" w:rsidR="00CA0C5C" w:rsidRPr="0028219C" w:rsidRDefault="00CA0C5C" w:rsidP="00CA0C5C">
            <w:pPr>
              <w:spacing w:line="480" w:lineRule="auto"/>
              <w:ind w:firstLine="851"/>
              <w:jc w:val="both"/>
              <w:rPr>
                <w:rFonts w:ascii="Arial" w:hAnsi="Arial" w:cs="Arial"/>
                <w:sz w:val="24"/>
                <w:szCs w:val="24"/>
                <w:lang w:val="es-ES_tradnl"/>
              </w:rPr>
            </w:pPr>
          </w:p>
          <w:p w14:paraId="3E95C335" w14:textId="77777777" w:rsidR="00CA0C5C" w:rsidRPr="0028219C" w:rsidRDefault="00CA0C5C" w:rsidP="00CA0C5C">
            <w:pPr>
              <w:spacing w:line="480" w:lineRule="auto"/>
              <w:ind w:left="851" w:right="851" w:firstLine="709"/>
              <w:jc w:val="both"/>
              <w:rPr>
                <w:rFonts w:ascii="Arial" w:hAnsi="Arial" w:cs="Arial"/>
                <w:sz w:val="24"/>
                <w:szCs w:val="24"/>
                <w:lang w:eastAsia="es-ES"/>
              </w:rPr>
            </w:pPr>
            <w:r w:rsidRPr="0028219C">
              <w:rPr>
                <w:rFonts w:ascii="Arial" w:hAnsi="Arial" w:cs="Arial"/>
                <w:sz w:val="24"/>
                <w:szCs w:val="24"/>
                <w:lang w:val="es-ES_tradnl"/>
              </w:rPr>
              <w:t xml:space="preserve">“De parte de la Asociación Nacional de Profesionales del Poder Judicial (ANPROJUD) les damos un cordial saludo, queremos </w:t>
            </w:r>
            <w:r w:rsidRPr="0028219C">
              <w:rPr>
                <w:rFonts w:ascii="Arial" w:hAnsi="Arial" w:cs="Arial"/>
                <w:sz w:val="24"/>
                <w:szCs w:val="24"/>
                <w:lang w:val="es-ES_tradnl"/>
              </w:rPr>
              <w:lastRenderedPageBreak/>
              <w:t xml:space="preserve">referirnos al acuerdo del Consejo Superior del Poder Judicial, en sesión </w:t>
            </w:r>
            <w:proofErr w:type="spellStart"/>
            <w:r w:rsidRPr="0028219C">
              <w:rPr>
                <w:rFonts w:ascii="Arial" w:hAnsi="Arial" w:cs="Arial"/>
                <w:sz w:val="24"/>
                <w:szCs w:val="24"/>
                <w:lang w:val="es-ES_tradnl"/>
              </w:rPr>
              <w:t>N°</w:t>
            </w:r>
            <w:proofErr w:type="spellEnd"/>
            <w:r w:rsidRPr="0028219C">
              <w:rPr>
                <w:rFonts w:ascii="Arial" w:hAnsi="Arial" w:cs="Arial"/>
                <w:sz w:val="24"/>
                <w:szCs w:val="24"/>
                <w:lang w:val="es-ES_tradnl"/>
              </w:rPr>
              <w:t xml:space="preserve"> 33-23 celebrada el 20 de abril de 2023, artículo XXXVIII, y 45-2023 del 30 de mayo de 2023, artículo LXX, que citan:  </w:t>
            </w:r>
          </w:p>
          <w:p w14:paraId="126E9D3A" w14:textId="77777777" w:rsidR="00CA0C5C" w:rsidRPr="0028219C" w:rsidRDefault="00CA0C5C" w:rsidP="00CA0C5C">
            <w:pPr>
              <w:spacing w:line="480" w:lineRule="auto"/>
              <w:ind w:left="851" w:right="851" w:firstLine="709"/>
              <w:jc w:val="both"/>
              <w:rPr>
                <w:rFonts w:ascii="Arial" w:hAnsi="Arial" w:cs="Arial"/>
                <w:sz w:val="24"/>
                <w:szCs w:val="24"/>
                <w:lang w:val="es-ES"/>
              </w:rPr>
            </w:pPr>
          </w:p>
          <w:p w14:paraId="47034AE0" w14:textId="5185A788" w:rsidR="00CA0C5C" w:rsidRPr="0028219C" w:rsidRDefault="00CA0C5C" w:rsidP="00CA0C5C">
            <w:pPr>
              <w:spacing w:line="480" w:lineRule="auto"/>
              <w:ind w:left="851" w:right="851" w:firstLine="709"/>
              <w:jc w:val="both"/>
              <w:rPr>
                <w:rFonts w:ascii="Arial" w:hAnsi="Arial" w:cs="Arial"/>
                <w:i/>
                <w:iCs/>
                <w:sz w:val="24"/>
                <w:szCs w:val="24"/>
                <w:lang w:val="es-ES_tradnl" w:eastAsia="ar-SA"/>
              </w:rPr>
            </w:pPr>
            <w:r w:rsidRPr="0028219C">
              <w:rPr>
                <w:rFonts w:ascii="Arial" w:hAnsi="Arial" w:cs="Arial"/>
                <w:i/>
                <w:iCs/>
                <w:sz w:val="24"/>
                <w:szCs w:val="24"/>
              </w:rPr>
              <w:t>“</w:t>
            </w:r>
            <w:r w:rsidRPr="0028219C">
              <w:rPr>
                <w:rFonts w:ascii="Arial" w:hAnsi="Arial" w:cs="Arial"/>
                <w:b/>
                <w:bCs/>
                <w:i/>
                <w:iCs/>
                <w:sz w:val="24"/>
                <w:szCs w:val="24"/>
                <w:lang w:val="es-ES_tradnl"/>
              </w:rPr>
              <w:t xml:space="preserve">1.) </w:t>
            </w:r>
            <w:r w:rsidRPr="0028219C">
              <w:rPr>
                <w:rFonts w:ascii="Arial" w:hAnsi="Arial" w:cs="Arial"/>
                <w:i/>
                <w:iCs/>
                <w:sz w:val="24"/>
                <w:szCs w:val="24"/>
                <w:lang w:val="es-ES_tradnl"/>
              </w:rPr>
              <w:t xml:space="preserve">Acoger la gestión presentada mediante oficio </w:t>
            </w:r>
            <w:proofErr w:type="spellStart"/>
            <w:r w:rsidRPr="0028219C">
              <w:rPr>
                <w:rFonts w:ascii="Arial" w:hAnsi="Arial" w:cs="Arial"/>
                <w:i/>
                <w:iCs/>
                <w:sz w:val="24"/>
                <w:szCs w:val="24"/>
                <w:lang w:val="es-ES_tradnl"/>
              </w:rPr>
              <w:t>N°</w:t>
            </w:r>
            <w:proofErr w:type="spellEnd"/>
            <w:r w:rsidRPr="0028219C">
              <w:rPr>
                <w:rFonts w:ascii="Arial" w:hAnsi="Arial" w:cs="Arial"/>
                <w:i/>
                <w:iCs/>
                <w:sz w:val="24"/>
                <w:szCs w:val="24"/>
                <w:lang w:val="es-ES_tradnl"/>
              </w:rPr>
              <w:t xml:space="preserve"> N°011-</w:t>
            </w:r>
            <w:proofErr w:type="gramStart"/>
            <w:r w:rsidRPr="0028219C">
              <w:rPr>
                <w:rFonts w:ascii="Arial" w:hAnsi="Arial" w:cs="Arial"/>
                <w:i/>
                <w:iCs/>
                <w:sz w:val="24"/>
                <w:szCs w:val="24"/>
                <w:lang w:val="es-ES_tradnl"/>
              </w:rPr>
              <w:t>Com.Transp.-</w:t>
            </w:r>
            <w:proofErr w:type="gramEnd"/>
            <w:r w:rsidRPr="0028219C">
              <w:rPr>
                <w:rFonts w:ascii="Arial" w:hAnsi="Arial" w:cs="Arial"/>
                <w:i/>
                <w:iCs/>
                <w:sz w:val="24"/>
                <w:szCs w:val="24"/>
                <w:lang w:val="es-ES_tradnl"/>
              </w:rPr>
              <w:t>2023 del 11 de abril de 2023, suscrito por la magistrada Patricia Solano</w:t>
            </w:r>
            <w:r>
              <w:rPr>
                <w:rFonts w:ascii="Arial" w:hAnsi="Arial" w:cs="Arial"/>
                <w:i/>
                <w:iCs/>
                <w:sz w:val="24"/>
                <w:szCs w:val="24"/>
                <w:lang w:val="es-ES_tradnl"/>
              </w:rPr>
              <w:t xml:space="preserve">  </w:t>
            </w:r>
            <w:r w:rsidRPr="0028219C">
              <w:rPr>
                <w:rFonts w:ascii="Arial" w:hAnsi="Arial" w:cs="Arial"/>
                <w:i/>
                <w:iCs/>
                <w:sz w:val="24"/>
                <w:szCs w:val="24"/>
                <w:lang w:val="es-ES_tradnl"/>
              </w:rPr>
              <w:t>Castro, Coordinadora de la Comisión de Transparencia, en consecuencia: Aprobar la inclusión del siguiente</w:t>
            </w:r>
            <w:r>
              <w:rPr>
                <w:rFonts w:ascii="Arial" w:hAnsi="Arial" w:cs="Arial"/>
                <w:i/>
                <w:iCs/>
                <w:sz w:val="24"/>
                <w:szCs w:val="24"/>
                <w:lang w:val="es-ES_tradnl"/>
              </w:rPr>
              <w:t xml:space="preserve">  </w:t>
            </w:r>
            <w:r w:rsidRPr="0028219C">
              <w:rPr>
                <w:rFonts w:ascii="Arial" w:hAnsi="Arial" w:cs="Arial"/>
                <w:i/>
                <w:iCs/>
                <w:sz w:val="24"/>
                <w:szCs w:val="24"/>
                <w:lang w:val="es-ES_tradnl"/>
              </w:rPr>
              <w:t xml:space="preserve"> </w:t>
            </w:r>
            <w:r w:rsidRPr="0028219C">
              <w:rPr>
                <w:rFonts w:ascii="Arial" w:hAnsi="Arial" w:cs="Arial"/>
                <w:i/>
                <w:iCs/>
                <w:sz w:val="24"/>
                <w:szCs w:val="24"/>
                <w:lang w:val="es-ES_tradnl"/>
              </w:rPr>
              <w:t xml:space="preserve">objetivo y meta operativa para que sea asignado de manera transversal a las oficinas y despachos judiciales que cuentan con </w:t>
            </w:r>
            <w:proofErr w:type="spellStart"/>
            <w:r w:rsidRPr="0028219C">
              <w:rPr>
                <w:rFonts w:ascii="Arial" w:hAnsi="Arial" w:cs="Arial"/>
                <w:i/>
                <w:iCs/>
                <w:sz w:val="24"/>
                <w:szCs w:val="24"/>
                <w:lang w:val="es-ES_tradnl"/>
              </w:rPr>
              <w:t>PAO´s</w:t>
            </w:r>
            <w:proofErr w:type="spellEnd"/>
            <w:r w:rsidRPr="0028219C">
              <w:rPr>
                <w:rFonts w:ascii="Arial" w:hAnsi="Arial" w:cs="Arial"/>
                <w:i/>
                <w:iCs/>
                <w:sz w:val="24"/>
                <w:szCs w:val="24"/>
                <w:lang w:val="es-ES_tradnl"/>
              </w:rPr>
              <w:t xml:space="preserve"> aprobados en el 2023:</w:t>
            </w:r>
          </w:p>
          <w:p w14:paraId="645C5F1F" w14:textId="77777777" w:rsidR="00CA0C5C" w:rsidRPr="0028219C" w:rsidRDefault="00CA0C5C" w:rsidP="00CA0C5C">
            <w:pPr>
              <w:spacing w:line="480" w:lineRule="auto"/>
              <w:ind w:firstLine="709"/>
              <w:jc w:val="both"/>
              <w:rPr>
                <w:rFonts w:ascii="Arial" w:hAnsi="Arial" w:cs="Arial"/>
                <w:b/>
                <w:bCs/>
                <w:sz w:val="24"/>
                <w:szCs w:val="24"/>
                <w:lang w:val="es-ES_tradnl"/>
              </w:rPr>
            </w:pPr>
            <w:r w:rsidRPr="0028219C">
              <w:rPr>
                <w:rFonts w:ascii="Arial" w:hAnsi="Arial" w:cs="Arial"/>
                <w:b/>
                <w:bCs/>
                <w:sz w:val="24"/>
                <w:szCs w:val="24"/>
                <w:lang w:val="es-ES_tradnl"/>
              </w:rPr>
              <w:t>Se acordó:</w:t>
            </w:r>
            <w:r w:rsidRPr="0028219C">
              <w:rPr>
                <w:rFonts w:ascii="Arial" w:hAnsi="Arial" w:cs="Arial"/>
                <w:sz w:val="24"/>
                <w:szCs w:val="24"/>
                <w:lang w:val="es-ES_tradnl"/>
              </w:rPr>
              <w:t xml:space="preserve"> Tener por recibida la comunicación del licenciado Juan Carlos </w:t>
            </w:r>
            <w:proofErr w:type="spellStart"/>
            <w:r w:rsidRPr="0028219C">
              <w:rPr>
                <w:rFonts w:ascii="Arial" w:hAnsi="Arial" w:cs="Arial"/>
                <w:sz w:val="24"/>
                <w:szCs w:val="24"/>
                <w:lang w:val="es-ES_tradnl"/>
              </w:rPr>
              <w:t>Sebiani</w:t>
            </w:r>
            <w:proofErr w:type="spellEnd"/>
            <w:r w:rsidRPr="0028219C">
              <w:rPr>
                <w:rFonts w:ascii="Arial" w:hAnsi="Arial" w:cs="Arial"/>
                <w:sz w:val="24"/>
                <w:szCs w:val="24"/>
                <w:lang w:val="es-ES_tradnl"/>
              </w:rPr>
              <w:t xml:space="preserve"> Serrano, en su condición de Presidente de la Asociación Nacional de Profesionales del Poder Judicial (ANPROJUD), realizada mediante el oficio No. 058-ANPROJUD-2023 del 1 de agosto del 2023 y con base en lo expuesto, remitir la gestión a la Dirección de Planificación, a fin de que en el plazo de 10 días hábiles contados a partir de la comunicación de este acuerdo, se pronuncien respecto al conflicto que se expone, en cuanto a la inclusión de las nuevas metas del PAO 2023 solicitadas por la Comisión de Transparencia y recomienden a este Consejo lo que estimen pertinente. </w:t>
            </w:r>
            <w:r w:rsidRPr="0028219C">
              <w:rPr>
                <w:rFonts w:ascii="Arial" w:hAnsi="Arial" w:cs="Arial"/>
                <w:b/>
                <w:bCs/>
                <w:sz w:val="24"/>
                <w:szCs w:val="24"/>
                <w:lang w:val="es-ES_tradnl"/>
              </w:rPr>
              <w:t>Se declara acuerdo firme</w:t>
            </w:r>
            <w:r w:rsidRPr="0028219C">
              <w:rPr>
                <w:rFonts w:ascii="Arial" w:hAnsi="Arial" w:cs="Arial"/>
                <w:b/>
                <w:bCs/>
                <w:sz w:val="24"/>
                <w:szCs w:val="24"/>
              </w:rPr>
              <w:t>.”</w:t>
            </w:r>
          </w:p>
          <w:p w14:paraId="46BA09BE" w14:textId="77777777" w:rsidR="00CA0C5C" w:rsidRDefault="00CA0C5C" w:rsidP="00CA0C5C">
            <w:pPr>
              <w:shd w:val="clear" w:color="auto" w:fill="FFFFFF"/>
              <w:autoSpaceDE w:val="0"/>
              <w:autoSpaceDN w:val="0"/>
              <w:spacing w:after="240" w:line="480" w:lineRule="auto"/>
              <w:jc w:val="both"/>
              <w:rPr>
                <w:rFonts w:ascii="Arial" w:hAnsi="Arial" w:cs="Arial"/>
                <w:sz w:val="24"/>
                <w:szCs w:val="24"/>
              </w:rPr>
            </w:pPr>
          </w:p>
          <w:p w14:paraId="6A14A3EC" w14:textId="77777777" w:rsidR="00CA0C5C" w:rsidRPr="0028219C" w:rsidRDefault="00CA0C5C" w:rsidP="00CA0C5C">
            <w:pPr>
              <w:shd w:val="clear" w:color="auto" w:fill="FFFFFF"/>
              <w:autoSpaceDE w:val="0"/>
              <w:autoSpaceDN w:val="0"/>
              <w:spacing w:after="240" w:line="480" w:lineRule="auto"/>
              <w:jc w:val="both"/>
              <w:rPr>
                <w:rFonts w:ascii="Arial" w:hAnsi="Arial" w:cs="Arial"/>
                <w:sz w:val="24"/>
                <w:szCs w:val="24"/>
              </w:rPr>
            </w:pPr>
            <w:r>
              <w:rPr>
                <w:rFonts w:ascii="Arial" w:hAnsi="Arial" w:cs="Arial"/>
                <w:sz w:val="24"/>
                <w:szCs w:val="24"/>
              </w:rPr>
              <w:t xml:space="preserve">14.- </w:t>
            </w:r>
            <w:r w:rsidRPr="0028219C">
              <w:rPr>
                <w:rFonts w:ascii="Arial" w:hAnsi="Arial" w:cs="Arial"/>
                <w:sz w:val="24"/>
                <w:szCs w:val="24"/>
              </w:rPr>
              <w:t xml:space="preserve">Se remitió correo por parte de la </w:t>
            </w:r>
            <w:proofErr w:type="gramStart"/>
            <w:r w:rsidRPr="0028219C">
              <w:rPr>
                <w:rFonts w:ascii="Arial" w:hAnsi="Arial" w:cs="Arial"/>
                <w:sz w:val="24"/>
                <w:szCs w:val="24"/>
              </w:rPr>
              <w:t>Secretaria General</w:t>
            </w:r>
            <w:proofErr w:type="gramEnd"/>
            <w:r w:rsidRPr="0028219C">
              <w:rPr>
                <w:rFonts w:ascii="Arial" w:hAnsi="Arial" w:cs="Arial"/>
                <w:sz w:val="24"/>
                <w:szCs w:val="24"/>
              </w:rPr>
              <w:t xml:space="preserve"> de la Corte en la cual se dio traslado del oficio 7499-2023 dirigido al Master Roberth García González, Auditor Judicial, transcribiendo el acuerdo tomado por el Consejo Superior del Poder Judicial, en sesión </w:t>
            </w:r>
            <w:proofErr w:type="spellStart"/>
            <w:r w:rsidRPr="0028219C">
              <w:rPr>
                <w:rFonts w:ascii="Arial" w:hAnsi="Arial" w:cs="Arial"/>
                <w:b/>
                <w:bCs/>
                <w:sz w:val="24"/>
                <w:szCs w:val="24"/>
              </w:rPr>
              <w:t>N°</w:t>
            </w:r>
            <w:proofErr w:type="spellEnd"/>
            <w:r w:rsidRPr="0028219C">
              <w:rPr>
                <w:rFonts w:ascii="Arial" w:hAnsi="Arial" w:cs="Arial"/>
                <w:b/>
                <w:bCs/>
                <w:sz w:val="24"/>
                <w:szCs w:val="24"/>
              </w:rPr>
              <w:t xml:space="preserve"> 68-2023 </w:t>
            </w:r>
            <w:r w:rsidRPr="0028219C">
              <w:rPr>
                <w:rFonts w:ascii="Arial" w:hAnsi="Arial" w:cs="Arial"/>
                <w:sz w:val="24"/>
                <w:szCs w:val="24"/>
              </w:rPr>
              <w:t xml:space="preserve">celebrada el </w:t>
            </w:r>
            <w:r w:rsidRPr="0028219C">
              <w:rPr>
                <w:rFonts w:ascii="Arial" w:hAnsi="Arial" w:cs="Arial"/>
                <w:b/>
                <w:bCs/>
                <w:sz w:val="24"/>
                <w:szCs w:val="24"/>
              </w:rPr>
              <w:t>17 de agosto del 2023,</w:t>
            </w:r>
            <w:r w:rsidRPr="0028219C">
              <w:rPr>
                <w:rFonts w:ascii="Arial" w:hAnsi="Arial" w:cs="Arial"/>
                <w:sz w:val="24"/>
                <w:szCs w:val="24"/>
              </w:rPr>
              <w:t xml:space="preserve"> que literalmente dice: </w:t>
            </w:r>
          </w:p>
          <w:p w14:paraId="34E19623" w14:textId="77777777" w:rsidR="00CA0C5C" w:rsidRPr="0028219C" w:rsidRDefault="00CA0C5C" w:rsidP="00CA0C5C">
            <w:pPr>
              <w:keepNext/>
              <w:spacing w:line="480" w:lineRule="auto"/>
              <w:jc w:val="both"/>
              <w:rPr>
                <w:rFonts w:ascii="Arial" w:hAnsi="Arial" w:cs="Arial"/>
                <w:b/>
                <w:bCs/>
                <w:sz w:val="24"/>
                <w:szCs w:val="24"/>
                <w:u w:val="single"/>
              </w:rPr>
            </w:pPr>
            <w:r w:rsidRPr="0028219C">
              <w:rPr>
                <w:rFonts w:ascii="Arial" w:hAnsi="Arial" w:cs="Arial"/>
                <w:sz w:val="24"/>
                <w:szCs w:val="24"/>
              </w:rPr>
              <w:t>“</w:t>
            </w:r>
            <w:r w:rsidRPr="0028219C">
              <w:rPr>
                <w:rFonts w:ascii="Arial" w:hAnsi="Arial" w:cs="Arial"/>
                <w:b/>
                <w:bCs/>
                <w:sz w:val="24"/>
                <w:szCs w:val="24"/>
                <w:u w:val="single"/>
              </w:rPr>
              <w:t>ARTÍCULO XXXII</w:t>
            </w:r>
          </w:p>
          <w:p w14:paraId="4D498ACA" w14:textId="77777777" w:rsidR="00CA0C5C" w:rsidRPr="0028219C" w:rsidRDefault="00CA0C5C" w:rsidP="00CA0C5C">
            <w:pPr>
              <w:autoSpaceDE w:val="0"/>
              <w:autoSpaceDN w:val="0"/>
              <w:spacing w:line="480" w:lineRule="auto"/>
              <w:jc w:val="both"/>
              <w:rPr>
                <w:rFonts w:ascii="Arial" w:hAnsi="Arial" w:cs="Arial"/>
                <w:b/>
                <w:bCs/>
                <w:sz w:val="24"/>
                <w:szCs w:val="24"/>
                <w:lang w:val="es-ES"/>
              </w:rPr>
            </w:pPr>
            <w:r w:rsidRPr="0028219C">
              <w:rPr>
                <w:rFonts w:ascii="Arial" w:hAnsi="Arial" w:cs="Arial"/>
                <w:b/>
                <w:bCs/>
                <w:sz w:val="24"/>
                <w:szCs w:val="24"/>
              </w:rPr>
              <w:t xml:space="preserve">Documento </w:t>
            </w:r>
            <w:proofErr w:type="spellStart"/>
            <w:r w:rsidRPr="0028219C">
              <w:rPr>
                <w:rFonts w:ascii="Arial" w:hAnsi="Arial" w:cs="Arial"/>
                <w:b/>
                <w:bCs/>
                <w:sz w:val="24"/>
                <w:szCs w:val="24"/>
              </w:rPr>
              <w:t>N°</w:t>
            </w:r>
            <w:proofErr w:type="spellEnd"/>
            <w:r w:rsidRPr="0028219C">
              <w:rPr>
                <w:rFonts w:ascii="Arial" w:hAnsi="Arial" w:cs="Arial"/>
                <w:b/>
                <w:bCs/>
                <w:sz w:val="24"/>
                <w:szCs w:val="24"/>
              </w:rPr>
              <w:t xml:space="preserve"> 14189-2022 / 8429-2023</w:t>
            </w:r>
          </w:p>
          <w:p w14:paraId="38F377A2" w14:textId="77777777" w:rsidR="00CA0C5C" w:rsidRPr="0028219C" w:rsidRDefault="00CA0C5C" w:rsidP="00CA0C5C">
            <w:pPr>
              <w:autoSpaceDE w:val="0"/>
              <w:autoSpaceDN w:val="0"/>
              <w:spacing w:line="480" w:lineRule="auto"/>
              <w:ind w:firstLine="708"/>
              <w:jc w:val="both"/>
              <w:rPr>
                <w:rFonts w:ascii="Arial" w:hAnsi="Arial" w:cs="Arial"/>
                <w:sz w:val="24"/>
                <w:szCs w:val="24"/>
              </w:rPr>
            </w:pPr>
            <w:r w:rsidRPr="0028219C">
              <w:rPr>
                <w:rFonts w:ascii="Arial" w:hAnsi="Arial" w:cs="Arial"/>
                <w:sz w:val="24"/>
                <w:szCs w:val="24"/>
              </w:rPr>
              <w:t xml:space="preserve">El máster Roy Díaz Chavarría, </w:t>
            </w:r>
            <w:proofErr w:type="spellStart"/>
            <w:r w:rsidRPr="0028219C">
              <w:rPr>
                <w:rFonts w:ascii="Arial" w:hAnsi="Arial" w:cs="Arial"/>
                <w:sz w:val="24"/>
                <w:szCs w:val="24"/>
              </w:rPr>
              <w:t>Subauditor</w:t>
            </w:r>
            <w:proofErr w:type="spellEnd"/>
            <w:r w:rsidRPr="0028219C">
              <w:rPr>
                <w:rFonts w:ascii="Arial" w:hAnsi="Arial" w:cs="Arial"/>
                <w:sz w:val="24"/>
                <w:szCs w:val="24"/>
              </w:rPr>
              <w:t xml:space="preserve"> Judicial, mediante oficio número 1087-393-ISEG-SASGA-2023 del 09 de agosto de 2023, dirigido a la magistrada Patricia Solano Castro, en su condición de Coordinadora de la Comisión de Transparencia, con copia a este Consejo, informó:</w:t>
            </w:r>
          </w:p>
          <w:p w14:paraId="6F4163EE" w14:textId="77777777" w:rsidR="00CA0C5C" w:rsidRPr="0028219C" w:rsidRDefault="00CA0C5C" w:rsidP="00CA0C5C">
            <w:pPr>
              <w:autoSpaceDE w:val="0"/>
              <w:autoSpaceDN w:val="0"/>
              <w:spacing w:line="480" w:lineRule="auto"/>
              <w:ind w:firstLine="708"/>
              <w:jc w:val="both"/>
              <w:rPr>
                <w:rFonts w:ascii="Arial" w:hAnsi="Arial" w:cs="Arial"/>
                <w:sz w:val="24"/>
                <w:szCs w:val="24"/>
              </w:rPr>
            </w:pPr>
          </w:p>
          <w:p w14:paraId="3AA398BF" w14:textId="77777777" w:rsidR="00CA0C5C" w:rsidRPr="0028219C" w:rsidRDefault="00CA0C5C" w:rsidP="00CA0C5C">
            <w:pPr>
              <w:spacing w:line="480" w:lineRule="auto"/>
              <w:ind w:left="851" w:right="851" w:firstLine="709"/>
              <w:jc w:val="both"/>
              <w:rPr>
                <w:rFonts w:ascii="Arial" w:hAnsi="Arial" w:cs="Arial"/>
                <w:spacing w:val="2"/>
                <w:sz w:val="24"/>
                <w:szCs w:val="24"/>
                <w:lang w:val="es-ES_tradnl"/>
              </w:rPr>
            </w:pPr>
            <w:r w:rsidRPr="0028219C">
              <w:rPr>
                <w:rFonts w:ascii="Arial" w:hAnsi="Arial" w:cs="Arial"/>
                <w:sz w:val="24"/>
                <w:szCs w:val="24"/>
              </w:rPr>
              <w:t>“</w:t>
            </w:r>
            <w:r w:rsidRPr="0028219C">
              <w:rPr>
                <w:rFonts w:ascii="Arial" w:hAnsi="Arial" w:cs="Arial"/>
                <w:spacing w:val="2"/>
                <w:sz w:val="24"/>
                <w:szCs w:val="24"/>
              </w:rPr>
              <w:t>La Ley General de Control Interno en su artículo 12, inciso c) establece que es deber de la Administración Activa, analizar e implantar las recomendaciones que se emitan en los informes de la Auditoría interna.</w:t>
            </w:r>
          </w:p>
          <w:p w14:paraId="3127B7D2" w14:textId="77777777" w:rsidR="00CA0C5C" w:rsidRPr="0028219C" w:rsidRDefault="00CA0C5C" w:rsidP="00CA0C5C">
            <w:pPr>
              <w:spacing w:line="480" w:lineRule="auto"/>
              <w:jc w:val="both"/>
              <w:rPr>
                <w:rFonts w:ascii="Arial" w:hAnsi="Arial" w:cs="Arial"/>
                <w:sz w:val="24"/>
                <w:szCs w:val="24"/>
                <w:lang w:val="es-ES_tradnl"/>
              </w:rPr>
            </w:pPr>
            <w:r w:rsidRPr="0028219C">
              <w:rPr>
                <w:rFonts w:ascii="Arial" w:hAnsi="Arial" w:cs="Arial"/>
                <w:b/>
                <w:bCs/>
                <w:sz w:val="24"/>
                <w:szCs w:val="24"/>
              </w:rPr>
              <w:t xml:space="preserve">Se acordó: </w:t>
            </w:r>
            <w:r w:rsidRPr="0028219C">
              <w:rPr>
                <w:rFonts w:ascii="Arial" w:hAnsi="Arial" w:cs="Arial"/>
                <w:sz w:val="24"/>
                <w:szCs w:val="24"/>
              </w:rPr>
              <w:t xml:space="preserve">Tener por conocido el oficio número 1087-393-ISEG-SASGA-2023 del 09 de agosto de 2023, suscrito por el máster Roy Díaz Chavarría, </w:t>
            </w:r>
            <w:proofErr w:type="spellStart"/>
            <w:r w:rsidRPr="0028219C">
              <w:rPr>
                <w:rFonts w:ascii="Arial" w:hAnsi="Arial" w:cs="Arial"/>
                <w:sz w:val="24"/>
                <w:szCs w:val="24"/>
              </w:rPr>
              <w:t>Subauditor</w:t>
            </w:r>
            <w:proofErr w:type="spellEnd"/>
            <w:r w:rsidRPr="0028219C">
              <w:rPr>
                <w:rFonts w:ascii="Arial" w:hAnsi="Arial" w:cs="Arial"/>
                <w:sz w:val="24"/>
                <w:szCs w:val="24"/>
              </w:rPr>
              <w:t xml:space="preserve"> </w:t>
            </w:r>
            <w:r w:rsidRPr="0028219C">
              <w:rPr>
                <w:rFonts w:ascii="Arial" w:hAnsi="Arial" w:cs="Arial"/>
                <w:sz w:val="24"/>
                <w:szCs w:val="24"/>
              </w:rPr>
              <w:lastRenderedPageBreak/>
              <w:t xml:space="preserve">Judicial, relativo al informe </w:t>
            </w:r>
            <w:r w:rsidRPr="0028219C">
              <w:rPr>
                <w:rFonts w:ascii="Arial" w:hAnsi="Arial" w:cs="Arial"/>
                <w:sz w:val="24"/>
                <w:szCs w:val="24"/>
                <w:lang w:val="es-MX"/>
              </w:rPr>
              <w:t>sobre el resultado del primer seguimiento de recomendaciones de Auditoría dirigidas la Comisión de Transparencia; en que indican que el análisis practicado reveló el cumplimiento de las recomendaciones pendientes</w:t>
            </w:r>
            <w:r>
              <w:rPr>
                <w:rFonts w:ascii="Arial" w:hAnsi="Arial" w:cs="Arial"/>
                <w:sz w:val="24"/>
                <w:szCs w:val="24"/>
                <w:lang w:val="es-MX"/>
              </w:rPr>
              <w:t xml:space="preserve"> </w:t>
            </w:r>
            <w:r w:rsidRPr="0028219C">
              <w:rPr>
                <w:rFonts w:ascii="Arial" w:hAnsi="Arial" w:cs="Arial"/>
                <w:sz w:val="24"/>
                <w:szCs w:val="24"/>
                <w:lang w:val="es-MX"/>
              </w:rPr>
              <w:t xml:space="preserve">La Auditoría Judicial y la Comisión de Transparencia, tomarán nota para lo que a cada uno corresponda. </w:t>
            </w:r>
            <w:r w:rsidRPr="0028219C">
              <w:rPr>
                <w:rFonts w:ascii="Arial" w:hAnsi="Arial" w:cs="Arial"/>
                <w:b/>
                <w:bCs/>
                <w:sz w:val="24"/>
                <w:szCs w:val="24"/>
                <w:lang w:val="es-MX"/>
              </w:rPr>
              <w:t>Se declara acuerdo firme</w:t>
            </w:r>
            <w:r w:rsidRPr="0028219C">
              <w:rPr>
                <w:rFonts w:ascii="Arial" w:hAnsi="Arial" w:cs="Arial"/>
                <w:b/>
                <w:bCs/>
                <w:sz w:val="24"/>
                <w:szCs w:val="24"/>
                <w:lang w:eastAsia="es-CR"/>
              </w:rPr>
              <w:t>.”</w:t>
            </w:r>
          </w:p>
          <w:p w14:paraId="79BC17EC" w14:textId="77777777" w:rsidR="003C3187" w:rsidRDefault="003C3187" w:rsidP="00CA0C5C">
            <w:pPr>
              <w:shd w:val="clear" w:color="auto" w:fill="FFFFFF"/>
              <w:autoSpaceDE w:val="0"/>
              <w:autoSpaceDN w:val="0"/>
              <w:spacing w:after="240" w:line="480" w:lineRule="auto"/>
              <w:jc w:val="both"/>
              <w:rPr>
                <w:rFonts w:ascii="Arial" w:hAnsi="Arial" w:cs="Arial"/>
                <w:sz w:val="24"/>
                <w:szCs w:val="24"/>
              </w:rPr>
            </w:pPr>
          </w:p>
          <w:p w14:paraId="2FA2031C" w14:textId="7AE9E326" w:rsidR="00CA0C5C" w:rsidRPr="0028219C" w:rsidRDefault="00CA0C5C" w:rsidP="00CA0C5C">
            <w:pPr>
              <w:shd w:val="clear" w:color="auto" w:fill="FFFFFF"/>
              <w:autoSpaceDE w:val="0"/>
              <w:autoSpaceDN w:val="0"/>
              <w:spacing w:after="240" w:line="480" w:lineRule="auto"/>
              <w:jc w:val="both"/>
              <w:rPr>
                <w:rFonts w:ascii="Arial" w:hAnsi="Arial" w:cs="Arial"/>
                <w:sz w:val="24"/>
                <w:szCs w:val="24"/>
              </w:rPr>
            </w:pPr>
            <w:r>
              <w:rPr>
                <w:rFonts w:ascii="Arial" w:hAnsi="Arial" w:cs="Arial"/>
                <w:sz w:val="24"/>
                <w:szCs w:val="24"/>
              </w:rPr>
              <w:t xml:space="preserve">15.- </w:t>
            </w:r>
            <w:r w:rsidRPr="0028219C">
              <w:rPr>
                <w:rFonts w:ascii="Arial" w:hAnsi="Arial" w:cs="Arial"/>
                <w:sz w:val="24"/>
                <w:szCs w:val="24"/>
              </w:rPr>
              <w:t xml:space="preserve">Por medio de correo electrónico se puso en conocimiento el informe 862-PLA-EV-2023, dirigido a la </w:t>
            </w:r>
            <w:proofErr w:type="gramStart"/>
            <w:r w:rsidRPr="0028219C">
              <w:rPr>
                <w:rFonts w:ascii="Arial" w:hAnsi="Arial" w:cs="Arial"/>
                <w:sz w:val="24"/>
                <w:szCs w:val="24"/>
              </w:rPr>
              <w:t>Secretaria</w:t>
            </w:r>
            <w:proofErr w:type="gramEnd"/>
            <w:r w:rsidRPr="0028219C">
              <w:rPr>
                <w:rFonts w:ascii="Arial" w:hAnsi="Arial" w:cs="Arial"/>
                <w:sz w:val="24"/>
                <w:szCs w:val="24"/>
              </w:rPr>
              <w:t xml:space="preserve"> de la Corte por medio de SICE, dentro de lo que se destaca lo siguiente:</w:t>
            </w:r>
          </w:p>
          <w:p w14:paraId="5BC3C45C" w14:textId="755E0509" w:rsidR="00CA0C5C" w:rsidRDefault="00CA0C5C" w:rsidP="00CA0C5C">
            <w:pPr>
              <w:shd w:val="clear" w:color="auto" w:fill="FFFFFF"/>
              <w:autoSpaceDE w:val="0"/>
              <w:autoSpaceDN w:val="0"/>
              <w:spacing w:after="240" w:line="480" w:lineRule="auto"/>
              <w:jc w:val="both"/>
              <w:rPr>
                <w:rFonts w:ascii="Arial" w:hAnsi="Arial" w:cs="Arial"/>
                <w:sz w:val="24"/>
                <w:szCs w:val="24"/>
              </w:rPr>
            </w:pPr>
            <w:r w:rsidRPr="0028219C">
              <w:rPr>
                <w:rFonts w:ascii="Arial" w:hAnsi="Arial" w:cs="Arial"/>
                <w:sz w:val="24"/>
                <w:szCs w:val="24"/>
              </w:rPr>
              <w:t>“</w:t>
            </w:r>
            <w:r w:rsidRPr="0028219C">
              <w:rPr>
                <w:rFonts w:ascii="Arial" w:eastAsia="Calibri" w:hAnsi="Arial" w:cs="Arial"/>
                <w:sz w:val="24"/>
                <w:szCs w:val="24"/>
              </w:rPr>
              <w:t>la Comisión de Transparencia Institucional realizó acciones para el plan de acción del principio de transparencia de la Política de Justicia Abierta. En este sentido en coordinación con la Oficina de Cumplimiento como parte de las acciones realizadas se logró que a nivel institucional se obtuviera los tres primeros lugares del Índice de Transparencia del Sector Público 2021…</w:t>
            </w:r>
            <w:r w:rsidRPr="0028219C">
              <w:rPr>
                <w:rFonts w:ascii="Arial" w:hAnsi="Arial" w:cs="Arial"/>
                <w:sz w:val="24"/>
                <w:szCs w:val="24"/>
                <w:lang w:eastAsia="es-CR"/>
              </w:rPr>
              <w:t xml:space="preserve"> Se observa que el Despacho de Presidencia dio seguimiento a la aprobación de la reforma legal sobre el régimen disciplinario para magistrados y magistradas. Para dar cumplimiento a la meta estratégica </w:t>
            </w:r>
            <w:r w:rsidRPr="0028219C">
              <w:rPr>
                <w:rFonts w:ascii="Arial" w:hAnsi="Arial" w:cs="Arial"/>
                <w:i/>
                <w:iCs/>
                <w:sz w:val="24"/>
                <w:szCs w:val="24"/>
                <w:lang w:eastAsia="es-CR"/>
              </w:rPr>
              <w:t xml:space="preserve">“Que al finalizar el 2024, se haya aprobado el reglamento sobre </w:t>
            </w:r>
            <w:proofErr w:type="gramStart"/>
            <w:r w:rsidRPr="0028219C">
              <w:rPr>
                <w:rFonts w:ascii="Arial" w:hAnsi="Arial" w:cs="Arial"/>
                <w:i/>
                <w:iCs/>
                <w:sz w:val="24"/>
                <w:szCs w:val="24"/>
                <w:lang w:eastAsia="es-CR"/>
              </w:rPr>
              <w:t>protocolos</w:t>
            </w:r>
            <w:r>
              <w:rPr>
                <w:rFonts w:ascii="Arial" w:hAnsi="Arial" w:cs="Arial"/>
                <w:i/>
                <w:iCs/>
                <w:sz w:val="24"/>
                <w:szCs w:val="24"/>
                <w:lang w:eastAsia="es-CR"/>
              </w:rPr>
              <w:t xml:space="preserve">  </w:t>
            </w:r>
            <w:r w:rsidRPr="0028219C">
              <w:rPr>
                <w:rFonts w:ascii="Arial" w:hAnsi="Arial" w:cs="Arial"/>
                <w:i/>
                <w:iCs/>
                <w:sz w:val="24"/>
                <w:szCs w:val="24"/>
                <w:lang w:eastAsia="es-CR"/>
              </w:rPr>
              <w:t>de</w:t>
            </w:r>
            <w:proofErr w:type="gramEnd"/>
            <w:r w:rsidRPr="0028219C">
              <w:rPr>
                <w:rFonts w:ascii="Arial" w:hAnsi="Arial" w:cs="Arial"/>
                <w:i/>
                <w:iCs/>
                <w:sz w:val="24"/>
                <w:szCs w:val="24"/>
                <w:lang w:eastAsia="es-CR"/>
              </w:rPr>
              <w:t xml:space="preserve"> conducta para el personal judicial y revisión del marco ético institucional.”</w:t>
            </w:r>
            <w:r w:rsidRPr="0028219C">
              <w:rPr>
                <w:rFonts w:ascii="Arial" w:hAnsi="Arial" w:cs="Arial"/>
                <w:sz w:val="24"/>
                <w:szCs w:val="24"/>
                <w:lang w:eastAsia="es-CR"/>
              </w:rPr>
              <w:t xml:space="preserve">, se aprobó el Reglamento Regulación para identificación y gestión de conflicto de interés del Poder Judicial, se comunicó circular 72-19, lo anterior por </w:t>
            </w:r>
            <w:r w:rsidRPr="0028219C">
              <w:rPr>
                <w:rFonts w:ascii="Arial" w:hAnsi="Arial" w:cs="Arial"/>
                <w:sz w:val="24"/>
                <w:szCs w:val="24"/>
                <w:lang w:eastAsia="es-CR"/>
              </w:rPr>
              <w:lastRenderedPageBreak/>
              <w:t>medio de la Comisión de Transparencia. A partir de ahí la Comisión en coordinación con la Oficina de Cumplimiento ha generado campañas para sensibilizar y concientizar sobre la normativa a la población judicial, así como la capacitación de las jefaturas…</w:t>
            </w:r>
            <w:r w:rsidRPr="0028219C">
              <w:rPr>
                <w:rFonts w:ascii="Arial" w:eastAsia="Calibri" w:hAnsi="Arial" w:cs="Arial"/>
                <w:color w:val="000000"/>
                <w:sz w:val="24"/>
                <w:szCs w:val="24"/>
                <w:lang w:val="es-ES" w:eastAsia="es-ES"/>
              </w:rPr>
              <w:t xml:space="preserve"> Por su parte la Oficina de Cumplimiento, se determina por medio del sistema PAO que las oficinas responsables operativos han cumplido con esta meta a cabalidad con un 100%. dentro de las acciones se detallan: actualizaciones de la página web de la Administración del Ministerio</w:t>
            </w:r>
            <w:r>
              <w:rPr>
                <w:rFonts w:ascii="Arial" w:eastAsia="Calibri" w:hAnsi="Arial" w:cs="Arial"/>
                <w:color w:val="000000"/>
                <w:sz w:val="24"/>
                <w:szCs w:val="24"/>
                <w:lang w:val="es-ES" w:eastAsia="es-ES"/>
              </w:rPr>
              <w:t xml:space="preserve"> </w:t>
            </w:r>
            <w:r w:rsidRPr="0028219C">
              <w:rPr>
                <w:rFonts w:ascii="Arial" w:eastAsia="Calibri" w:hAnsi="Arial" w:cs="Arial"/>
                <w:color w:val="000000"/>
                <w:sz w:val="24"/>
                <w:szCs w:val="24"/>
                <w:lang w:val="es-ES" w:eastAsia="es-ES"/>
              </w:rPr>
              <w:t>Público, Jefatura Defensa Pública, Oficina de Planes y Operaciones, Dirección de Tecnología de información y</w:t>
            </w:r>
          </w:p>
          <w:p w14:paraId="542559D4" w14:textId="77777777" w:rsidR="00CA0C5C" w:rsidRDefault="00CA0C5C" w:rsidP="00CA0C5C">
            <w:pPr>
              <w:shd w:val="clear" w:color="auto" w:fill="FFFFFF"/>
              <w:autoSpaceDE w:val="0"/>
              <w:autoSpaceDN w:val="0"/>
              <w:spacing w:after="240" w:line="480" w:lineRule="auto"/>
              <w:jc w:val="both"/>
              <w:rPr>
                <w:rFonts w:ascii="Arial" w:hAnsi="Arial" w:cs="Arial"/>
                <w:sz w:val="24"/>
                <w:szCs w:val="24"/>
              </w:rPr>
            </w:pPr>
          </w:p>
          <w:p w14:paraId="37F3F97A" w14:textId="77777777" w:rsidR="00CA0C5C" w:rsidRPr="0028219C" w:rsidRDefault="00CA0C5C" w:rsidP="00CA0C5C">
            <w:pPr>
              <w:spacing w:line="480" w:lineRule="auto"/>
              <w:jc w:val="both"/>
              <w:rPr>
                <w:rFonts w:ascii="Arial" w:eastAsia="Calibri" w:hAnsi="Arial" w:cs="Arial"/>
                <w:color w:val="000000"/>
                <w:sz w:val="24"/>
                <w:szCs w:val="24"/>
                <w:lang w:val="es-ES" w:eastAsia="es-ES"/>
              </w:rPr>
            </w:pPr>
            <w:r w:rsidRPr="0028219C">
              <w:rPr>
                <w:rFonts w:ascii="Arial" w:eastAsia="Calibri" w:hAnsi="Arial" w:cs="Arial"/>
                <w:color w:val="000000"/>
                <w:sz w:val="24"/>
                <w:szCs w:val="24"/>
                <w:lang w:val="es-ES" w:eastAsia="es-ES"/>
              </w:rPr>
              <w:t xml:space="preserve">Comunicaciones, Dirección ejecutiva y la Comisión de Transparencia, logrando así mayor transparencia y accesibilidad a las personas usuarias internas y externas. </w:t>
            </w:r>
          </w:p>
          <w:p w14:paraId="25B68088" w14:textId="77777777" w:rsidR="00CA0C5C" w:rsidRPr="0028219C" w:rsidRDefault="00CA0C5C" w:rsidP="00CA0C5C">
            <w:pPr>
              <w:shd w:val="clear" w:color="auto" w:fill="FFFFFF"/>
              <w:autoSpaceDE w:val="0"/>
              <w:autoSpaceDN w:val="0"/>
              <w:spacing w:after="240" w:line="480" w:lineRule="auto"/>
              <w:jc w:val="both"/>
              <w:rPr>
                <w:rFonts w:ascii="Arial" w:hAnsi="Arial" w:cs="Arial"/>
                <w:sz w:val="24"/>
                <w:szCs w:val="24"/>
              </w:rPr>
            </w:pPr>
            <w:r w:rsidRPr="0028219C">
              <w:rPr>
                <w:rFonts w:ascii="Arial" w:hAnsi="Arial" w:cs="Arial"/>
                <w:sz w:val="24"/>
                <w:szCs w:val="24"/>
              </w:rPr>
              <w:t xml:space="preserve">” </w:t>
            </w:r>
          </w:p>
          <w:p w14:paraId="656DB89F" w14:textId="77777777" w:rsidR="00CA0C5C" w:rsidRPr="0028219C" w:rsidRDefault="00CA0C5C" w:rsidP="00CA0C5C">
            <w:pPr>
              <w:shd w:val="clear" w:color="auto" w:fill="FFFFFF"/>
              <w:autoSpaceDE w:val="0"/>
              <w:autoSpaceDN w:val="0"/>
              <w:spacing w:after="240" w:line="480" w:lineRule="auto"/>
              <w:jc w:val="both"/>
              <w:rPr>
                <w:rFonts w:ascii="Arial" w:hAnsi="Arial" w:cs="Arial"/>
                <w:sz w:val="24"/>
                <w:szCs w:val="24"/>
              </w:rPr>
            </w:pPr>
            <w:r w:rsidRPr="0028219C">
              <w:rPr>
                <w:rFonts w:ascii="Arial" w:hAnsi="Arial" w:cs="Arial"/>
                <w:sz w:val="24"/>
                <w:szCs w:val="24"/>
              </w:rPr>
              <w:t xml:space="preserve">También se indica que la Comisión de Transparencia ha </w:t>
            </w:r>
            <w:proofErr w:type="gramStart"/>
            <w:r w:rsidRPr="0028219C">
              <w:rPr>
                <w:rFonts w:ascii="Arial" w:hAnsi="Arial" w:cs="Arial"/>
                <w:sz w:val="24"/>
                <w:szCs w:val="24"/>
              </w:rPr>
              <w:t>alcanzado  un</w:t>
            </w:r>
            <w:proofErr w:type="gramEnd"/>
            <w:r w:rsidRPr="0028219C">
              <w:rPr>
                <w:rFonts w:ascii="Arial" w:hAnsi="Arial" w:cs="Arial"/>
                <w:sz w:val="24"/>
                <w:szCs w:val="24"/>
              </w:rPr>
              <w:t xml:space="preserve"> nivel de cumplimiento del 100%  de las metas estratégicas del 2022.  </w:t>
            </w:r>
          </w:p>
          <w:p w14:paraId="3D509616" w14:textId="77777777" w:rsidR="00CA0C5C" w:rsidRDefault="00CA0C5C" w:rsidP="00CA0C5C">
            <w:pPr>
              <w:shd w:val="clear" w:color="auto" w:fill="FFFFFF"/>
              <w:autoSpaceDE w:val="0"/>
              <w:autoSpaceDN w:val="0"/>
              <w:spacing w:after="240" w:line="480" w:lineRule="auto"/>
              <w:jc w:val="both"/>
              <w:rPr>
                <w:rFonts w:ascii="Arial" w:eastAsia="Calibri" w:hAnsi="Arial" w:cs="Arial"/>
                <w:color w:val="000000"/>
                <w:sz w:val="24"/>
                <w:szCs w:val="24"/>
                <w:lang w:val="es-ES" w:eastAsia="es-ES"/>
              </w:rPr>
            </w:pPr>
            <w:r>
              <w:rPr>
                <w:rFonts w:ascii="Arial" w:eastAsia="Calibri" w:hAnsi="Arial" w:cs="Arial"/>
                <w:color w:val="000000"/>
                <w:sz w:val="24"/>
                <w:szCs w:val="24"/>
                <w:lang w:val="es-ES" w:eastAsia="es-ES"/>
              </w:rPr>
              <w:t xml:space="preserve"> </w:t>
            </w:r>
          </w:p>
          <w:p w14:paraId="579A9A2A" w14:textId="77777777" w:rsidR="00CA0C5C" w:rsidRPr="0028219C" w:rsidRDefault="00CA0C5C" w:rsidP="00CA0C5C">
            <w:pPr>
              <w:shd w:val="clear" w:color="auto" w:fill="FFFFFF"/>
              <w:autoSpaceDE w:val="0"/>
              <w:autoSpaceDN w:val="0"/>
              <w:spacing w:after="240" w:line="480" w:lineRule="auto"/>
              <w:jc w:val="both"/>
              <w:rPr>
                <w:rFonts w:ascii="Arial" w:hAnsi="Arial" w:cs="Arial"/>
                <w:sz w:val="24"/>
                <w:szCs w:val="24"/>
              </w:rPr>
            </w:pPr>
            <w:r>
              <w:rPr>
                <w:rFonts w:ascii="Arial" w:hAnsi="Arial" w:cs="Arial"/>
                <w:sz w:val="24"/>
                <w:szCs w:val="24"/>
              </w:rPr>
              <w:t xml:space="preserve">16.- </w:t>
            </w:r>
            <w:r w:rsidRPr="0028219C">
              <w:rPr>
                <w:rFonts w:ascii="Arial" w:hAnsi="Arial" w:cs="Arial"/>
                <w:sz w:val="24"/>
                <w:szCs w:val="24"/>
              </w:rPr>
              <w:t xml:space="preserve">Se remitió correo por parte de la Secretaria General de la Corte en la cual se dio traslado del oficio 7801-2023 donde se transcribió el acuerdo tomado por el Consejo </w:t>
            </w:r>
            <w:r w:rsidRPr="0028219C">
              <w:rPr>
                <w:rFonts w:ascii="Arial" w:hAnsi="Arial" w:cs="Arial"/>
                <w:sz w:val="24"/>
                <w:szCs w:val="24"/>
              </w:rPr>
              <w:lastRenderedPageBreak/>
              <w:t xml:space="preserve">Superior del Poder Judicial, en sesión </w:t>
            </w:r>
            <w:proofErr w:type="spellStart"/>
            <w:r w:rsidRPr="0028219C">
              <w:rPr>
                <w:rFonts w:ascii="Arial" w:hAnsi="Arial" w:cs="Arial"/>
                <w:b/>
                <w:bCs/>
                <w:sz w:val="24"/>
                <w:szCs w:val="24"/>
              </w:rPr>
              <w:t>N°</w:t>
            </w:r>
            <w:proofErr w:type="spellEnd"/>
            <w:r w:rsidRPr="0028219C">
              <w:rPr>
                <w:rFonts w:ascii="Arial" w:hAnsi="Arial" w:cs="Arial"/>
                <w:b/>
                <w:bCs/>
                <w:sz w:val="24"/>
                <w:szCs w:val="24"/>
              </w:rPr>
              <w:t xml:space="preserve"> 70-2023 </w:t>
            </w:r>
            <w:r w:rsidRPr="0028219C">
              <w:rPr>
                <w:rFonts w:ascii="Arial" w:hAnsi="Arial" w:cs="Arial"/>
                <w:bCs/>
                <w:sz w:val="24"/>
                <w:szCs w:val="24"/>
              </w:rPr>
              <w:t>c</w:t>
            </w:r>
            <w:r w:rsidRPr="0028219C">
              <w:rPr>
                <w:rFonts w:ascii="Arial" w:hAnsi="Arial" w:cs="Arial"/>
                <w:sz w:val="24"/>
                <w:szCs w:val="24"/>
              </w:rPr>
              <w:t xml:space="preserve">elebrada el </w:t>
            </w:r>
            <w:r w:rsidRPr="0028219C">
              <w:rPr>
                <w:rFonts w:ascii="Arial" w:hAnsi="Arial" w:cs="Arial"/>
                <w:bCs/>
                <w:sz w:val="24"/>
                <w:szCs w:val="24"/>
              </w:rPr>
              <w:t>23 de agosto del 2023 relacionado con la</w:t>
            </w:r>
            <w:r w:rsidRPr="0028219C">
              <w:rPr>
                <w:rFonts w:ascii="Arial" w:hAnsi="Arial" w:cs="Arial"/>
                <w:sz w:val="24"/>
                <w:szCs w:val="24"/>
              </w:rPr>
              <w:t xml:space="preserve"> política de </w:t>
            </w:r>
            <w:proofErr w:type="gramStart"/>
            <w:r w:rsidRPr="0028219C">
              <w:rPr>
                <w:rFonts w:ascii="Arial" w:hAnsi="Arial" w:cs="Arial"/>
                <w:sz w:val="24"/>
                <w:szCs w:val="24"/>
              </w:rPr>
              <w:t>sustitución  de</w:t>
            </w:r>
            <w:proofErr w:type="gramEnd"/>
            <w:r w:rsidRPr="0028219C">
              <w:rPr>
                <w:rFonts w:ascii="Arial" w:hAnsi="Arial" w:cs="Arial"/>
                <w:sz w:val="24"/>
                <w:szCs w:val="24"/>
              </w:rPr>
              <w:t xml:space="preserve"> vehículos de cada 6 años.  </w:t>
            </w:r>
          </w:p>
          <w:p w14:paraId="611924BB" w14:textId="77777777" w:rsidR="00CA0C5C" w:rsidRDefault="00CA0C5C" w:rsidP="00CA0C5C">
            <w:pPr>
              <w:spacing w:line="480" w:lineRule="auto"/>
              <w:jc w:val="both"/>
              <w:rPr>
                <w:rFonts w:ascii="Arial" w:hAnsi="Arial" w:cs="Arial"/>
                <w:sz w:val="24"/>
                <w:szCs w:val="24"/>
              </w:rPr>
            </w:pPr>
          </w:p>
          <w:p w14:paraId="1CA31438" w14:textId="77777777" w:rsidR="00CA0C5C" w:rsidRPr="0028219C" w:rsidRDefault="00CA0C5C" w:rsidP="00CA0C5C">
            <w:pPr>
              <w:spacing w:line="480" w:lineRule="auto"/>
              <w:jc w:val="both"/>
              <w:rPr>
                <w:rFonts w:ascii="Arial" w:hAnsi="Arial" w:cs="Arial"/>
                <w:sz w:val="24"/>
                <w:szCs w:val="24"/>
                <w:lang w:val="es-ES_tradnl" w:eastAsia="es-CR"/>
              </w:rPr>
            </w:pPr>
            <w:r>
              <w:rPr>
                <w:rFonts w:ascii="Arial" w:hAnsi="Arial" w:cs="Arial"/>
                <w:sz w:val="24"/>
                <w:szCs w:val="24"/>
              </w:rPr>
              <w:t xml:space="preserve">17.- </w:t>
            </w:r>
            <w:r w:rsidRPr="0028219C">
              <w:rPr>
                <w:rFonts w:ascii="Arial" w:hAnsi="Arial" w:cs="Arial"/>
                <w:sz w:val="24"/>
                <w:szCs w:val="24"/>
              </w:rPr>
              <w:t xml:space="preserve">Se remitió correo por parte de la </w:t>
            </w:r>
            <w:proofErr w:type="gramStart"/>
            <w:r w:rsidRPr="0028219C">
              <w:rPr>
                <w:rFonts w:ascii="Arial" w:hAnsi="Arial" w:cs="Arial"/>
                <w:sz w:val="24"/>
                <w:szCs w:val="24"/>
              </w:rPr>
              <w:t>Secretaria General</w:t>
            </w:r>
            <w:proofErr w:type="gramEnd"/>
            <w:r w:rsidRPr="0028219C">
              <w:rPr>
                <w:rFonts w:ascii="Arial" w:hAnsi="Arial" w:cs="Arial"/>
                <w:sz w:val="24"/>
                <w:szCs w:val="24"/>
              </w:rPr>
              <w:t xml:space="preserve"> de la Corte en la cual se dio traslado del oficio 8139-2023 dirigido a </w:t>
            </w:r>
            <w:r w:rsidRPr="0028219C">
              <w:rPr>
                <w:rFonts w:ascii="Arial" w:hAnsi="Arial" w:cs="Arial"/>
                <w:sz w:val="24"/>
                <w:szCs w:val="24"/>
                <w:lang w:val="es-ES_tradnl"/>
              </w:rPr>
              <w:t>Licda. Maria Natalia Villalta Hidalgo, Fiscala Adjunta, Fiscalía Adjunta de Probidad, Transparencia y Anticorrupción, asunto relacionado con los indicadores de gestión de dicho despacho</w:t>
            </w:r>
            <w:r w:rsidRPr="0028219C">
              <w:rPr>
                <w:rFonts w:ascii="Arial" w:hAnsi="Arial" w:cs="Arial"/>
                <w:b/>
                <w:bCs/>
                <w:sz w:val="24"/>
                <w:szCs w:val="24"/>
                <w:lang w:val="es-ES_tradnl"/>
              </w:rPr>
              <w:t xml:space="preserve"> </w:t>
            </w:r>
            <w:r w:rsidRPr="0028219C">
              <w:rPr>
                <w:rFonts w:ascii="Arial" w:hAnsi="Arial" w:cs="Arial"/>
                <w:sz w:val="24"/>
                <w:szCs w:val="24"/>
                <w:lang w:val="es-ES_tradnl" w:eastAsia="es-CR"/>
              </w:rPr>
              <w:t xml:space="preserve">Fiscalía Adjunta de Probidad, Transparencia y Anticorrupción del Ministerio Público (FAPTA) y dentro de lo que se refiera a esta comisión se indica: </w:t>
            </w:r>
          </w:p>
          <w:p w14:paraId="60001E84" w14:textId="77777777" w:rsidR="00CA0C5C" w:rsidRPr="0028219C" w:rsidRDefault="00CA0C5C" w:rsidP="00CA0C5C">
            <w:pPr>
              <w:spacing w:line="480" w:lineRule="auto"/>
              <w:ind w:firstLine="709"/>
              <w:jc w:val="both"/>
              <w:rPr>
                <w:rFonts w:ascii="Arial" w:hAnsi="Arial" w:cs="Arial"/>
                <w:sz w:val="24"/>
                <w:szCs w:val="24"/>
                <w:lang w:val="es-ES_tradnl" w:eastAsia="es-CR"/>
              </w:rPr>
            </w:pPr>
          </w:p>
          <w:p w14:paraId="7F9F86E4" w14:textId="77777777" w:rsidR="00CA0C5C" w:rsidRPr="0028219C" w:rsidRDefault="00CA0C5C" w:rsidP="00CA0C5C">
            <w:pPr>
              <w:numPr>
                <w:ilvl w:val="0"/>
                <w:numId w:val="9"/>
              </w:numPr>
              <w:spacing w:after="0" w:line="480" w:lineRule="auto"/>
              <w:ind w:left="851" w:right="851" w:firstLine="709"/>
              <w:jc w:val="both"/>
              <w:rPr>
                <w:rFonts w:ascii="Arial" w:hAnsi="Arial" w:cs="Arial"/>
                <w:b/>
                <w:bCs/>
                <w:sz w:val="24"/>
                <w:szCs w:val="24"/>
                <w:u w:val="single"/>
                <w:lang w:val="es-ES"/>
              </w:rPr>
            </w:pPr>
            <w:r w:rsidRPr="0028219C">
              <w:rPr>
                <w:rFonts w:ascii="Arial" w:hAnsi="Arial" w:cs="Arial"/>
                <w:b/>
                <w:bCs/>
                <w:sz w:val="24"/>
                <w:szCs w:val="24"/>
                <w:u w:val="single"/>
              </w:rPr>
              <w:t xml:space="preserve">A la Comisión de Transparencia </w:t>
            </w:r>
          </w:p>
          <w:p w14:paraId="2606C9F9" w14:textId="77777777" w:rsidR="00CA0C5C" w:rsidRPr="0028219C" w:rsidRDefault="00CA0C5C" w:rsidP="00CA0C5C">
            <w:pPr>
              <w:spacing w:line="480" w:lineRule="auto"/>
              <w:ind w:left="851" w:right="851" w:firstLine="709"/>
              <w:jc w:val="both"/>
              <w:rPr>
                <w:rFonts w:ascii="Arial" w:hAnsi="Arial" w:cs="Arial"/>
                <w:sz w:val="24"/>
                <w:szCs w:val="24"/>
              </w:rPr>
            </w:pPr>
          </w:p>
          <w:p w14:paraId="30648C8E" w14:textId="67CB7CE9" w:rsidR="00CA0C5C" w:rsidRDefault="00CA0C5C" w:rsidP="003C3187">
            <w:pPr>
              <w:numPr>
                <w:ilvl w:val="0"/>
                <w:numId w:val="10"/>
              </w:numPr>
              <w:shd w:val="clear" w:color="auto" w:fill="FFFFFF"/>
              <w:autoSpaceDE w:val="0"/>
              <w:autoSpaceDN w:val="0"/>
              <w:spacing w:after="0" w:line="480" w:lineRule="auto"/>
              <w:ind w:left="851" w:right="851" w:firstLine="709"/>
              <w:contextualSpacing/>
              <w:jc w:val="both"/>
              <w:rPr>
                <w:rFonts w:ascii="Arial" w:hAnsi="Arial" w:cs="Arial"/>
                <w:sz w:val="24"/>
                <w:szCs w:val="24"/>
              </w:rPr>
            </w:pPr>
            <w:r w:rsidRPr="0028219C">
              <w:rPr>
                <w:rFonts w:ascii="Arial" w:hAnsi="Arial" w:cs="Arial"/>
                <w:color w:val="000000"/>
                <w:sz w:val="24"/>
                <w:szCs w:val="24"/>
              </w:rPr>
              <w:t>Tomar nota de las acciones realizadas para impulsar la mejora continua en las labores</w:t>
            </w:r>
            <w:r>
              <w:rPr>
                <w:rFonts w:ascii="Arial" w:hAnsi="Arial" w:cs="Arial"/>
                <w:color w:val="000000"/>
                <w:sz w:val="24"/>
                <w:szCs w:val="24"/>
              </w:rPr>
              <w:t xml:space="preserve"> </w:t>
            </w:r>
            <w:r w:rsidRPr="0028219C">
              <w:rPr>
                <w:rFonts w:ascii="Arial" w:hAnsi="Arial" w:cs="Arial"/>
                <w:color w:val="000000"/>
                <w:sz w:val="24"/>
                <w:szCs w:val="24"/>
              </w:rPr>
              <w:t>institucionales realizadas en la materia de Probidad, Transparencia y Anticorrupción.</w:t>
            </w:r>
          </w:p>
          <w:p w14:paraId="5099EE71" w14:textId="77777777" w:rsidR="003C3187" w:rsidRPr="003C3187" w:rsidRDefault="003C3187" w:rsidP="003C3187">
            <w:pPr>
              <w:shd w:val="clear" w:color="auto" w:fill="FFFFFF"/>
              <w:autoSpaceDE w:val="0"/>
              <w:autoSpaceDN w:val="0"/>
              <w:spacing w:after="0" w:line="480" w:lineRule="auto"/>
              <w:ind w:right="851"/>
              <w:contextualSpacing/>
              <w:jc w:val="both"/>
              <w:rPr>
                <w:rFonts w:ascii="Arial" w:hAnsi="Arial" w:cs="Arial"/>
                <w:sz w:val="24"/>
                <w:szCs w:val="24"/>
              </w:rPr>
            </w:pPr>
          </w:p>
          <w:tbl>
            <w:tblPr>
              <w:tblpPr w:leftFromText="141" w:rightFromText="141" w:horzAnchor="page" w:tblpXSpec="center" w:tblpY="450"/>
              <w:tblW w:w="6489" w:type="pct"/>
              <w:tblCellMar>
                <w:left w:w="0" w:type="dxa"/>
                <w:right w:w="0" w:type="dxa"/>
              </w:tblCellMar>
              <w:tblLook w:val="04A0" w:firstRow="1" w:lastRow="0" w:firstColumn="1" w:lastColumn="0" w:noHBand="0" w:noVBand="1"/>
            </w:tblPr>
            <w:tblGrid>
              <w:gridCol w:w="11553"/>
            </w:tblGrid>
            <w:tr w:rsidR="00CA0C5C" w:rsidRPr="000A21CB" w14:paraId="5BC5A87E" w14:textId="77777777" w:rsidTr="006018E0">
              <w:trPr>
                <w:trHeight w:val="10"/>
              </w:trPr>
              <w:tc>
                <w:tcPr>
                  <w:tcW w:w="3992" w:type="pct"/>
                  <w:tcBorders>
                    <w:top w:val="nil"/>
                    <w:left w:val="single" w:sz="8" w:space="0" w:color="000000"/>
                    <w:bottom w:val="nil"/>
                    <w:right w:val="single" w:sz="8" w:space="0" w:color="000000"/>
                  </w:tcBorders>
                  <w:shd w:val="clear" w:color="auto" w:fill="FFFFFF"/>
                  <w:tcMar>
                    <w:top w:w="0" w:type="dxa"/>
                    <w:left w:w="108" w:type="dxa"/>
                    <w:bottom w:w="0" w:type="dxa"/>
                    <w:right w:w="108" w:type="dxa"/>
                  </w:tcMar>
                  <w:vAlign w:val="center"/>
                </w:tcPr>
                <w:p w14:paraId="07301C98" w14:textId="77777777" w:rsidR="00CA0C5C" w:rsidRPr="000A21CB" w:rsidRDefault="00CA0C5C" w:rsidP="00CA0C5C">
                  <w:pPr>
                    <w:spacing w:line="360" w:lineRule="auto"/>
                    <w:jc w:val="both"/>
                    <w:rPr>
                      <w:rFonts w:ascii="Arial" w:eastAsia="Times New Roman" w:hAnsi="Arial" w:cs="Arial"/>
                      <w:highlight w:val="yellow"/>
                    </w:rPr>
                  </w:pPr>
                </w:p>
              </w:tc>
            </w:tr>
          </w:tbl>
          <w:p w14:paraId="2331C8E0" w14:textId="0C71E70A" w:rsidR="00B125A0" w:rsidRPr="000A21CB" w:rsidRDefault="00B125A0" w:rsidP="00DF0104">
            <w:pPr>
              <w:spacing w:before="240" w:after="240" w:line="360" w:lineRule="auto"/>
              <w:jc w:val="both"/>
              <w:rPr>
                <w:rFonts w:ascii="Arial" w:hAnsi="Arial" w:cs="Arial"/>
                <w:highlight w:val="yellow"/>
              </w:rPr>
            </w:pPr>
          </w:p>
        </w:tc>
      </w:tr>
      <w:tr w:rsidR="00B125A0" w:rsidRPr="000A21CB" w14:paraId="0EC632C3" w14:textId="77777777" w:rsidTr="00E746FB">
        <w:trPr>
          <w:trHeight w:val="10"/>
        </w:trPr>
        <w:tc>
          <w:tcPr>
            <w:tcW w:w="1008"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tcPr>
          <w:p w14:paraId="75A3E3EA" w14:textId="77777777" w:rsidR="00B125A0" w:rsidRPr="000A21CB" w:rsidRDefault="00B125A0" w:rsidP="000A21CB">
            <w:pPr>
              <w:spacing w:after="0" w:line="360" w:lineRule="auto"/>
              <w:ind w:right="-170"/>
              <w:jc w:val="both"/>
              <w:rPr>
                <w:rFonts w:ascii="Arial" w:eastAsia="Times New Roman" w:hAnsi="Arial" w:cs="Arial"/>
                <w:b/>
                <w:bCs/>
                <w:highlight w:val="yellow"/>
                <w:bdr w:val="none" w:sz="0" w:space="0" w:color="auto" w:frame="1"/>
                <w:lang w:val="es-ES" w:eastAsia="es-CR"/>
              </w:rPr>
            </w:pPr>
            <w:r w:rsidRPr="000A21CB">
              <w:rPr>
                <w:rFonts w:ascii="Arial" w:eastAsia="Times New Roman" w:hAnsi="Arial" w:cs="Arial"/>
                <w:b/>
                <w:bCs/>
                <w:bdr w:val="none" w:sz="0" w:space="0" w:color="auto" w:frame="1"/>
                <w:lang w:val="es-ES" w:eastAsia="es-CR"/>
              </w:rPr>
              <w:lastRenderedPageBreak/>
              <w:t>DOCUMENTOS:</w:t>
            </w:r>
          </w:p>
        </w:tc>
        <w:tc>
          <w:tcPr>
            <w:tcW w:w="3992"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5AB19A02" w14:textId="12C87C48" w:rsidR="00A67336" w:rsidRPr="000A21CB" w:rsidRDefault="00941212" w:rsidP="000A21CB">
            <w:pPr>
              <w:spacing w:after="0" w:line="360" w:lineRule="auto"/>
              <w:ind w:right="-170"/>
              <w:jc w:val="both"/>
              <w:rPr>
                <w:rFonts w:ascii="Arial" w:hAnsi="Arial" w:cs="Arial"/>
                <w:b/>
                <w:bCs/>
              </w:rPr>
            </w:pPr>
            <w:bookmarkStart w:id="1" w:name="_Hlk141280049"/>
            <w:bookmarkEnd w:id="1"/>
            <w:r w:rsidRPr="000A21CB">
              <w:rPr>
                <w:rFonts w:ascii="Arial" w:hAnsi="Arial" w:cs="Arial"/>
                <w:b/>
                <w:bCs/>
              </w:rPr>
              <w:t xml:space="preserve">Punto 1: </w:t>
            </w:r>
          </w:p>
          <w:p w14:paraId="786068E9" w14:textId="019F1442" w:rsidR="00A67336" w:rsidRPr="000A21CB" w:rsidRDefault="00DF0104" w:rsidP="000A21CB">
            <w:pPr>
              <w:spacing w:after="0" w:line="360" w:lineRule="auto"/>
              <w:ind w:right="-170"/>
              <w:jc w:val="both"/>
              <w:rPr>
                <w:rFonts w:ascii="Arial" w:hAnsi="Arial" w:cs="Arial"/>
              </w:rPr>
            </w:pPr>
            <w:r w:rsidRPr="0028219C">
              <w:rPr>
                <w:rFonts w:ascii="Arial" w:hAnsi="Arial" w:cs="Arial"/>
                <w:sz w:val="24"/>
                <w:szCs w:val="24"/>
              </w:rPr>
              <w:object w:dxaOrig="1508" w:dyaOrig="984" w14:anchorId="144DA426">
                <v:shape id="_x0000_i5792" type="#_x0000_t75" style="width:75.75pt;height:48.75pt" o:ole="">
                  <v:imagedata r:id="rId9" o:title=""/>
                </v:shape>
                <o:OLEObject Type="Embed" ProgID="Word.Document.12" ShapeID="_x0000_i5792" DrawAspect="Icon" ObjectID="_1805820988" r:id="rId10">
                  <o:FieldCodes>\s</o:FieldCodes>
                </o:OLEObject>
              </w:object>
            </w:r>
          </w:p>
          <w:p w14:paraId="253618ED" w14:textId="6C2EE4FB" w:rsidR="00076CA2" w:rsidRPr="000A21CB" w:rsidRDefault="00076CA2" w:rsidP="000A21CB">
            <w:pPr>
              <w:spacing w:after="0" w:line="360" w:lineRule="auto"/>
              <w:ind w:right="-170"/>
              <w:jc w:val="both"/>
              <w:rPr>
                <w:rFonts w:ascii="Arial" w:hAnsi="Arial" w:cs="Arial"/>
              </w:rPr>
            </w:pPr>
          </w:p>
          <w:p w14:paraId="21B23DDD" w14:textId="0FD0D766" w:rsidR="00A67336" w:rsidRDefault="00941212" w:rsidP="000A21CB">
            <w:pPr>
              <w:spacing w:after="0" w:line="360" w:lineRule="auto"/>
              <w:ind w:right="-170"/>
              <w:jc w:val="both"/>
              <w:rPr>
                <w:rFonts w:ascii="Arial" w:hAnsi="Arial" w:cs="Arial"/>
                <w:b/>
                <w:bCs/>
              </w:rPr>
            </w:pPr>
            <w:r w:rsidRPr="000A21CB">
              <w:rPr>
                <w:rFonts w:ascii="Arial" w:hAnsi="Arial" w:cs="Arial"/>
                <w:b/>
                <w:bCs/>
              </w:rPr>
              <w:t xml:space="preserve">Punto 2: </w:t>
            </w:r>
          </w:p>
          <w:p w14:paraId="56FDBF8C" w14:textId="4E358E98" w:rsidR="004B023F" w:rsidRDefault="004B023F" w:rsidP="000A21CB">
            <w:pPr>
              <w:spacing w:after="0" w:line="360" w:lineRule="auto"/>
              <w:ind w:right="-170"/>
              <w:jc w:val="both"/>
              <w:rPr>
                <w:rFonts w:ascii="Arial" w:hAnsi="Arial" w:cs="Arial"/>
                <w:b/>
                <w:bCs/>
              </w:rPr>
            </w:pPr>
            <w:r w:rsidRPr="0028219C">
              <w:rPr>
                <w:rFonts w:ascii="Arial" w:hAnsi="Arial" w:cs="Arial"/>
                <w:sz w:val="24"/>
                <w:szCs w:val="24"/>
              </w:rPr>
              <w:object w:dxaOrig="1508" w:dyaOrig="984" w14:anchorId="34A8E3BD">
                <v:shape id="_x0000_i5793" type="#_x0000_t75" style="width:75.75pt;height:48.75pt" o:ole="">
                  <v:imagedata r:id="rId11" o:title=""/>
                </v:shape>
                <o:OLEObject Type="Embed" ProgID="Word.Document.12" ShapeID="_x0000_i5793" DrawAspect="Icon" ObjectID="_1805820989" r:id="rId12">
                  <o:FieldCodes>\s</o:FieldCodes>
                </o:OLEObject>
              </w:object>
            </w:r>
          </w:p>
          <w:p w14:paraId="222D086C" w14:textId="77777777" w:rsidR="004B023F" w:rsidRPr="000A21CB" w:rsidRDefault="004B023F" w:rsidP="000A21CB">
            <w:pPr>
              <w:spacing w:after="0" w:line="360" w:lineRule="auto"/>
              <w:ind w:right="-170"/>
              <w:jc w:val="both"/>
              <w:rPr>
                <w:rFonts w:ascii="Arial" w:hAnsi="Arial" w:cs="Arial"/>
                <w:b/>
                <w:bCs/>
              </w:rPr>
            </w:pPr>
          </w:p>
          <w:p w14:paraId="7ECB60B9" w14:textId="227E10CD" w:rsidR="00A67336" w:rsidRDefault="00941212" w:rsidP="000A21CB">
            <w:pPr>
              <w:spacing w:before="240" w:after="240" w:line="360" w:lineRule="auto"/>
              <w:jc w:val="both"/>
              <w:rPr>
                <w:rFonts w:ascii="Arial" w:eastAsia="Times New Roman" w:hAnsi="Arial" w:cs="Arial"/>
                <w:b/>
                <w:bCs/>
              </w:rPr>
            </w:pPr>
            <w:r w:rsidRPr="000A21CB">
              <w:rPr>
                <w:rFonts w:ascii="Arial" w:eastAsia="Times New Roman" w:hAnsi="Arial" w:cs="Arial"/>
                <w:b/>
                <w:bCs/>
              </w:rPr>
              <w:t xml:space="preserve">Punto 3: </w:t>
            </w:r>
          </w:p>
          <w:p w14:paraId="02270F09" w14:textId="3DF8066C" w:rsidR="005E390C" w:rsidRPr="000A21CB" w:rsidRDefault="004B023F" w:rsidP="000A21CB">
            <w:pPr>
              <w:spacing w:before="240" w:after="240" w:line="360" w:lineRule="auto"/>
              <w:jc w:val="both"/>
              <w:rPr>
                <w:rStyle w:val="Hipervnculo"/>
                <w:rFonts w:ascii="Arial" w:hAnsi="Arial" w:cs="Arial"/>
                <w:shd w:val="clear" w:color="auto" w:fill="F4F4F4"/>
              </w:rPr>
            </w:pPr>
            <w:r w:rsidRPr="0028219C">
              <w:rPr>
                <w:rFonts w:ascii="Arial" w:hAnsi="Arial" w:cs="Arial"/>
                <w:sz w:val="24"/>
                <w:szCs w:val="24"/>
              </w:rPr>
              <w:object w:dxaOrig="1508" w:dyaOrig="984" w14:anchorId="5D55C1C8">
                <v:shape id="_x0000_i5794" type="#_x0000_t75" style="width:75.75pt;height:48.75pt" o:ole="">
                  <v:imagedata r:id="rId13" o:title=""/>
                </v:shape>
                <o:OLEObject Type="Embed" ProgID="Word.Document.12" ShapeID="_x0000_i5794" DrawAspect="Icon" ObjectID="_1805820990" r:id="rId14">
                  <o:FieldCodes>\s</o:FieldCodes>
                </o:OLEObject>
              </w:object>
            </w:r>
          </w:p>
          <w:p w14:paraId="49802AFE" w14:textId="343A39DE" w:rsidR="00941212" w:rsidRPr="000A21CB" w:rsidRDefault="00941212" w:rsidP="000A21CB">
            <w:pPr>
              <w:spacing w:before="240" w:after="240" w:line="360" w:lineRule="auto"/>
              <w:jc w:val="both"/>
              <w:rPr>
                <w:rFonts w:ascii="Arial" w:hAnsi="Arial" w:cs="Arial"/>
                <w:b/>
                <w:bCs/>
              </w:rPr>
            </w:pPr>
            <w:r w:rsidRPr="000A21CB">
              <w:rPr>
                <w:rFonts w:ascii="Arial" w:hAnsi="Arial" w:cs="Arial"/>
                <w:b/>
                <w:bCs/>
              </w:rPr>
              <w:t>Punto 4:</w:t>
            </w:r>
          </w:p>
          <w:p w14:paraId="13020BC4" w14:textId="77777777" w:rsidR="004B023F" w:rsidRPr="0028219C" w:rsidRDefault="004B023F" w:rsidP="004B023F">
            <w:pPr>
              <w:spacing w:before="240" w:after="240" w:line="480" w:lineRule="auto"/>
              <w:jc w:val="both"/>
              <w:rPr>
                <w:rFonts w:ascii="Arial" w:eastAsia="Times New Roman" w:hAnsi="Arial" w:cs="Arial"/>
                <w:sz w:val="24"/>
                <w:szCs w:val="24"/>
              </w:rPr>
            </w:pPr>
            <w:r w:rsidRPr="0028219C">
              <w:rPr>
                <w:rFonts w:ascii="Arial" w:hAnsi="Arial" w:cs="Arial"/>
                <w:sz w:val="24"/>
                <w:szCs w:val="24"/>
              </w:rPr>
              <w:object w:dxaOrig="1508" w:dyaOrig="984" w14:anchorId="3815C449">
                <v:shape id="_x0000_i5795" type="#_x0000_t75" style="width:77.25pt;height:51.75pt" o:ole="">
                  <v:imagedata r:id="rId15" o:title=""/>
                </v:shape>
                <o:OLEObject Type="Embed" ProgID="Acrobat.Document.DC" ShapeID="_x0000_i5795" DrawAspect="Icon" ObjectID="_1805820991" r:id="rId16"/>
              </w:object>
            </w:r>
          </w:p>
          <w:p w14:paraId="508A2349" w14:textId="77777777" w:rsidR="004B023F" w:rsidRPr="0028219C" w:rsidRDefault="004B023F" w:rsidP="004B023F">
            <w:pPr>
              <w:spacing w:before="240" w:after="240" w:line="480" w:lineRule="auto"/>
              <w:jc w:val="both"/>
              <w:rPr>
                <w:rFonts w:ascii="Arial" w:eastAsia="Times New Roman" w:hAnsi="Arial" w:cs="Arial"/>
                <w:sz w:val="24"/>
                <w:szCs w:val="24"/>
                <w:highlight w:val="yellow"/>
              </w:rPr>
            </w:pPr>
            <w:r w:rsidRPr="0028219C">
              <w:rPr>
                <w:rFonts w:ascii="Arial" w:hAnsi="Arial" w:cs="Arial"/>
                <w:sz w:val="24"/>
                <w:szCs w:val="24"/>
              </w:rPr>
              <w:object w:dxaOrig="1508" w:dyaOrig="984" w14:anchorId="3617F8AA">
                <v:shape id="_x0000_i5796" type="#_x0000_t75" style="width:75.75pt;height:48.75pt" o:ole="">
                  <v:imagedata r:id="rId17" o:title=""/>
                </v:shape>
                <o:OLEObject Type="Embed" ProgID="Package" ShapeID="_x0000_i5796" DrawAspect="Icon" ObjectID="_1805820992" r:id="rId18"/>
              </w:object>
            </w:r>
          </w:p>
          <w:p w14:paraId="5E78937D" w14:textId="77777777" w:rsidR="004B023F" w:rsidRPr="0028219C" w:rsidRDefault="004B023F" w:rsidP="004B023F">
            <w:pPr>
              <w:spacing w:before="240" w:after="240" w:line="480" w:lineRule="auto"/>
              <w:jc w:val="both"/>
              <w:rPr>
                <w:rFonts w:ascii="Arial" w:hAnsi="Arial" w:cs="Arial"/>
                <w:sz w:val="24"/>
                <w:szCs w:val="24"/>
              </w:rPr>
            </w:pPr>
            <w:r w:rsidRPr="0028219C">
              <w:rPr>
                <w:rFonts w:ascii="Arial" w:hAnsi="Arial" w:cs="Arial"/>
                <w:sz w:val="24"/>
                <w:szCs w:val="24"/>
              </w:rPr>
              <w:object w:dxaOrig="1508" w:dyaOrig="984" w14:anchorId="50AB6AEC">
                <v:shape id="_x0000_i5797" type="#_x0000_t75" style="width:75.75pt;height:48.75pt" o:ole="">
                  <v:imagedata r:id="rId19" o:title=""/>
                </v:shape>
                <o:OLEObject Type="Embed" ProgID="Package" ShapeID="_x0000_i5797" DrawAspect="Icon" ObjectID="_1805820993" r:id="rId20"/>
              </w:object>
            </w:r>
          </w:p>
          <w:p w14:paraId="52BF18CC" w14:textId="77777777" w:rsidR="004B023F" w:rsidRPr="0028219C" w:rsidRDefault="004B023F" w:rsidP="004B023F">
            <w:pPr>
              <w:spacing w:before="240" w:after="240" w:line="480" w:lineRule="auto"/>
              <w:jc w:val="both"/>
              <w:rPr>
                <w:rFonts w:ascii="Arial" w:eastAsia="Times New Roman" w:hAnsi="Arial" w:cs="Arial"/>
                <w:sz w:val="24"/>
                <w:szCs w:val="24"/>
                <w:highlight w:val="yellow"/>
              </w:rPr>
            </w:pPr>
            <w:r w:rsidRPr="0028219C">
              <w:rPr>
                <w:rFonts w:ascii="Arial" w:hAnsi="Arial" w:cs="Arial"/>
                <w:sz w:val="24"/>
                <w:szCs w:val="24"/>
              </w:rPr>
              <w:object w:dxaOrig="1508" w:dyaOrig="984" w14:anchorId="5B31BF6B">
                <v:shape id="_x0000_i5798" type="#_x0000_t75" style="width:75.75pt;height:48.75pt" o:ole="">
                  <v:imagedata r:id="rId21" o:title=""/>
                </v:shape>
                <o:OLEObject Type="Embed" ProgID="Package" ShapeID="_x0000_i5798" DrawAspect="Icon" ObjectID="_1805820994" r:id="rId22"/>
              </w:object>
            </w:r>
          </w:p>
          <w:p w14:paraId="34AED87A" w14:textId="082723A7" w:rsidR="005E390C" w:rsidRDefault="004B023F" w:rsidP="004B023F">
            <w:pPr>
              <w:spacing w:after="0" w:line="360" w:lineRule="auto"/>
              <w:ind w:right="-170"/>
              <w:jc w:val="both"/>
              <w:rPr>
                <w:rFonts w:ascii="Arial" w:hAnsi="Arial" w:cs="Arial"/>
                <w:sz w:val="24"/>
                <w:szCs w:val="24"/>
              </w:rPr>
            </w:pPr>
            <w:r w:rsidRPr="0028219C">
              <w:rPr>
                <w:rFonts w:ascii="Arial" w:hAnsi="Arial" w:cs="Arial"/>
                <w:sz w:val="24"/>
                <w:szCs w:val="24"/>
              </w:rPr>
              <w:object w:dxaOrig="1508" w:dyaOrig="984" w14:anchorId="1E8943FD">
                <v:shape id="_x0000_i5799" type="#_x0000_t75" style="width:75.75pt;height:48.75pt" o:ole="">
                  <v:imagedata r:id="rId23" o:title=""/>
                </v:shape>
                <o:OLEObject Type="Embed" ProgID="Package" ShapeID="_x0000_i5799" DrawAspect="Icon" ObjectID="_1805820995" r:id="rId24"/>
              </w:object>
            </w:r>
          </w:p>
          <w:p w14:paraId="43BB7871" w14:textId="77777777" w:rsidR="004B023F" w:rsidRDefault="004B023F" w:rsidP="004B023F">
            <w:pPr>
              <w:spacing w:after="0" w:line="360" w:lineRule="auto"/>
              <w:ind w:right="-170"/>
              <w:jc w:val="both"/>
              <w:rPr>
                <w:rFonts w:ascii="Arial" w:hAnsi="Arial" w:cs="Arial"/>
                <w:sz w:val="24"/>
                <w:szCs w:val="24"/>
              </w:rPr>
            </w:pPr>
          </w:p>
          <w:p w14:paraId="7DED02D5" w14:textId="7724B833" w:rsidR="004B023F" w:rsidRPr="004B023F" w:rsidRDefault="004B023F" w:rsidP="004B023F">
            <w:pPr>
              <w:spacing w:after="0" w:line="360" w:lineRule="auto"/>
              <w:ind w:right="-170"/>
              <w:jc w:val="both"/>
              <w:rPr>
                <w:rFonts w:ascii="Arial" w:hAnsi="Arial" w:cs="Arial"/>
                <w:b/>
                <w:bCs/>
                <w:sz w:val="24"/>
                <w:szCs w:val="24"/>
              </w:rPr>
            </w:pPr>
            <w:r w:rsidRPr="004B023F">
              <w:rPr>
                <w:rFonts w:ascii="Arial" w:hAnsi="Arial" w:cs="Arial"/>
                <w:b/>
                <w:bCs/>
                <w:sz w:val="24"/>
                <w:szCs w:val="24"/>
              </w:rPr>
              <w:t>Punto 5</w:t>
            </w:r>
          </w:p>
          <w:p w14:paraId="6FAA5AC1" w14:textId="77777777" w:rsidR="004B023F" w:rsidRDefault="004B023F" w:rsidP="004B023F">
            <w:pPr>
              <w:spacing w:after="0" w:line="360" w:lineRule="auto"/>
              <w:ind w:right="-170"/>
              <w:jc w:val="both"/>
              <w:rPr>
                <w:rFonts w:ascii="Arial" w:hAnsi="Arial" w:cs="Arial"/>
                <w:sz w:val="24"/>
                <w:szCs w:val="24"/>
              </w:rPr>
            </w:pPr>
          </w:p>
          <w:p w14:paraId="4B43D270" w14:textId="77777777" w:rsidR="004B023F" w:rsidRPr="0028219C" w:rsidRDefault="004B023F" w:rsidP="004B023F">
            <w:pPr>
              <w:pStyle w:val="xmsonormal"/>
              <w:spacing w:line="480" w:lineRule="auto"/>
              <w:jc w:val="both"/>
              <w:rPr>
                <w:rFonts w:ascii="Arial" w:hAnsi="Arial" w:cs="Arial"/>
                <w:color w:val="000000"/>
                <w:sz w:val="24"/>
                <w:szCs w:val="24"/>
              </w:rPr>
            </w:pPr>
          </w:p>
          <w:p w14:paraId="03ECE81C" w14:textId="77777777" w:rsidR="004B023F" w:rsidRPr="0028219C" w:rsidRDefault="004B023F" w:rsidP="004B023F">
            <w:pPr>
              <w:spacing w:line="480" w:lineRule="auto"/>
              <w:jc w:val="both"/>
              <w:rPr>
                <w:rFonts w:ascii="Arial" w:eastAsia="Times New Roman" w:hAnsi="Arial" w:cs="Arial"/>
                <w:color w:val="000000"/>
                <w:sz w:val="24"/>
                <w:szCs w:val="24"/>
              </w:rPr>
            </w:pPr>
            <w:r w:rsidRPr="0028219C">
              <w:rPr>
                <w:rFonts w:ascii="Arial" w:hAnsi="Arial" w:cs="Arial"/>
                <w:sz w:val="24"/>
                <w:szCs w:val="24"/>
              </w:rPr>
              <w:object w:dxaOrig="1508" w:dyaOrig="984" w14:anchorId="39038922">
                <v:shape id="_x0000_i5800" type="#_x0000_t75" style="width:77.25pt;height:51.75pt" o:ole="">
                  <v:imagedata r:id="rId25" o:title=""/>
                </v:shape>
                <o:OLEObject Type="Embed" ProgID="Package" ShapeID="_x0000_i5800" DrawAspect="Icon" ObjectID="_1805820996" r:id="rId26"/>
              </w:object>
            </w:r>
            <w:r w:rsidRPr="0028219C">
              <w:rPr>
                <w:rFonts w:ascii="Arial" w:hAnsi="Arial" w:cs="Arial"/>
                <w:sz w:val="24"/>
                <w:szCs w:val="24"/>
              </w:rPr>
              <w:t xml:space="preserve"> </w:t>
            </w:r>
            <w:r w:rsidRPr="0028219C">
              <w:rPr>
                <w:rFonts w:ascii="Arial" w:hAnsi="Arial" w:cs="Arial"/>
                <w:sz w:val="24"/>
                <w:szCs w:val="24"/>
              </w:rPr>
              <w:object w:dxaOrig="1508" w:dyaOrig="984" w14:anchorId="57B0AD86">
                <v:shape id="_x0000_i5801" type="#_x0000_t75" style="width:75.75pt;height:48.75pt" o:ole="">
                  <v:imagedata r:id="rId27" o:title=""/>
                </v:shape>
                <o:OLEObject Type="Embed" ProgID="Word.Document.12" ShapeID="_x0000_i5801" DrawAspect="Icon" ObjectID="_1805820997" r:id="rId28">
                  <o:FieldCodes>\s</o:FieldCodes>
                </o:OLEObject>
              </w:object>
            </w:r>
            <w:r w:rsidRPr="0028219C">
              <w:rPr>
                <w:rFonts w:ascii="Arial" w:hAnsi="Arial" w:cs="Arial"/>
                <w:sz w:val="24"/>
                <w:szCs w:val="24"/>
              </w:rPr>
              <w:t xml:space="preserve">  </w:t>
            </w:r>
            <w:r w:rsidRPr="0028219C">
              <w:rPr>
                <w:rFonts w:ascii="Arial" w:hAnsi="Arial" w:cs="Arial"/>
                <w:sz w:val="24"/>
                <w:szCs w:val="24"/>
              </w:rPr>
              <w:object w:dxaOrig="1508" w:dyaOrig="984" w14:anchorId="2FFDD528">
                <v:shape id="_x0000_i5802" type="#_x0000_t75" style="width:75.75pt;height:48.75pt" o:ole="">
                  <v:imagedata r:id="rId29" o:title=""/>
                </v:shape>
                <o:OLEObject Type="Embed" ProgID="Package" ShapeID="_x0000_i5802" DrawAspect="Icon" ObjectID="_1805820998" r:id="rId30"/>
              </w:object>
            </w:r>
            <w:r w:rsidRPr="0028219C">
              <w:rPr>
                <w:rFonts w:ascii="Arial" w:hAnsi="Arial" w:cs="Arial"/>
                <w:sz w:val="24"/>
                <w:szCs w:val="24"/>
              </w:rPr>
              <w:object w:dxaOrig="1508" w:dyaOrig="984" w14:anchorId="37E73374">
                <v:shape id="_x0000_i5803" type="#_x0000_t75" style="width:75.75pt;height:48.75pt" o:ole="">
                  <v:imagedata r:id="rId31" o:title=""/>
                </v:shape>
                <o:OLEObject Type="Embed" ProgID="Package" ShapeID="_x0000_i5803" DrawAspect="Icon" ObjectID="_1805820999" r:id="rId32"/>
              </w:object>
            </w:r>
            <w:r w:rsidRPr="0028219C">
              <w:rPr>
                <w:rFonts w:ascii="Arial" w:hAnsi="Arial" w:cs="Arial"/>
                <w:sz w:val="24"/>
                <w:szCs w:val="24"/>
              </w:rPr>
              <w:object w:dxaOrig="1508" w:dyaOrig="984" w14:anchorId="3BADAD67">
                <v:shape id="_x0000_i5804" type="#_x0000_t75" style="width:75.75pt;height:48.75pt" o:ole="">
                  <v:imagedata r:id="rId33" o:title=""/>
                </v:shape>
                <o:OLEObject Type="Embed" ProgID="Package" ShapeID="_x0000_i5804" DrawAspect="Icon" ObjectID="_1805821000" r:id="rId34"/>
              </w:object>
            </w:r>
            <w:r w:rsidRPr="0028219C">
              <w:rPr>
                <w:rFonts w:ascii="Arial" w:hAnsi="Arial" w:cs="Arial"/>
                <w:sz w:val="24"/>
                <w:szCs w:val="24"/>
              </w:rPr>
              <w:object w:dxaOrig="1508" w:dyaOrig="984" w14:anchorId="10E20E1B">
                <v:shape id="_x0000_i5805" type="#_x0000_t75" style="width:75.75pt;height:48.75pt" o:ole="">
                  <v:imagedata r:id="rId35" o:title=""/>
                </v:shape>
                <o:OLEObject Type="Embed" ProgID="Package" ShapeID="_x0000_i5805" DrawAspect="Icon" ObjectID="_1805821001" r:id="rId36"/>
              </w:object>
            </w:r>
          </w:p>
          <w:p w14:paraId="450DAF1B" w14:textId="5CC1E222" w:rsidR="004B023F" w:rsidRDefault="004B023F" w:rsidP="004B023F">
            <w:pPr>
              <w:spacing w:after="0" w:line="360" w:lineRule="auto"/>
              <w:ind w:right="-170"/>
              <w:jc w:val="both"/>
              <w:rPr>
                <w:rFonts w:ascii="Arial" w:hAnsi="Arial" w:cs="Arial"/>
                <w:b/>
                <w:bCs/>
              </w:rPr>
            </w:pPr>
            <w:r w:rsidRPr="004B023F">
              <w:rPr>
                <w:rFonts w:ascii="Arial" w:hAnsi="Arial" w:cs="Arial"/>
                <w:b/>
                <w:bCs/>
              </w:rPr>
              <w:t>Punto 6</w:t>
            </w:r>
          </w:p>
          <w:p w14:paraId="64FAB1FE" w14:textId="77777777" w:rsidR="004B023F" w:rsidRDefault="004B023F" w:rsidP="004B023F">
            <w:pPr>
              <w:spacing w:after="0" w:line="360" w:lineRule="auto"/>
              <w:ind w:right="-170"/>
              <w:jc w:val="both"/>
              <w:rPr>
                <w:rFonts w:ascii="Arial" w:hAnsi="Arial" w:cs="Arial"/>
                <w:b/>
                <w:bCs/>
              </w:rPr>
            </w:pPr>
          </w:p>
          <w:p w14:paraId="43896F6D" w14:textId="77777777" w:rsidR="004B023F" w:rsidRPr="0028219C" w:rsidRDefault="004B023F" w:rsidP="004B023F">
            <w:pPr>
              <w:autoSpaceDE w:val="0"/>
              <w:autoSpaceDN w:val="0"/>
              <w:adjustRightInd w:val="0"/>
              <w:spacing w:line="480" w:lineRule="auto"/>
              <w:jc w:val="both"/>
              <w:rPr>
                <w:rFonts w:ascii="Arial" w:hAnsi="Arial" w:cs="Arial"/>
                <w:sz w:val="24"/>
                <w:szCs w:val="24"/>
              </w:rPr>
            </w:pPr>
            <w:r w:rsidRPr="0028219C">
              <w:rPr>
                <w:rFonts w:ascii="Arial" w:hAnsi="Arial" w:cs="Arial"/>
                <w:sz w:val="24"/>
                <w:szCs w:val="24"/>
              </w:rPr>
              <w:object w:dxaOrig="1508" w:dyaOrig="984" w14:anchorId="0E6E9652">
                <v:shape id="_x0000_i5806" type="#_x0000_t75" style="width:75.75pt;height:48.75pt" o:ole="">
                  <v:imagedata r:id="rId37" o:title=""/>
                </v:shape>
                <o:OLEObject Type="Embed" ProgID="Package" ShapeID="_x0000_i5806" DrawAspect="Icon" ObjectID="_1805821002" r:id="rId38"/>
              </w:object>
            </w:r>
          </w:p>
          <w:p w14:paraId="7C0CB452" w14:textId="3F621D88" w:rsidR="004B023F" w:rsidRDefault="004B023F" w:rsidP="004B023F">
            <w:pPr>
              <w:spacing w:after="0" w:line="360" w:lineRule="auto"/>
              <w:ind w:right="-170"/>
              <w:jc w:val="both"/>
              <w:rPr>
                <w:rFonts w:ascii="Arial" w:hAnsi="Arial" w:cs="Arial"/>
                <w:b/>
                <w:bCs/>
              </w:rPr>
            </w:pPr>
            <w:r>
              <w:rPr>
                <w:rFonts w:ascii="Arial" w:hAnsi="Arial" w:cs="Arial"/>
                <w:b/>
                <w:bCs/>
              </w:rPr>
              <w:t xml:space="preserve">Punto 7 </w:t>
            </w:r>
          </w:p>
          <w:p w14:paraId="3A2324A8" w14:textId="77777777" w:rsidR="004B023F" w:rsidRDefault="004B023F" w:rsidP="004B023F">
            <w:pPr>
              <w:spacing w:after="0" w:line="360" w:lineRule="auto"/>
              <w:ind w:right="-170"/>
              <w:jc w:val="both"/>
              <w:rPr>
                <w:rFonts w:ascii="Arial" w:hAnsi="Arial" w:cs="Arial"/>
                <w:b/>
                <w:bCs/>
              </w:rPr>
            </w:pPr>
          </w:p>
          <w:p w14:paraId="533E6728" w14:textId="77777777" w:rsidR="004B023F" w:rsidRPr="0028219C" w:rsidRDefault="004B023F" w:rsidP="004B023F">
            <w:pPr>
              <w:spacing w:line="480" w:lineRule="auto"/>
              <w:ind w:firstLine="709"/>
              <w:jc w:val="both"/>
              <w:rPr>
                <w:rFonts w:ascii="Arial" w:eastAsia="Times New Roman" w:hAnsi="Arial" w:cs="Arial"/>
                <w:sz w:val="24"/>
                <w:szCs w:val="24"/>
              </w:rPr>
            </w:pPr>
          </w:p>
          <w:p w14:paraId="1C085774" w14:textId="77777777" w:rsidR="004B023F" w:rsidRPr="0028219C" w:rsidRDefault="004B023F" w:rsidP="004B023F">
            <w:pPr>
              <w:spacing w:line="480" w:lineRule="auto"/>
              <w:ind w:firstLine="709"/>
              <w:jc w:val="both"/>
              <w:rPr>
                <w:rFonts w:ascii="Arial" w:eastAsia="Times New Roman" w:hAnsi="Arial" w:cs="Arial"/>
                <w:sz w:val="24"/>
                <w:szCs w:val="24"/>
              </w:rPr>
            </w:pPr>
            <w:r w:rsidRPr="0028219C">
              <w:rPr>
                <w:rFonts w:ascii="Arial" w:hAnsi="Arial" w:cs="Arial"/>
                <w:sz w:val="24"/>
                <w:szCs w:val="24"/>
              </w:rPr>
              <w:object w:dxaOrig="1508" w:dyaOrig="984" w14:anchorId="33512BFD">
                <v:shape id="_x0000_i5807" type="#_x0000_t75" style="width:75.75pt;height:48.75pt" o:ole="">
                  <v:imagedata r:id="rId39" o:title=""/>
                </v:shape>
                <o:OLEObject Type="Embed" ProgID="Word.Document.12" ShapeID="_x0000_i5807" DrawAspect="Icon" ObjectID="_1805821003" r:id="rId40">
                  <o:FieldCodes>\s</o:FieldCodes>
                </o:OLEObject>
              </w:object>
            </w:r>
            <w:r w:rsidRPr="0028219C">
              <w:rPr>
                <w:rFonts w:ascii="Arial" w:hAnsi="Arial" w:cs="Arial"/>
                <w:sz w:val="24"/>
                <w:szCs w:val="24"/>
              </w:rPr>
              <w:object w:dxaOrig="1508" w:dyaOrig="984" w14:anchorId="4C114A66">
                <v:shape id="_x0000_i5808" type="#_x0000_t75" style="width:75.75pt;height:48.75pt" o:ole="">
                  <v:imagedata r:id="rId41" o:title=""/>
                </v:shape>
                <o:OLEObject Type="Embed" ProgID="Package" ShapeID="_x0000_i5808" DrawAspect="Icon" ObjectID="_1805821004" r:id="rId42"/>
              </w:object>
            </w:r>
            <w:r w:rsidRPr="0028219C">
              <w:rPr>
                <w:rFonts w:ascii="Arial" w:hAnsi="Arial" w:cs="Arial"/>
                <w:sz w:val="24"/>
                <w:szCs w:val="24"/>
              </w:rPr>
              <w:object w:dxaOrig="1508" w:dyaOrig="984" w14:anchorId="4E5FFB74">
                <v:shape id="_x0000_i5809" type="#_x0000_t75" style="width:75.75pt;height:48.75pt" o:ole="">
                  <v:imagedata r:id="rId43" o:title=""/>
                </v:shape>
                <o:OLEObject Type="Embed" ProgID="Acrobat.Document.DC" ShapeID="_x0000_i5809" DrawAspect="Icon" ObjectID="_1805821005" r:id="rId44"/>
              </w:object>
            </w:r>
          </w:p>
          <w:p w14:paraId="0E5022BC" w14:textId="63CC77B0" w:rsidR="004B023F" w:rsidRDefault="004B023F" w:rsidP="004B023F">
            <w:pPr>
              <w:spacing w:after="0" w:line="360" w:lineRule="auto"/>
              <w:ind w:right="-170"/>
              <w:jc w:val="both"/>
              <w:rPr>
                <w:rFonts w:ascii="Arial" w:hAnsi="Arial" w:cs="Arial"/>
                <w:b/>
                <w:bCs/>
              </w:rPr>
            </w:pPr>
            <w:r>
              <w:rPr>
                <w:rFonts w:ascii="Arial" w:hAnsi="Arial" w:cs="Arial"/>
                <w:b/>
                <w:bCs/>
              </w:rPr>
              <w:t>Punto 8</w:t>
            </w:r>
          </w:p>
          <w:p w14:paraId="0B1EF496" w14:textId="77777777" w:rsidR="004B023F" w:rsidRPr="0028219C" w:rsidRDefault="004B023F" w:rsidP="004B023F">
            <w:pPr>
              <w:autoSpaceDE w:val="0"/>
              <w:autoSpaceDN w:val="0"/>
              <w:adjustRightInd w:val="0"/>
              <w:spacing w:line="480" w:lineRule="auto"/>
              <w:jc w:val="both"/>
              <w:rPr>
                <w:rFonts w:ascii="Arial" w:eastAsia="Times New Roman" w:hAnsi="Arial" w:cs="Arial"/>
                <w:sz w:val="24"/>
                <w:szCs w:val="24"/>
              </w:rPr>
            </w:pPr>
          </w:p>
          <w:p w14:paraId="3D99D81D" w14:textId="77777777" w:rsidR="004B023F" w:rsidRPr="0028219C" w:rsidRDefault="004B023F" w:rsidP="004B023F">
            <w:pPr>
              <w:autoSpaceDE w:val="0"/>
              <w:autoSpaceDN w:val="0"/>
              <w:adjustRightInd w:val="0"/>
              <w:spacing w:line="480" w:lineRule="auto"/>
              <w:jc w:val="both"/>
              <w:rPr>
                <w:rFonts w:ascii="Arial" w:eastAsia="Times New Roman" w:hAnsi="Arial" w:cs="Arial"/>
                <w:sz w:val="24"/>
                <w:szCs w:val="24"/>
              </w:rPr>
            </w:pPr>
            <w:r w:rsidRPr="0028219C">
              <w:rPr>
                <w:rFonts w:ascii="Arial" w:hAnsi="Arial" w:cs="Arial"/>
                <w:sz w:val="24"/>
                <w:szCs w:val="24"/>
              </w:rPr>
              <w:object w:dxaOrig="1508" w:dyaOrig="984" w14:anchorId="10C04C72">
                <v:shape id="_x0000_i5810" type="#_x0000_t75" style="width:75.75pt;height:48.75pt" o:ole="">
                  <v:imagedata r:id="rId45" o:title=""/>
                </v:shape>
                <o:OLEObject Type="Embed" ProgID="Package" ShapeID="_x0000_i5810" DrawAspect="Icon" ObjectID="_1805821006" r:id="rId46"/>
              </w:object>
            </w:r>
            <w:r w:rsidRPr="0028219C">
              <w:rPr>
                <w:rFonts w:ascii="Arial" w:hAnsi="Arial" w:cs="Arial"/>
                <w:sz w:val="24"/>
                <w:szCs w:val="24"/>
              </w:rPr>
              <w:t xml:space="preserve"> </w:t>
            </w:r>
            <w:r w:rsidRPr="0028219C">
              <w:rPr>
                <w:rFonts w:ascii="Arial" w:hAnsi="Arial" w:cs="Arial"/>
                <w:sz w:val="24"/>
                <w:szCs w:val="24"/>
              </w:rPr>
              <w:object w:dxaOrig="1508" w:dyaOrig="984" w14:anchorId="3C416DA8">
                <v:shape id="_x0000_i5811" type="#_x0000_t75" style="width:75.75pt;height:48.75pt" o:ole="">
                  <v:imagedata r:id="rId47" o:title=""/>
                </v:shape>
                <o:OLEObject Type="Embed" ProgID="Word.Document.12" ShapeID="_x0000_i5811" DrawAspect="Icon" ObjectID="_1805821007" r:id="rId48">
                  <o:FieldCodes>\s</o:FieldCodes>
                </o:OLEObject>
              </w:object>
            </w:r>
            <w:r w:rsidRPr="0028219C">
              <w:rPr>
                <w:rFonts w:ascii="Arial" w:hAnsi="Arial" w:cs="Arial"/>
                <w:sz w:val="24"/>
                <w:szCs w:val="24"/>
              </w:rPr>
              <w:t xml:space="preserve"> </w:t>
            </w:r>
            <w:r w:rsidRPr="0028219C">
              <w:rPr>
                <w:rFonts w:ascii="Arial" w:hAnsi="Arial" w:cs="Arial"/>
                <w:sz w:val="24"/>
                <w:szCs w:val="24"/>
              </w:rPr>
              <w:object w:dxaOrig="1508" w:dyaOrig="984" w14:anchorId="3518A15F">
                <v:shape id="_x0000_i5812" type="#_x0000_t75" style="width:75.75pt;height:48.75pt" o:ole="">
                  <v:imagedata r:id="rId49" o:title=""/>
                </v:shape>
                <o:OLEObject Type="Embed" ProgID="Word.Document.12" ShapeID="_x0000_i5812" DrawAspect="Icon" ObjectID="_1805821008" r:id="rId50">
                  <o:FieldCodes>\s</o:FieldCodes>
                </o:OLEObject>
              </w:object>
            </w:r>
            <w:r w:rsidRPr="0028219C">
              <w:rPr>
                <w:rFonts w:ascii="Arial" w:hAnsi="Arial" w:cs="Arial"/>
                <w:sz w:val="24"/>
                <w:szCs w:val="24"/>
              </w:rPr>
              <w:t xml:space="preserve"> </w:t>
            </w:r>
            <w:r w:rsidRPr="0028219C">
              <w:rPr>
                <w:rFonts w:ascii="Arial" w:hAnsi="Arial" w:cs="Arial"/>
                <w:sz w:val="24"/>
                <w:szCs w:val="24"/>
              </w:rPr>
              <w:object w:dxaOrig="1508" w:dyaOrig="984" w14:anchorId="0CF37D1A">
                <v:shape id="_x0000_i5813" type="#_x0000_t75" style="width:75.75pt;height:48.75pt" o:ole="">
                  <v:imagedata r:id="rId51" o:title=""/>
                </v:shape>
                <o:OLEObject Type="Embed" ProgID="Word.Document.12" ShapeID="_x0000_i5813" DrawAspect="Icon" ObjectID="_1805821009" r:id="rId52">
                  <o:FieldCodes>\s</o:FieldCodes>
                </o:OLEObject>
              </w:object>
            </w:r>
          </w:p>
          <w:p w14:paraId="52049E29" w14:textId="77777777" w:rsidR="004B023F" w:rsidRPr="0028219C" w:rsidRDefault="004B023F" w:rsidP="004B023F">
            <w:pPr>
              <w:autoSpaceDE w:val="0"/>
              <w:autoSpaceDN w:val="0"/>
              <w:adjustRightInd w:val="0"/>
              <w:spacing w:line="480" w:lineRule="auto"/>
              <w:jc w:val="both"/>
              <w:rPr>
                <w:rFonts w:ascii="Arial" w:eastAsia="Times New Roman" w:hAnsi="Arial" w:cs="Arial"/>
                <w:sz w:val="24"/>
                <w:szCs w:val="24"/>
              </w:rPr>
            </w:pPr>
          </w:p>
          <w:p w14:paraId="679A560B" w14:textId="16346BA1" w:rsidR="004B023F" w:rsidRDefault="004B023F" w:rsidP="004B023F">
            <w:pPr>
              <w:spacing w:after="0" w:line="360" w:lineRule="auto"/>
              <w:ind w:right="-170"/>
              <w:jc w:val="both"/>
              <w:rPr>
                <w:rFonts w:ascii="Arial" w:hAnsi="Arial" w:cs="Arial"/>
                <w:sz w:val="24"/>
                <w:szCs w:val="24"/>
              </w:rPr>
            </w:pPr>
            <w:r w:rsidRPr="0028219C">
              <w:rPr>
                <w:rFonts w:ascii="Arial" w:hAnsi="Arial" w:cs="Arial"/>
                <w:sz w:val="24"/>
                <w:szCs w:val="24"/>
              </w:rPr>
              <w:object w:dxaOrig="1508" w:dyaOrig="984" w14:anchorId="7412FBC6">
                <v:shape id="_x0000_i5814" type="#_x0000_t75" style="width:75.75pt;height:48.75pt" o:ole="">
                  <v:imagedata r:id="rId53" o:title=""/>
                </v:shape>
                <o:OLEObject Type="Embed" ProgID="Word.Document.12" ShapeID="_x0000_i5814" DrawAspect="Icon" ObjectID="_1805821010" r:id="rId54">
                  <o:FieldCodes>\s</o:FieldCodes>
                </o:OLEObject>
              </w:object>
            </w:r>
            <w:r w:rsidRPr="0028219C">
              <w:rPr>
                <w:rFonts w:ascii="Arial" w:hAnsi="Arial" w:cs="Arial"/>
                <w:sz w:val="24"/>
                <w:szCs w:val="24"/>
              </w:rPr>
              <w:t xml:space="preserve"> </w:t>
            </w:r>
            <w:r w:rsidRPr="0028219C">
              <w:rPr>
                <w:rFonts w:ascii="Arial" w:hAnsi="Arial" w:cs="Arial"/>
                <w:sz w:val="24"/>
                <w:szCs w:val="24"/>
              </w:rPr>
              <w:object w:dxaOrig="1508" w:dyaOrig="984" w14:anchorId="1751D704">
                <v:shape id="_x0000_i5815" type="#_x0000_t75" style="width:75.75pt;height:48.75pt" o:ole="">
                  <v:imagedata r:id="rId55" o:title=""/>
                </v:shape>
                <o:OLEObject Type="Embed" ProgID="Word.Document.12" ShapeID="_x0000_i5815" DrawAspect="Icon" ObjectID="_1805821011" r:id="rId56">
                  <o:FieldCodes>\s</o:FieldCodes>
                </o:OLEObject>
              </w:object>
            </w:r>
            <w:r w:rsidRPr="0028219C">
              <w:rPr>
                <w:rFonts w:ascii="Arial" w:hAnsi="Arial" w:cs="Arial"/>
                <w:sz w:val="24"/>
                <w:szCs w:val="24"/>
              </w:rPr>
              <w:t xml:space="preserve"> </w:t>
            </w:r>
            <w:r w:rsidRPr="0028219C">
              <w:rPr>
                <w:rFonts w:ascii="Arial" w:hAnsi="Arial" w:cs="Arial"/>
                <w:sz w:val="24"/>
                <w:szCs w:val="24"/>
              </w:rPr>
              <w:object w:dxaOrig="1508" w:dyaOrig="984" w14:anchorId="39B26023">
                <v:shape id="_x0000_i5816" type="#_x0000_t75" style="width:75.75pt;height:48.75pt" o:ole="">
                  <v:imagedata r:id="rId57" o:title=""/>
                </v:shape>
                <o:OLEObject Type="Embed" ProgID="Acrobat.Document.DC" ShapeID="_x0000_i5816" DrawAspect="Icon" ObjectID="_1805821012" r:id="rId58"/>
              </w:object>
            </w:r>
          </w:p>
          <w:p w14:paraId="2A6B3F3C" w14:textId="77777777" w:rsidR="003740FE" w:rsidRDefault="003740FE" w:rsidP="004B023F">
            <w:pPr>
              <w:spacing w:after="0" w:line="360" w:lineRule="auto"/>
              <w:ind w:right="-170"/>
              <w:jc w:val="both"/>
              <w:rPr>
                <w:rFonts w:ascii="Arial" w:hAnsi="Arial" w:cs="Arial"/>
                <w:b/>
                <w:bCs/>
              </w:rPr>
            </w:pPr>
          </w:p>
          <w:p w14:paraId="2C963250" w14:textId="047A21F7" w:rsidR="003740FE" w:rsidRDefault="003740FE" w:rsidP="004B023F">
            <w:pPr>
              <w:spacing w:after="0" w:line="360" w:lineRule="auto"/>
              <w:ind w:right="-170"/>
              <w:jc w:val="both"/>
              <w:rPr>
                <w:rFonts w:ascii="Arial" w:hAnsi="Arial" w:cs="Arial"/>
                <w:b/>
                <w:bCs/>
              </w:rPr>
            </w:pPr>
            <w:r>
              <w:rPr>
                <w:rFonts w:ascii="Arial" w:hAnsi="Arial" w:cs="Arial"/>
                <w:b/>
                <w:bCs/>
              </w:rPr>
              <w:t xml:space="preserve">Punto 9 </w:t>
            </w:r>
          </w:p>
          <w:p w14:paraId="7F1D8ED2" w14:textId="77777777" w:rsidR="003740FE" w:rsidRPr="0028219C" w:rsidRDefault="003740FE" w:rsidP="003740FE">
            <w:pPr>
              <w:autoSpaceDE w:val="0"/>
              <w:autoSpaceDN w:val="0"/>
              <w:adjustRightInd w:val="0"/>
              <w:spacing w:line="480" w:lineRule="auto"/>
              <w:jc w:val="both"/>
              <w:rPr>
                <w:rFonts w:ascii="Arial" w:eastAsia="Times New Roman" w:hAnsi="Arial" w:cs="Arial"/>
                <w:sz w:val="24"/>
                <w:szCs w:val="24"/>
              </w:rPr>
            </w:pPr>
            <w:r w:rsidRPr="0028219C">
              <w:rPr>
                <w:rFonts w:ascii="Arial" w:hAnsi="Arial" w:cs="Arial"/>
                <w:sz w:val="24"/>
                <w:szCs w:val="24"/>
              </w:rPr>
              <w:object w:dxaOrig="1508" w:dyaOrig="984" w14:anchorId="44514E50">
                <v:shape id="_x0000_i5817" type="#_x0000_t75" style="width:75.75pt;height:48.75pt" o:ole="">
                  <v:imagedata r:id="rId59" o:title=""/>
                </v:shape>
                <o:OLEObject Type="Embed" ProgID="Acrobat.Document.DC" ShapeID="_x0000_i5817" DrawAspect="Icon" ObjectID="_1805821013" r:id="rId60"/>
              </w:object>
            </w:r>
            <w:r w:rsidRPr="0028219C">
              <w:rPr>
                <w:rFonts w:ascii="Arial" w:hAnsi="Arial" w:cs="Arial"/>
                <w:sz w:val="24"/>
                <w:szCs w:val="24"/>
              </w:rPr>
              <w:t xml:space="preserve"> </w:t>
            </w:r>
            <w:r w:rsidRPr="0028219C">
              <w:rPr>
                <w:rFonts w:ascii="Arial" w:hAnsi="Arial" w:cs="Arial"/>
                <w:sz w:val="24"/>
                <w:szCs w:val="24"/>
              </w:rPr>
              <w:object w:dxaOrig="1508" w:dyaOrig="984" w14:anchorId="7E362B06">
                <v:shape id="_x0000_i5818" type="#_x0000_t75" style="width:75.75pt;height:48.75pt" o:ole="">
                  <v:imagedata r:id="rId61" o:title=""/>
                </v:shape>
                <o:OLEObject Type="Embed" ProgID="Package" ShapeID="_x0000_i5818" DrawAspect="Icon" ObjectID="_1805821014" r:id="rId62"/>
              </w:object>
            </w:r>
          </w:p>
          <w:p w14:paraId="0CF8E9C2" w14:textId="29850EDC" w:rsidR="004B023F" w:rsidRDefault="003740FE" w:rsidP="004B023F">
            <w:pPr>
              <w:spacing w:after="0" w:line="360" w:lineRule="auto"/>
              <w:ind w:right="-170"/>
              <w:jc w:val="both"/>
              <w:rPr>
                <w:rFonts w:ascii="Arial" w:hAnsi="Arial" w:cs="Arial"/>
                <w:b/>
                <w:bCs/>
              </w:rPr>
            </w:pPr>
            <w:r>
              <w:rPr>
                <w:rFonts w:ascii="Arial" w:hAnsi="Arial" w:cs="Arial"/>
                <w:b/>
                <w:bCs/>
              </w:rPr>
              <w:t xml:space="preserve">Punto 10 </w:t>
            </w:r>
          </w:p>
          <w:p w14:paraId="0A8404FA" w14:textId="77777777" w:rsidR="003740FE" w:rsidRDefault="003740FE" w:rsidP="004B023F">
            <w:pPr>
              <w:spacing w:after="0" w:line="360" w:lineRule="auto"/>
              <w:ind w:right="-170"/>
              <w:jc w:val="both"/>
              <w:rPr>
                <w:rFonts w:ascii="Arial" w:hAnsi="Arial" w:cs="Arial"/>
                <w:b/>
                <w:bCs/>
              </w:rPr>
            </w:pPr>
          </w:p>
          <w:p w14:paraId="3D2FDB08" w14:textId="77777777" w:rsidR="003740FE" w:rsidRPr="0028219C" w:rsidRDefault="003740FE" w:rsidP="003740FE">
            <w:pPr>
              <w:spacing w:line="480" w:lineRule="auto"/>
              <w:jc w:val="both"/>
              <w:rPr>
                <w:rFonts w:ascii="Arial" w:hAnsi="Arial" w:cs="Arial"/>
                <w:sz w:val="24"/>
                <w:szCs w:val="24"/>
              </w:rPr>
            </w:pPr>
          </w:p>
          <w:p w14:paraId="6FF28796" w14:textId="77777777" w:rsidR="003740FE" w:rsidRPr="0028219C" w:rsidRDefault="003740FE" w:rsidP="003740FE">
            <w:pPr>
              <w:spacing w:line="480" w:lineRule="auto"/>
              <w:jc w:val="both"/>
              <w:rPr>
                <w:rFonts w:ascii="Arial" w:hAnsi="Arial" w:cs="Arial"/>
                <w:sz w:val="24"/>
                <w:szCs w:val="24"/>
              </w:rPr>
            </w:pPr>
            <w:r w:rsidRPr="0028219C">
              <w:rPr>
                <w:rFonts w:ascii="Arial" w:hAnsi="Arial" w:cs="Arial"/>
                <w:sz w:val="24"/>
                <w:szCs w:val="24"/>
              </w:rPr>
              <w:object w:dxaOrig="1508" w:dyaOrig="984" w14:anchorId="58F58020">
                <v:shape id="_x0000_i5819" type="#_x0000_t75" style="width:75.75pt;height:48.75pt" o:ole="">
                  <v:imagedata r:id="rId63" o:title=""/>
                </v:shape>
                <o:OLEObject Type="Embed" ProgID="Acrobat.Document.DC" ShapeID="_x0000_i5819" DrawAspect="Icon" ObjectID="_1805821015" r:id="rId64"/>
              </w:object>
            </w:r>
            <w:r w:rsidRPr="0028219C">
              <w:rPr>
                <w:rFonts w:ascii="Arial" w:hAnsi="Arial" w:cs="Arial"/>
                <w:sz w:val="24"/>
                <w:szCs w:val="24"/>
              </w:rPr>
              <w:t xml:space="preserve"> </w:t>
            </w:r>
            <w:r w:rsidRPr="0028219C">
              <w:rPr>
                <w:rFonts w:ascii="Arial" w:hAnsi="Arial" w:cs="Arial"/>
                <w:sz w:val="24"/>
                <w:szCs w:val="24"/>
              </w:rPr>
              <w:object w:dxaOrig="1508" w:dyaOrig="984" w14:anchorId="5D4135F2">
                <v:shape id="_x0000_i5820" type="#_x0000_t75" style="width:75.75pt;height:48.75pt" o:ole="">
                  <v:imagedata r:id="rId65" o:title=""/>
                </v:shape>
                <o:OLEObject Type="Embed" ProgID="Acrobat.Document.DC" ShapeID="_x0000_i5820" DrawAspect="Icon" ObjectID="_1805821016" r:id="rId66"/>
              </w:object>
            </w:r>
            <w:r w:rsidRPr="0028219C">
              <w:rPr>
                <w:rFonts w:ascii="Arial" w:hAnsi="Arial" w:cs="Arial"/>
                <w:sz w:val="24"/>
                <w:szCs w:val="24"/>
              </w:rPr>
              <w:t xml:space="preserve"> </w:t>
            </w:r>
            <w:r w:rsidRPr="0028219C">
              <w:rPr>
                <w:rFonts w:ascii="Arial" w:hAnsi="Arial" w:cs="Arial"/>
                <w:sz w:val="24"/>
                <w:szCs w:val="24"/>
              </w:rPr>
              <w:object w:dxaOrig="1508" w:dyaOrig="984" w14:anchorId="29BF7B74">
                <v:shape id="_x0000_i5821" type="#_x0000_t75" style="width:75.75pt;height:48.75pt" o:ole="">
                  <v:imagedata r:id="rId67" o:title=""/>
                </v:shape>
                <o:OLEObject Type="Embed" ProgID="Acrobat.Document.DC" ShapeID="_x0000_i5821" DrawAspect="Icon" ObjectID="_1805821017" r:id="rId68"/>
              </w:object>
            </w:r>
          </w:p>
          <w:p w14:paraId="464882D9" w14:textId="77777777" w:rsidR="003740FE" w:rsidRPr="0028219C" w:rsidRDefault="003740FE" w:rsidP="003740FE">
            <w:pPr>
              <w:autoSpaceDE w:val="0"/>
              <w:autoSpaceDN w:val="0"/>
              <w:adjustRightInd w:val="0"/>
              <w:spacing w:line="480" w:lineRule="auto"/>
              <w:jc w:val="both"/>
              <w:rPr>
                <w:rFonts w:ascii="Arial" w:eastAsia="Times New Roman" w:hAnsi="Arial" w:cs="Arial"/>
                <w:sz w:val="24"/>
                <w:szCs w:val="24"/>
              </w:rPr>
            </w:pPr>
          </w:p>
          <w:p w14:paraId="66D09453" w14:textId="77777777" w:rsidR="003740FE" w:rsidRPr="0028219C" w:rsidRDefault="003740FE" w:rsidP="003740FE">
            <w:pPr>
              <w:autoSpaceDE w:val="0"/>
              <w:autoSpaceDN w:val="0"/>
              <w:adjustRightInd w:val="0"/>
              <w:spacing w:line="480" w:lineRule="auto"/>
              <w:jc w:val="both"/>
              <w:rPr>
                <w:rFonts w:ascii="Arial" w:eastAsia="Times New Roman" w:hAnsi="Arial" w:cs="Arial"/>
                <w:sz w:val="24"/>
                <w:szCs w:val="24"/>
              </w:rPr>
            </w:pPr>
            <w:r w:rsidRPr="0028219C">
              <w:rPr>
                <w:rFonts w:ascii="Arial" w:eastAsia="Times New Roman" w:hAnsi="Arial" w:cs="Arial"/>
                <w:sz w:val="24"/>
                <w:szCs w:val="24"/>
              </w:rPr>
              <w:t>Lo anterior fue atendido mediante los siguientes oficios:</w:t>
            </w:r>
          </w:p>
          <w:p w14:paraId="6AD717A8" w14:textId="77777777" w:rsidR="003740FE" w:rsidRPr="0028219C" w:rsidRDefault="003740FE" w:rsidP="003740FE">
            <w:pPr>
              <w:autoSpaceDE w:val="0"/>
              <w:autoSpaceDN w:val="0"/>
              <w:adjustRightInd w:val="0"/>
              <w:spacing w:line="480" w:lineRule="auto"/>
              <w:jc w:val="both"/>
              <w:rPr>
                <w:rFonts w:ascii="Arial" w:eastAsia="Times New Roman" w:hAnsi="Arial" w:cs="Arial"/>
                <w:sz w:val="24"/>
                <w:szCs w:val="24"/>
              </w:rPr>
            </w:pPr>
          </w:p>
          <w:p w14:paraId="58B36A43" w14:textId="77777777" w:rsidR="003740FE" w:rsidRPr="0028219C" w:rsidRDefault="003740FE" w:rsidP="003740FE">
            <w:pPr>
              <w:autoSpaceDE w:val="0"/>
              <w:autoSpaceDN w:val="0"/>
              <w:adjustRightInd w:val="0"/>
              <w:spacing w:line="480" w:lineRule="auto"/>
              <w:jc w:val="both"/>
              <w:rPr>
                <w:rFonts w:ascii="Arial" w:eastAsia="Times New Roman" w:hAnsi="Arial" w:cs="Arial"/>
                <w:sz w:val="24"/>
                <w:szCs w:val="24"/>
              </w:rPr>
            </w:pPr>
          </w:p>
          <w:p w14:paraId="76006B45" w14:textId="77777777" w:rsidR="003740FE" w:rsidRPr="0028219C" w:rsidRDefault="003740FE" w:rsidP="003740FE">
            <w:pPr>
              <w:autoSpaceDE w:val="0"/>
              <w:autoSpaceDN w:val="0"/>
              <w:adjustRightInd w:val="0"/>
              <w:spacing w:line="480" w:lineRule="auto"/>
              <w:jc w:val="both"/>
              <w:rPr>
                <w:rFonts w:ascii="Arial" w:hAnsi="Arial" w:cs="Arial"/>
                <w:sz w:val="24"/>
                <w:szCs w:val="24"/>
              </w:rPr>
            </w:pPr>
            <w:r w:rsidRPr="0028219C">
              <w:rPr>
                <w:rFonts w:ascii="Arial" w:hAnsi="Arial" w:cs="Arial"/>
                <w:sz w:val="24"/>
                <w:szCs w:val="24"/>
              </w:rPr>
              <w:object w:dxaOrig="1508" w:dyaOrig="984" w14:anchorId="31EFD241">
                <v:shape id="_x0000_i5822" type="#_x0000_t75" style="width:75.75pt;height:48.75pt" o:ole="">
                  <v:imagedata r:id="rId69" o:title=""/>
                </v:shape>
                <o:OLEObject Type="Embed" ProgID="Acrobat.Document.DC" ShapeID="_x0000_i5822" DrawAspect="Icon" ObjectID="_1805821018" r:id="rId70"/>
              </w:object>
            </w:r>
            <w:r w:rsidRPr="0028219C">
              <w:rPr>
                <w:rFonts w:ascii="Arial" w:hAnsi="Arial" w:cs="Arial"/>
                <w:sz w:val="24"/>
                <w:szCs w:val="24"/>
              </w:rPr>
              <w:t xml:space="preserve"> </w:t>
            </w:r>
            <w:r w:rsidRPr="0028219C">
              <w:rPr>
                <w:rFonts w:ascii="Arial" w:hAnsi="Arial" w:cs="Arial"/>
                <w:sz w:val="24"/>
                <w:szCs w:val="24"/>
              </w:rPr>
              <w:object w:dxaOrig="1508" w:dyaOrig="984" w14:anchorId="5861DB88">
                <v:shape id="_x0000_i5823" type="#_x0000_t75" style="width:75.75pt;height:48.75pt" o:ole="">
                  <v:imagedata r:id="rId71" o:title=""/>
                </v:shape>
                <o:OLEObject Type="Embed" ProgID="Package" ShapeID="_x0000_i5823" DrawAspect="Icon" ObjectID="_1805821019" r:id="rId72"/>
              </w:object>
            </w:r>
          </w:p>
          <w:p w14:paraId="4DF19060" w14:textId="77777777" w:rsidR="003740FE" w:rsidRPr="0028219C" w:rsidRDefault="003740FE" w:rsidP="003740FE">
            <w:pPr>
              <w:autoSpaceDE w:val="0"/>
              <w:autoSpaceDN w:val="0"/>
              <w:adjustRightInd w:val="0"/>
              <w:spacing w:line="480" w:lineRule="auto"/>
              <w:jc w:val="both"/>
              <w:rPr>
                <w:rFonts w:ascii="Arial" w:eastAsia="Times New Roman" w:hAnsi="Arial" w:cs="Arial"/>
                <w:sz w:val="24"/>
                <w:szCs w:val="24"/>
              </w:rPr>
            </w:pPr>
            <w:r w:rsidRPr="0028219C">
              <w:rPr>
                <w:rFonts w:ascii="Arial" w:eastAsia="Times New Roman" w:hAnsi="Arial" w:cs="Arial"/>
                <w:sz w:val="24"/>
                <w:szCs w:val="24"/>
              </w:rPr>
              <w:t xml:space="preserve">Se analizaron las observaciones mediante reunión llevada a cabo el 8 de setiembre de 2023 </w:t>
            </w:r>
          </w:p>
          <w:p w14:paraId="473C9242" w14:textId="77777777" w:rsidR="003740FE" w:rsidRPr="0028219C" w:rsidRDefault="003740FE" w:rsidP="003740FE">
            <w:pPr>
              <w:autoSpaceDE w:val="0"/>
              <w:autoSpaceDN w:val="0"/>
              <w:adjustRightInd w:val="0"/>
              <w:spacing w:line="480" w:lineRule="auto"/>
              <w:jc w:val="both"/>
              <w:rPr>
                <w:rFonts w:ascii="Arial" w:eastAsia="Times New Roman" w:hAnsi="Arial" w:cs="Arial"/>
                <w:sz w:val="24"/>
                <w:szCs w:val="24"/>
              </w:rPr>
            </w:pPr>
            <w:r w:rsidRPr="0028219C">
              <w:rPr>
                <w:rFonts w:ascii="Arial" w:eastAsia="Times New Roman" w:hAnsi="Arial" w:cs="Arial"/>
                <w:sz w:val="24"/>
                <w:szCs w:val="24"/>
              </w:rPr>
              <w:t xml:space="preserve">Ante lo cual se obtuvo la siguiente respuesta: </w:t>
            </w:r>
          </w:p>
          <w:p w14:paraId="79C3D094" w14:textId="77777777" w:rsidR="003740FE" w:rsidRPr="0028219C" w:rsidRDefault="003740FE" w:rsidP="003740FE">
            <w:pPr>
              <w:autoSpaceDE w:val="0"/>
              <w:autoSpaceDN w:val="0"/>
              <w:adjustRightInd w:val="0"/>
              <w:spacing w:line="480" w:lineRule="auto"/>
              <w:jc w:val="both"/>
              <w:rPr>
                <w:rFonts w:ascii="Arial" w:eastAsia="Times New Roman" w:hAnsi="Arial" w:cs="Arial"/>
                <w:sz w:val="24"/>
                <w:szCs w:val="24"/>
              </w:rPr>
            </w:pPr>
          </w:p>
          <w:p w14:paraId="6825BF77" w14:textId="77777777" w:rsidR="003740FE" w:rsidRPr="0028219C" w:rsidRDefault="003740FE" w:rsidP="003740FE">
            <w:pPr>
              <w:autoSpaceDE w:val="0"/>
              <w:autoSpaceDN w:val="0"/>
              <w:adjustRightInd w:val="0"/>
              <w:spacing w:line="480" w:lineRule="auto"/>
              <w:jc w:val="both"/>
              <w:rPr>
                <w:rFonts w:ascii="Arial" w:eastAsia="Times New Roman" w:hAnsi="Arial" w:cs="Arial"/>
                <w:sz w:val="24"/>
                <w:szCs w:val="24"/>
              </w:rPr>
            </w:pPr>
            <w:r w:rsidRPr="0028219C">
              <w:rPr>
                <w:rFonts w:ascii="Arial" w:hAnsi="Arial" w:cs="Arial"/>
                <w:sz w:val="24"/>
                <w:szCs w:val="24"/>
              </w:rPr>
              <w:object w:dxaOrig="1508" w:dyaOrig="984" w14:anchorId="22DB30F3">
                <v:shape id="_x0000_i5824" type="#_x0000_t75" style="width:75.75pt;height:48.75pt" o:ole="">
                  <v:imagedata r:id="rId7" o:title=""/>
                </v:shape>
                <o:OLEObject Type="Embed" ProgID="Acrobat.Document.DC" ShapeID="_x0000_i5824" DrawAspect="Icon" ObjectID="_1805821020" r:id="rId73"/>
              </w:object>
            </w:r>
          </w:p>
          <w:p w14:paraId="2589FFDE" w14:textId="48D462BC" w:rsidR="003740FE" w:rsidRDefault="003740FE" w:rsidP="004B023F">
            <w:pPr>
              <w:spacing w:after="0" w:line="360" w:lineRule="auto"/>
              <w:ind w:right="-170"/>
              <w:jc w:val="both"/>
              <w:rPr>
                <w:rFonts w:ascii="Arial" w:hAnsi="Arial" w:cs="Arial"/>
                <w:b/>
                <w:bCs/>
              </w:rPr>
            </w:pPr>
            <w:r>
              <w:rPr>
                <w:rFonts w:ascii="Arial" w:hAnsi="Arial" w:cs="Arial"/>
                <w:b/>
                <w:bCs/>
              </w:rPr>
              <w:t xml:space="preserve">Punto 11 </w:t>
            </w:r>
          </w:p>
          <w:p w14:paraId="29376D8B" w14:textId="77777777" w:rsidR="003740FE" w:rsidRDefault="003740FE" w:rsidP="004B023F">
            <w:pPr>
              <w:spacing w:after="0" w:line="360" w:lineRule="auto"/>
              <w:ind w:right="-170"/>
              <w:jc w:val="both"/>
              <w:rPr>
                <w:rFonts w:ascii="Arial" w:hAnsi="Arial" w:cs="Arial"/>
                <w:b/>
                <w:bCs/>
              </w:rPr>
            </w:pPr>
          </w:p>
          <w:p w14:paraId="50974893" w14:textId="77777777" w:rsidR="003740FE" w:rsidRPr="0028219C" w:rsidRDefault="003740FE" w:rsidP="003740FE">
            <w:pPr>
              <w:spacing w:before="240" w:after="240" w:line="480" w:lineRule="auto"/>
              <w:jc w:val="both"/>
              <w:rPr>
                <w:rFonts w:ascii="Arial" w:eastAsia="Times New Roman" w:hAnsi="Arial" w:cs="Arial"/>
                <w:b/>
                <w:bCs/>
                <w:sz w:val="24"/>
                <w:szCs w:val="24"/>
              </w:rPr>
            </w:pPr>
          </w:p>
          <w:p w14:paraId="56C80CB0" w14:textId="77777777" w:rsidR="003740FE" w:rsidRPr="0028219C" w:rsidRDefault="003740FE" w:rsidP="003740FE">
            <w:pPr>
              <w:spacing w:before="240" w:after="240" w:line="480" w:lineRule="auto"/>
              <w:jc w:val="both"/>
              <w:rPr>
                <w:rFonts w:ascii="Arial" w:eastAsia="Times New Roman" w:hAnsi="Arial" w:cs="Arial"/>
                <w:b/>
                <w:bCs/>
                <w:sz w:val="24"/>
                <w:szCs w:val="24"/>
              </w:rPr>
            </w:pPr>
            <w:r w:rsidRPr="0028219C">
              <w:rPr>
                <w:rFonts w:ascii="Arial" w:hAnsi="Arial" w:cs="Arial"/>
                <w:sz w:val="24"/>
                <w:szCs w:val="24"/>
              </w:rPr>
              <w:object w:dxaOrig="1508" w:dyaOrig="984" w14:anchorId="50B5269D">
                <v:shape id="_x0000_i5825" type="#_x0000_t75" style="width:75.75pt;height:48.75pt" o:ole="">
                  <v:imagedata r:id="rId74" o:title=""/>
                </v:shape>
                <o:OLEObject Type="Embed" ProgID="Word.Document.12" ShapeID="_x0000_i5825" DrawAspect="Icon" ObjectID="_1805821021" r:id="rId75">
                  <o:FieldCodes>\s</o:FieldCodes>
                </o:OLEObject>
              </w:object>
            </w:r>
          </w:p>
          <w:p w14:paraId="0EFF98BF" w14:textId="05FDC98F" w:rsidR="003740FE" w:rsidRDefault="003740FE" w:rsidP="004B023F">
            <w:pPr>
              <w:spacing w:after="0" w:line="360" w:lineRule="auto"/>
              <w:ind w:right="-170"/>
              <w:jc w:val="both"/>
              <w:rPr>
                <w:rFonts w:ascii="Arial" w:hAnsi="Arial" w:cs="Arial"/>
                <w:b/>
                <w:bCs/>
              </w:rPr>
            </w:pPr>
            <w:r>
              <w:rPr>
                <w:rFonts w:ascii="Arial" w:hAnsi="Arial" w:cs="Arial"/>
                <w:b/>
                <w:bCs/>
              </w:rPr>
              <w:t xml:space="preserve">Punto 12 </w:t>
            </w:r>
          </w:p>
          <w:p w14:paraId="10B1EE08" w14:textId="77777777" w:rsidR="003740FE" w:rsidRDefault="003740FE" w:rsidP="004B023F">
            <w:pPr>
              <w:spacing w:after="0" w:line="360" w:lineRule="auto"/>
              <w:ind w:right="-170"/>
              <w:jc w:val="both"/>
              <w:rPr>
                <w:rFonts w:ascii="Arial" w:hAnsi="Arial" w:cs="Arial"/>
                <w:b/>
                <w:bCs/>
              </w:rPr>
            </w:pPr>
          </w:p>
          <w:p w14:paraId="09936ED4" w14:textId="04A6D716" w:rsidR="003740FE" w:rsidRDefault="003740FE" w:rsidP="004B023F">
            <w:pPr>
              <w:spacing w:after="0" w:line="360" w:lineRule="auto"/>
              <w:ind w:right="-170"/>
              <w:jc w:val="both"/>
              <w:rPr>
                <w:rFonts w:ascii="Arial" w:hAnsi="Arial" w:cs="Arial"/>
                <w:sz w:val="24"/>
                <w:szCs w:val="24"/>
              </w:rPr>
            </w:pPr>
            <w:r w:rsidRPr="0028219C">
              <w:rPr>
                <w:rFonts w:ascii="Arial" w:hAnsi="Arial" w:cs="Arial"/>
                <w:sz w:val="24"/>
                <w:szCs w:val="24"/>
              </w:rPr>
              <w:object w:dxaOrig="1508" w:dyaOrig="984" w14:anchorId="780F7921">
                <v:shape id="_x0000_i5826" type="#_x0000_t75" style="width:75.75pt;height:48.75pt" o:ole="">
                  <v:imagedata r:id="rId76" o:title=""/>
                </v:shape>
                <o:OLEObject Type="Embed" ProgID="Word.Document.12" ShapeID="_x0000_i5826" DrawAspect="Icon" ObjectID="_1805821022" r:id="rId77">
                  <o:FieldCodes>\s</o:FieldCodes>
                </o:OLEObject>
              </w:object>
            </w:r>
          </w:p>
          <w:p w14:paraId="49DFB1F7" w14:textId="77777777" w:rsidR="003740FE" w:rsidRDefault="003740FE" w:rsidP="004B023F">
            <w:pPr>
              <w:spacing w:after="0" w:line="360" w:lineRule="auto"/>
              <w:ind w:right="-170"/>
              <w:jc w:val="both"/>
              <w:rPr>
                <w:rFonts w:ascii="Arial" w:hAnsi="Arial" w:cs="Arial"/>
                <w:sz w:val="24"/>
                <w:szCs w:val="24"/>
              </w:rPr>
            </w:pPr>
          </w:p>
          <w:p w14:paraId="1A9BDAD9" w14:textId="449DDFF3" w:rsidR="003740FE" w:rsidRPr="003740FE" w:rsidRDefault="003740FE" w:rsidP="004B023F">
            <w:pPr>
              <w:spacing w:after="0" w:line="360" w:lineRule="auto"/>
              <w:ind w:right="-170"/>
              <w:jc w:val="both"/>
              <w:rPr>
                <w:rFonts w:ascii="Arial" w:hAnsi="Arial" w:cs="Arial"/>
                <w:b/>
                <w:bCs/>
                <w:sz w:val="24"/>
                <w:szCs w:val="24"/>
              </w:rPr>
            </w:pPr>
            <w:r w:rsidRPr="003740FE">
              <w:rPr>
                <w:rFonts w:ascii="Arial" w:hAnsi="Arial" w:cs="Arial"/>
                <w:b/>
                <w:bCs/>
                <w:sz w:val="24"/>
                <w:szCs w:val="24"/>
              </w:rPr>
              <w:t xml:space="preserve">Punto 13 </w:t>
            </w:r>
          </w:p>
          <w:p w14:paraId="185EACD4" w14:textId="77777777" w:rsidR="003740FE" w:rsidRDefault="003740FE" w:rsidP="004B023F">
            <w:pPr>
              <w:spacing w:after="0" w:line="360" w:lineRule="auto"/>
              <w:ind w:right="-170"/>
              <w:jc w:val="both"/>
              <w:rPr>
                <w:rFonts w:ascii="Arial" w:hAnsi="Arial" w:cs="Arial"/>
                <w:sz w:val="24"/>
                <w:szCs w:val="24"/>
              </w:rPr>
            </w:pPr>
          </w:p>
          <w:p w14:paraId="72A43232" w14:textId="0660C377" w:rsidR="003740FE" w:rsidRDefault="003740FE" w:rsidP="004B023F">
            <w:pPr>
              <w:spacing w:after="0" w:line="360" w:lineRule="auto"/>
              <w:ind w:right="-170"/>
              <w:jc w:val="both"/>
              <w:rPr>
                <w:rFonts w:ascii="Arial" w:hAnsi="Arial" w:cs="Arial"/>
                <w:sz w:val="24"/>
                <w:szCs w:val="24"/>
              </w:rPr>
            </w:pPr>
            <w:r w:rsidRPr="0028219C">
              <w:rPr>
                <w:rFonts w:ascii="Arial" w:hAnsi="Arial" w:cs="Arial"/>
                <w:sz w:val="24"/>
                <w:szCs w:val="24"/>
              </w:rPr>
              <w:object w:dxaOrig="1508" w:dyaOrig="984" w14:anchorId="2026AA52">
                <v:shape id="_x0000_i5827" type="#_x0000_t75" style="width:75.75pt;height:48.75pt" o:ole="">
                  <v:imagedata r:id="rId78" o:title=""/>
                </v:shape>
                <o:OLEObject Type="Embed" ProgID="Word.Document.12" ShapeID="_x0000_i5827" DrawAspect="Icon" ObjectID="_1805821023" r:id="rId79">
                  <o:FieldCodes>\s</o:FieldCodes>
                </o:OLEObject>
              </w:object>
            </w:r>
          </w:p>
          <w:p w14:paraId="5D6817FD" w14:textId="77777777" w:rsidR="003740FE" w:rsidRDefault="003740FE" w:rsidP="004B023F">
            <w:pPr>
              <w:spacing w:after="0" w:line="360" w:lineRule="auto"/>
              <w:ind w:right="-170"/>
              <w:jc w:val="both"/>
              <w:rPr>
                <w:rFonts w:ascii="Arial" w:hAnsi="Arial" w:cs="Arial"/>
                <w:sz w:val="24"/>
                <w:szCs w:val="24"/>
              </w:rPr>
            </w:pPr>
          </w:p>
          <w:p w14:paraId="62A28AFC" w14:textId="1CCEBFFC" w:rsidR="003740FE" w:rsidRPr="003740FE" w:rsidRDefault="003740FE" w:rsidP="004B023F">
            <w:pPr>
              <w:spacing w:after="0" w:line="360" w:lineRule="auto"/>
              <w:ind w:right="-170"/>
              <w:jc w:val="both"/>
              <w:rPr>
                <w:rFonts w:ascii="Arial" w:hAnsi="Arial" w:cs="Arial"/>
                <w:b/>
                <w:bCs/>
                <w:sz w:val="24"/>
                <w:szCs w:val="24"/>
              </w:rPr>
            </w:pPr>
            <w:r w:rsidRPr="003740FE">
              <w:rPr>
                <w:rFonts w:ascii="Arial" w:hAnsi="Arial" w:cs="Arial"/>
                <w:b/>
                <w:bCs/>
                <w:sz w:val="24"/>
                <w:szCs w:val="24"/>
              </w:rPr>
              <w:t xml:space="preserve">Punto 14 </w:t>
            </w:r>
          </w:p>
          <w:p w14:paraId="3E52539C" w14:textId="77777777" w:rsidR="003740FE" w:rsidRDefault="003740FE" w:rsidP="004B023F">
            <w:pPr>
              <w:spacing w:after="0" w:line="360" w:lineRule="auto"/>
              <w:ind w:right="-170"/>
              <w:jc w:val="both"/>
              <w:rPr>
                <w:rFonts w:ascii="Arial" w:hAnsi="Arial" w:cs="Arial"/>
                <w:sz w:val="24"/>
                <w:szCs w:val="24"/>
              </w:rPr>
            </w:pPr>
          </w:p>
          <w:p w14:paraId="31A6288B" w14:textId="77777777" w:rsidR="003740FE" w:rsidRPr="0028219C" w:rsidRDefault="003740FE" w:rsidP="003740FE">
            <w:pPr>
              <w:shd w:val="clear" w:color="auto" w:fill="FFFFFF"/>
              <w:autoSpaceDE w:val="0"/>
              <w:autoSpaceDN w:val="0"/>
              <w:spacing w:after="240" w:line="480" w:lineRule="auto"/>
              <w:jc w:val="both"/>
              <w:rPr>
                <w:rFonts w:ascii="Arial" w:hAnsi="Arial" w:cs="Arial"/>
                <w:sz w:val="24"/>
                <w:szCs w:val="24"/>
              </w:rPr>
            </w:pPr>
          </w:p>
          <w:bookmarkStart w:id="2" w:name="_MON_1805819242"/>
          <w:bookmarkEnd w:id="2"/>
          <w:p w14:paraId="4E6E2D45" w14:textId="77777777" w:rsidR="003740FE" w:rsidRPr="0028219C" w:rsidRDefault="003740FE" w:rsidP="003740FE">
            <w:pPr>
              <w:shd w:val="clear" w:color="auto" w:fill="FFFFFF"/>
              <w:autoSpaceDE w:val="0"/>
              <w:autoSpaceDN w:val="0"/>
              <w:spacing w:after="240" w:line="480" w:lineRule="auto"/>
              <w:jc w:val="both"/>
              <w:rPr>
                <w:rFonts w:ascii="Arial" w:hAnsi="Arial" w:cs="Arial"/>
                <w:sz w:val="24"/>
                <w:szCs w:val="24"/>
              </w:rPr>
            </w:pPr>
            <w:r w:rsidRPr="0028219C">
              <w:rPr>
                <w:rFonts w:ascii="Arial" w:hAnsi="Arial" w:cs="Arial"/>
                <w:sz w:val="24"/>
                <w:szCs w:val="24"/>
              </w:rPr>
              <w:object w:dxaOrig="1508" w:dyaOrig="984" w14:anchorId="5BE66B10">
                <v:shape id="_x0000_i5828" type="#_x0000_t75" style="width:75.75pt;height:48.75pt" o:ole="">
                  <v:imagedata r:id="rId80" o:title=""/>
                </v:shape>
                <o:OLEObject Type="Embed" ProgID="Word.Document.12" ShapeID="_x0000_i5828" DrawAspect="Icon" ObjectID="_1805821024" r:id="rId81">
                  <o:FieldCodes>\s</o:FieldCodes>
                </o:OLEObject>
              </w:object>
            </w:r>
          </w:p>
          <w:p w14:paraId="78011097" w14:textId="1469ADCE" w:rsidR="003740FE" w:rsidRDefault="003740FE" w:rsidP="004B023F">
            <w:pPr>
              <w:spacing w:after="0" w:line="360" w:lineRule="auto"/>
              <w:ind w:right="-170"/>
              <w:jc w:val="both"/>
              <w:rPr>
                <w:rFonts w:ascii="Arial" w:hAnsi="Arial" w:cs="Arial"/>
                <w:b/>
                <w:bCs/>
              </w:rPr>
            </w:pPr>
            <w:r>
              <w:rPr>
                <w:rFonts w:ascii="Arial" w:hAnsi="Arial" w:cs="Arial"/>
                <w:b/>
                <w:bCs/>
              </w:rPr>
              <w:t xml:space="preserve">Punto 15 </w:t>
            </w:r>
          </w:p>
          <w:p w14:paraId="11F6FA78" w14:textId="77777777" w:rsidR="003740FE" w:rsidRDefault="003740FE" w:rsidP="004B023F">
            <w:pPr>
              <w:spacing w:after="0" w:line="360" w:lineRule="auto"/>
              <w:ind w:right="-170"/>
              <w:jc w:val="both"/>
              <w:rPr>
                <w:rFonts w:ascii="Arial" w:hAnsi="Arial" w:cs="Arial"/>
                <w:b/>
                <w:bCs/>
              </w:rPr>
            </w:pPr>
          </w:p>
          <w:p w14:paraId="25EBFF21" w14:textId="77777777" w:rsidR="003740FE" w:rsidRPr="0028219C" w:rsidRDefault="003740FE" w:rsidP="003740FE">
            <w:pPr>
              <w:shd w:val="clear" w:color="auto" w:fill="FFFFFF"/>
              <w:autoSpaceDE w:val="0"/>
              <w:autoSpaceDN w:val="0"/>
              <w:spacing w:after="240" w:line="480" w:lineRule="auto"/>
              <w:jc w:val="both"/>
              <w:rPr>
                <w:rFonts w:ascii="Arial" w:hAnsi="Arial" w:cs="Arial"/>
                <w:sz w:val="24"/>
                <w:szCs w:val="24"/>
              </w:rPr>
            </w:pPr>
            <w:r w:rsidRPr="0028219C">
              <w:rPr>
                <w:rFonts w:ascii="Arial" w:hAnsi="Arial" w:cs="Arial"/>
                <w:sz w:val="24"/>
                <w:szCs w:val="24"/>
              </w:rPr>
              <w:object w:dxaOrig="1508" w:dyaOrig="984" w14:anchorId="3B4374FE">
                <v:shape id="_x0000_i5829" type="#_x0000_t75" style="width:75.75pt;height:48.75pt" o:ole="">
                  <v:imagedata r:id="rId82" o:title=""/>
                </v:shape>
                <o:OLEObject Type="Embed" ProgID="Word.Document.12" ShapeID="_x0000_i5829" DrawAspect="Icon" ObjectID="_1805821025" r:id="rId83">
                  <o:FieldCodes>\s</o:FieldCodes>
                </o:OLEObject>
              </w:object>
            </w:r>
          </w:p>
          <w:p w14:paraId="7A91825F" w14:textId="57A38495" w:rsidR="003740FE" w:rsidRDefault="003740FE" w:rsidP="004B023F">
            <w:pPr>
              <w:spacing w:after="0" w:line="360" w:lineRule="auto"/>
              <w:ind w:right="-170"/>
              <w:jc w:val="both"/>
              <w:rPr>
                <w:rFonts w:ascii="Arial" w:hAnsi="Arial" w:cs="Arial"/>
                <w:b/>
                <w:bCs/>
              </w:rPr>
            </w:pPr>
            <w:r>
              <w:rPr>
                <w:rFonts w:ascii="Arial" w:hAnsi="Arial" w:cs="Arial"/>
                <w:b/>
                <w:bCs/>
              </w:rPr>
              <w:t xml:space="preserve">Punto 17 </w:t>
            </w:r>
          </w:p>
          <w:p w14:paraId="3327BCA5" w14:textId="77777777" w:rsidR="003740FE" w:rsidRDefault="003740FE" w:rsidP="004B023F">
            <w:pPr>
              <w:spacing w:after="0" w:line="360" w:lineRule="auto"/>
              <w:ind w:right="-170"/>
              <w:jc w:val="both"/>
              <w:rPr>
                <w:rFonts w:ascii="Arial" w:hAnsi="Arial" w:cs="Arial"/>
                <w:b/>
                <w:bCs/>
              </w:rPr>
            </w:pPr>
          </w:p>
          <w:p w14:paraId="4B99BB17" w14:textId="77777777" w:rsidR="00A80379" w:rsidRDefault="003740FE" w:rsidP="00DF0104">
            <w:pPr>
              <w:spacing w:after="0" w:line="360" w:lineRule="auto"/>
              <w:ind w:right="-170"/>
              <w:jc w:val="both"/>
              <w:rPr>
                <w:rFonts w:ascii="Arial" w:hAnsi="Arial" w:cs="Arial"/>
                <w:sz w:val="24"/>
                <w:szCs w:val="24"/>
              </w:rPr>
            </w:pPr>
            <w:r w:rsidRPr="0028219C">
              <w:rPr>
                <w:rFonts w:ascii="Arial" w:hAnsi="Arial" w:cs="Arial"/>
                <w:sz w:val="24"/>
                <w:szCs w:val="24"/>
              </w:rPr>
              <w:object w:dxaOrig="1508" w:dyaOrig="984" w14:anchorId="0CCCD182">
                <v:shape id="_x0000_i5830" type="#_x0000_t75" style="width:75.75pt;height:48.75pt" o:ole="">
                  <v:imagedata r:id="rId84" o:title=""/>
                </v:shape>
                <o:OLEObject Type="Embed" ProgID="Word.Document.12" ShapeID="_x0000_i5830" DrawAspect="Icon" ObjectID="_1805821026" r:id="rId85">
                  <o:FieldCodes>\s</o:FieldCodes>
                </o:OLEObject>
              </w:object>
            </w:r>
            <w:r w:rsidR="00C40790">
              <w:rPr>
                <w:rFonts w:ascii="Arial" w:hAnsi="Arial" w:cs="Arial"/>
                <w:sz w:val="24"/>
                <w:szCs w:val="24"/>
              </w:rPr>
              <w:t>Acta puesta en conocimiento por medio de correo electrónico adjunto:</w:t>
            </w:r>
          </w:p>
          <w:p w14:paraId="3DDF1E3F" w14:textId="37E38BB2" w:rsidR="00C40790" w:rsidRDefault="00EC1058" w:rsidP="00DF0104">
            <w:pPr>
              <w:spacing w:after="0" w:line="360" w:lineRule="auto"/>
              <w:ind w:right="-170"/>
              <w:jc w:val="both"/>
              <w:rPr>
                <w:rFonts w:ascii="Arial" w:hAnsi="Arial" w:cs="Arial"/>
                <w:sz w:val="24"/>
                <w:szCs w:val="24"/>
              </w:rPr>
            </w:pPr>
            <w:r>
              <w:rPr>
                <w:rFonts w:ascii="Arial" w:hAnsi="Arial" w:cs="Arial"/>
                <w:sz w:val="24"/>
                <w:szCs w:val="24"/>
              </w:rPr>
              <w:object w:dxaOrig="7770" w:dyaOrig="810" w14:anchorId="33982D94">
                <v:shape id="_x0000_i5882" type="#_x0000_t75" style="width:388.5pt;height:40.5pt" o:ole="">
                  <v:imagedata r:id="rId86" o:title=""/>
                </v:shape>
                <o:OLEObject Type="Embed" ProgID="Package" ShapeID="_x0000_i5882" DrawAspect="Content" ObjectID="_1805821027" r:id="rId87"/>
              </w:object>
            </w:r>
          </w:p>
          <w:p w14:paraId="150056CB" w14:textId="77777777" w:rsidR="00C40790" w:rsidRDefault="00C40790" w:rsidP="00DF0104">
            <w:pPr>
              <w:spacing w:after="0" w:line="360" w:lineRule="auto"/>
              <w:ind w:right="-170"/>
              <w:jc w:val="both"/>
              <w:rPr>
                <w:rFonts w:ascii="Arial" w:hAnsi="Arial" w:cs="Arial"/>
                <w:sz w:val="24"/>
                <w:szCs w:val="24"/>
              </w:rPr>
            </w:pPr>
          </w:p>
          <w:p w14:paraId="3147138F" w14:textId="29A972F9" w:rsidR="00C40790" w:rsidRPr="00087F68" w:rsidRDefault="00C40790" w:rsidP="00DF0104">
            <w:pPr>
              <w:spacing w:after="0" w:line="360" w:lineRule="auto"/>
              <w:ind w:right="-170"/>
              <w:jc w:val="both"/>
              <w:rPr>
                <w:rFonts w:ascii="Arial" w:hAnsi="Arial" w:cs="Arial"/>
                <w:b/>
                <w:bCs/>
              </w:rPr>
            </w:pPr>
          </w:p>
        </w:tc>
      </w:tr>
      <w:tr w:rsidR="00B125A0" w:rsidRPr="000A21CB" w14:paraId="6158A438" w14:textId="77777777" w:rsidTr="00E746FB">
        <w:trPr>
          <w:trHeight w:val="10"/>
        </w:trPr>
        <w:tc>
          <w:tcPr>
            <w:tcW w:w="1008" w:type="pct"/>
            <w:tcBorders>
              <w:top w:val="nil"/>
              <w:left w:val="single" w:sz="8" w:space="0" w:color="000000"/>
              <w:bottom w:val="nil"/>
              <w:right w:val="nil"/>
            </w:tcBorders>
            <w:shd w:val="clear" w:color="auto" w:fill="D9D9D9"/>
            <w:tcMar>
              <w:top w:w="0" w:type="dxa"/>
              <w:left w:w="108" w:type="dxa"/>
              <w:bottom w:w="0" w:type="dxa"/>
              <w:right w:w="108" w:type="dxa"/>
            </w:tcMar>
            <w:vAlign w:val="center"/>
          </w:tcPr>
          <w:p w14:paraId="39297C75" w14:textId="3DB74816" w:rsidR="00B125A0" w:rsidRPr="000A21CB" w:rsidRDefault="00B125A0" w:rsidP="000A21CB">
            <w:pPr>
              <w:spacing w:after="0" w:line="360" w:lineRule="auto"/>
              <w:ind w:left="360" w:right="-170"/>
              <w:jc w:val="both"/>
              <w:rPr>
                <w:rFonts w:ascii="Arial" w:eastAsia="Times New Roman" w:hAnsi="Arial" w:cs="Arial"/>
                <w:b/>
                <w:bCs/>
                <w:bdr w:val="none" w:sz="0" w:space="0" w:color="auto" w:frame="1"/>
                <w:lang w:val="es-ES" w:eastAsia="es-CR"/>
              </w:rPr>
            </w:pPr>
          </w:p>
        </w:tc>
        <w:tc>
          <w:tcPr>
            <w:tcW w:w="3992" w:type="pct"/>
            <w:gridSpan w:val="3"/>
            <w:tcBorders>
              <w:top w:val="nil"/>
              <w:left w:val="single" w:sz="8" w:space="0" w:color="000000"/>
              <w:bottom w:val="nil"/>
              <w:right w:val="single" w:sz="8" w:space="0" w:color="000000"/>
            </w:tcBorders>
            <w:shd w:val="clear" w:color="auto" w:fill="FFFFFF"/>
            <w:tcMar>
              <w:top w:w="0" w:type="dxa"/>
              <w:left w:w="108" w:type="dxa"/>
              <w:bottom w:w="0" w:type="dxa"/>
              <w:right w:w="108" w:type="dxa"/>
            </w:tcMar>
            <w:vAlign w:val="center"/>
          </w:tcPr>
          <w:p w14:paraId="07985ADE" w14:textId="77777777" w:rsidR="00B125A0" w:rsidRPr="000A21CB" w:rsidRDefault="00B125A0" w:rsidP="000A21CB">
            <w:pPr>
              <w:spacing w:line="360" w:lineRule="auto"/>
              <w:jc w:val="both"/>
              <w:rPr>
                <w:rFonts w:ascii="Arial" w:hAnsi="Arial" w:cs="Arial"/>
                <w:b/>
                <w:bCs/>
                <w:u w:val="single"/>
                <w:lang w:val="es-ES"/>
              </w:rPr>
            </w:pPr>
          </w:p>
          <w:p w14:paraId="66DC8CA1" w14:textId="60E93AFF" w:rsidR="004B023F" w:rsidRPr="0028219C" w:rsidRDefault="004B023F" w:rsidP="004B023F">
            <w:pPr>
              <w:spacing w:before="240" w:after="240" w:line="480" w:lineRule="auto"/>
              <w:jc w:val="both"/>
              <w:rPr>
                <w:rFonts w:ascii="Arial" w:hAnsi="Arial" w:cs="Arial"/>
                <w:sz w:val="24"/>
                <w:szCs w:val="24"/>
              </w:rPr>
            </w:pPr>
          </w:p>
          <w:p w14:paraId="360BF679" w14:textId="77777777" w:rsidR="004B023F" w:rsidRPr="004B023F" w:rsidRDefault="004B023F" w:rsidP="004B023F">
            <w:pPr>
              <w:spacing w:after="0" w:line="360" w:lineRule="auto"/>
              <w:ind w:right="-170"/>
              <w:jc w:val="both"/>
              <w:rPr>
                <w:rFonts w:ascii="Arial" w:eastAsia="Times New Roman" w:hAnsi="Arial" w:cs="Arial"/>
                <w:sz w:val="24"/>
                <w:szCs w:val="24"/>
              </w:rPr>
            </w:pPr>
            <w:r w:rsidRPr="0028219C">
              <w:rPr>
                <w:rFonts w:ascii="Arial" w:eastAsia="Times New Roman" w:hAnsi="Arial" w:cs="Arial"/>
                <w:sz w:val="24"/>
                <w:szCs w:val="24"/>
              </w:rPr>
              <w:t>1.- Aprobación del acta de trabajo del mes de junio de 202</w:t>
            </w:r>
            <w:r>
              <w:rPr>
                <w:rFonts w:ascii="Arial" w:eastAsia="Times New Roman" w:hAnsi="Arial" w:cs="Arial"/>
                <w:sz w:val="24"/>
                <w:szCs w:val="24"/>
              </w:rPr>
              <w:t>3</w:t>
            </w:r>
          </w:p>
          <w:p w14:paraId="44078666" w14:textId="77777777" w:rsidR="003C3187" w:rsidRPr="000A21CB" w:rsidRDefault="003C3187" w:rsidP="003C3187">
            <w:pPr>
              <w:spacing w:line="360" w:lineRule="auto"/>
              <w:jc w:val="both"/>
              <w:rPr>
                <w:rFonts w:ascii="Arial" w:eastAsia="Segoe UI" w:hAnsi="Arial" w:cs="Arial"/>
                <w:color w:val="323130"/>
              </w:rPr>
            </w:pPr>
            <w:r w:rsidRPr="000A21CB">
              <w:rPr>
                <w:rFonts w:ascii="Arial" w:hAnsi="Arial" w:cs="Arial"/>
                <w:b/>
                <w:bCs/>
                <w:lang w:val="es-ES"/>
              </w:rPr>
              <w:t>Acuerdo</w:t>
            </w:r>
            <w:r w:rsidRPr="000A21CB">
              <w:rPr>
                <w:rFonts w:ascii="Arial" w:eastAsia="Times New Roman" w:hAnsi="Arial" w:cs="Arial"/>
              </w:rPr>
              <w:t xml:space="preserve"> Se toma nota</w:t>
            </w:r>
          </w:p>
          <w:p w14:paraId="0020738F" w14:textId="77777777" w:rsidR="004B023F" w:rsidRPr="0028219C" w:rsidRDefault="004B023F" w:rsidP="004B023F">
            <w:pPr>
              <w:spacing w:before="240" w:after="240" w:line="480" w:lineRule="auto"/>
              <w:jc w:val="both"/>
              <w:rPr>
                <w:rFonts w:ascii="Arial" w:hAnsi="Arial" w:cs="Arial"/>
                <w:b/>
                <w:bCs/>
                <w:sz w:val="24"/>
                <w:szCs w:val="24"/>
                <w:u w:val="single"/>
              </w:rPr>
            </w:pPr>
          </w:p>
          <w:p w14:paraId="3CB22061" w14:textId="77777777" w:rsidR="00B125A0" w:rsidRDefault="004B023F" w:rsidP="004B023F">
            <w:pPr>
              <w:spacing w:before="240" w:after="240" w:line="360" w:lineRule="auto"/>
              <w:jc w:val="both"/>
              <w:rPr>
                <w:rFonts w:ascii="Arial" w:eastAsia="Times New Roman" w:hAnsi="Arial" w:cs="Arial"/>
                <w:sz w:val="24"/>
                <w:szCs w:val="24"/>
              </w:rPr>
            </w:pPr>
            <w:r w:rsidRPr="0028219C">
              <w:rPr>
                <w:rFonts w:ascii="Arial" w:eastAsia="Times New Roman" w:hAnsi="Arial" w:cs="Arial"/>
                <w:sz w:val="24"/>
                <w:szCs w:val="24"/>
              </w:rPr>
              <w:t>2.- Se pone en conocimiento el informe del II Trimestre de la Comisión de Transparencia, esto con el fin de remitirlo a Corte Plena</w:t>
            </w:r>
            <w:r>
              <w:rPr>
                <w:rFonts w:ascii="Arial" w:eastAsia="Times New Roman" w:hAnsi="Arial" w:cs="Arial"/>
                <w:sz w:val="24"/>
                <w:szCs w:val="24"/>
              </w:rPr>
              <w:t>.</w:t>
            </w:r>
          </w:p>
          <w:p w14:paraId="201367D3" w14:textId="77777777" w:rsidR="004B023F" w:rsidRPr="000A21CB" w:rsidRDefault="004B023F" w:rsidP="004B023F">
            <w:pPr>
              <w:spacing w:line="360" w:lineRule="auto"/>
              <w:jc w:val="both"/>
              <w:rPr>
                <w:rFonts w:ascii="Arial" w:eastAsia="Segoe UI" w:hAnsi="Arial" w:cs="Arial"/>
                <w:color w:val="323130"/>
              </w:rPr>
            </w:pPr>
            <w:r w:rsidRPr="000A21CB">
              <w:rPr>
                <w:rFonts w:ascii="Arial" w:hAnsi="Arial" w:cs="Arial"/>
                <w:b/>
                <w:bCs/>
                <w:lang w:val="es-ES"/>
              </w:rPr>
              <w:t>Acuerdo</w:t>
            </w:r>
            <w:r w:rsidRPr="000A21CB">
              <w:rPr>
                <w:rFonts w:ascii="Arial" w:eastAsia="Times New Roman" w:hAnsi="Arial" w:cs="Arial"/>
              </w:rPr>
              <w:t xml:space="preserve"> Se toma nota</w:t>
            </w:r>
          </w:p>
          <w:p w14:paraId="0CEDF66D" w14:textId="77777777" w:rsidR="004B023F" w:rsidRDefault="004B023F" w:rsidP="004B023F">
            <w:pPr>
              <w:spacing w:before="240" w:after="240" w:line="360" w:lineRule="auto"/>
              <w:jc w:val="both"/>
              <w:rPr>
                <w:rFonts w:ascii="Arial" w:eastAsia="Times New Roman" w:hAnsi="Arial" w:cs="Arial"/>
                <w:color w:val="000000"/>
                <w:sz w:val="24"/>
                <w:szCs w:val="24"/>
              </w:rPr>
            </w:pPr>
          </w:p>
          <w:p w14:paraId="40142EEA" w14:textId="3D8866D5" w:rsidR="004B023F" w:rsidRPr="000A21CB" w:rsidRDefault="004B023F" w:rsidP="004B023F">
            <w:pPr>
              <w:spacing w:before="240" w:after="240" w:line="360" w:lineRule="auto"/>
              <w:jc w:val="both"/>
              <w:rPr>
                <w:rFonts w:ascii="Arial" w:eastAsia="Times New Roman" w:hAnsi="Arial" w:cs="Arial"/>
                <w:color w:val="000000"/>
              </w:rPr>
            </w:pPr>
          </w:p>
        </w:tc>
      </w:tr>
      <w:tr w:rsidR="00B125A0" w:rsidRPr="000A21CB" w14:paraId="4DD700F6" w14:textId="77777777" w:rsidTr="00E746FB">
        <w:trPr>
          <w:trHeight w:val="10"/>
        </w:trPr>
        <w:tc>
          <w:tcPr>
            <w:tcW w:w="1008" w:type="pct"/>
            <w:tcBorders>
              <w:top w:val="nil"/>
              <w:left w:val="single" w:sz="8" w:space="0" w:color="000000"/>
              <w:bottom w:val="nil"/>
              <w:right w:val="nil"/>
            </w:tcBorders>
            <w:shd w:val="clear" w:color="auto" w:fill="D9D9D9"/>
            <w:tcMar>
              <w:top w:w="0" w:type="dxa"/>
              <w:left w:w="108" w:type="dxa"/>
              <w:bottom w:w="0" w:type="dxa"/>
              <w:right w:w="108" w:type="dxa"/>
            </w:tcMar>
            <w:vAlign w:val="center"/>
          </w:tcPr>
          <w:p w14:paraId="20A0D0B0" w14:textId="77777777" w:rsidR="00B125A0" w:rsidRPr="000A21CB" w:rsidRDefault="00B125A0" w:rsidP="000A21CB">
            <w:pPr>
              <w:pStyle w:val="Prrafodelista"/>
              <w:spacing w:after="0" w:line="360" w:lineRule="auto"/>
              <w:ind w:right="-170"/>
              <w:jc w:val="both"/>
              <w:rPr>
                <w:rFonts w:ascii="Arial" w:eastAsia="Times New Roman" w:hAnsi="Arial" w:cs="Arial"/>
                <w:b/>
                <w:bCs/>
                <w:highlight w:val="yellow"/>
                <w:bdr w:val="none" w:sz="0" w:space="0" w:color="auto" w:frame="1"/>
                <w:lang w:val="es-ES" w:eastAsia="es-CR"/>
              </w:rPr>
            </w:pPr>
          </w:p>
        </w:tc>
        <w:tc>
          <w:tcPr>
            <w:tcW w:w="3992" w:type="pct"/>
            <w:gridSpan w:val="3"/>
            <w:tcBorders>
              <w:top w:val="nil"/>
              <w:left w:val="single" w:sz="8" w:space="0" w:color="000000"/>
              <w:bottom w:val="nil"/>
              <w:right w:val="single" w:sz="8" w:space="0" w:color="000000"/>
            </w:tcBorders>
            <w:shd w:val="clear" w:color="auto" w:fill="FFFFFF"/>
            <w:tcMar>
              <w:top w:w="0" w:type="dxa"/>
              <w:left w:w="108" w:type="dxa"/>
              <w:bottom w:w="0" w:type="dxa"/>
              <w:right w:w="108" w:type="dxa"/>
            </w:tcMar>
            <w:vAlign w:val="center"/>
          </w:tcPr>
          <w:p w14:paraId="18B93900" w14:textId="77777777" w:rsidR="00B125A0" w:rsidRDefault="004B023F" w:rsidP="000A21CB">
            <w:pPr>
              <w:spacing w:after="0" w:line="360" w:lineRule="auto"/>
              <w:jc w:val="both"/>
              <w:rPr>
                <w:rFonts w:ascii="Arial" w:eastAsia="Times New Roman" w:hAnsi="Arial" w:cs="Arial"/>
                <w:sz w:val="24"/>
                <w:szCs w:val="24"/>
              </w:rPr>
            </w:pPr>
            <w:r w:rsidRPr="0028219C">
              <w:rPr>
                <w:rFonts w:ascii="Arial" w:eastAsia="Times New Roman" w:hAnsi="Arial" w:cs="Arial"/>
                <w:sz w:val="24"/>
                <w:szCs w:val="24"/>
              </w:rPr>
              <w:t>3.- Formalización del Logo de la Comisión de Transparencia, con base en el artículo 1 de la sesión de trabajo ordinaria del mes de junio de 2023</w:t>
            </w:r>
            <w:r>
              <w:rPr>
                <w:rFonts w:ascii="Arial" w:eastAsia="Times New Roman" w:hAnsi="Arial" w:cs="Arial"/>
                <w:sz w:val="24"/>
                <w:szCs w:val="24"/>
              </w:rPr>
              <w:t>.</w:t>
            </w:r>
          </w:p>
          <w:p w14:paraId="04F2B267" w14:textId="77777777" w:rsidR="004B023F" w:rsidRDefault="004B023F" w:rsidP="000A21CB">
            <w:pPr>
              <w:spacing w:after="0" w:line="360" w:lineRule="auto"/>
              <w:jc w:val="both"/>
              <w:rPr>
                <w:rFonts w:ascii="Arial" w:eastAsia="Times New Roman" w:hAnsi="Arial" w:cs="Arial"/>
                <w:sz w:val="24"/>
                <w:szCs w:val="24"/>
                <w:highlight w:val="yellow"/>
              </w:rPr>
            </w:pPr>
          </w:p>
          <w:p w14:paraId="08AC1477" w14:textId="6D7393DD" w:rsidR="004B023F" w:rsidRDefault="004B023F" w:rsidP="000A21CB">
            <w:pPr>
              <w:spacing w:after="0" w:line="360" w:lineRule="auto"/>
              <w:jc w:val="both"/>
              <w:rPr>
                <w:rFonts w:ascii="Arial" w:eastAsia="Times New Roman" w:hAnsi="Arial" w:cs="Arial"/>
                <w:sz w:val="24"/>
                <w:szCs w:val="24"/>
                <w:highlight w:val="yellow"/>
              </w:rPr>
            </w:pPr>
            <w:r w:rsidRPr="0028219C">
              <w:rPr>
                <w:rFonts w:ascii="Arial" w:hAnsi="Arial" w:cs="Arial"/>
                <w:noProof/>
                <w:sz w:val="24"/>
                <w:szCs w:val="24"/>
              </w:rPr>
              <w:drawing>
                <wp:inline distT="0" distB="0" distL="0" distR="0" wp14:anchorId="05FC7B00" wp14:editId="6E1BEC8A">
                  <wp:extent cx="4375150" cy="2611120"/>
                  <wp:effectExtent l="0" t="0" r="635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375150" cy="2611120"/>
                          </a:xfrm>
                          <a:prstGeom prst="rect">
                            <a:avLst/>
                          </a:prstGeom>
                          <a:noFill/>
                          <a:ln>
                            <a:noFill/>
                          </a:ln>
                        </pic:spPr>
                      </pic:pic>
                    </a:graphicData>
                  </a:graphic>
                </wp:inline>
              </w:drawing>
            </w:r>
          </w:p>
          <w:p w14:paraId="461DAD18" w14:textId="77777777" w:rsidR="004B023F" w:rsidRDefault="004B023F" w:rsidP="000A21CB">
            <w:pPr>
              <w:spacing w:after="0" w:line="360" w:lineRule="auto"/>
              <w:jc w:val="both"/>
              <w:rPr>
                <w:rFonts w:ascii="Arial" w:eastAsia="Times New Roman" w:hAnsi="Arial" w:cs="Arial"/>
                <w:sz w:val="24"/>
                <w:szCs w:val="24"/>
                <w:highlight w:val="yellow"/>
              </w:rPr>
            </w:pPr>
          </w:p>
          <w:p w14:paraId="6AD0F5D3" w14:textId="77777777" w:rsidR="004B023F" w:rsidRDefault="004B023F" w:rsidP="000A21CB">
            <w:pPr>
              <w:spacing w:after="0" w:line="360" w:lineRule="auto"/>
              <w:jc w:val="both"/>
              <w:rPr>
                <w:rFonts w:ascii="Arial" w:eastAsia="Times New Roman" w:hAnsi="Arial" w:cs="Arial"/>
                <w:sz w:val="24"/>
                <w:szCs w:val="24"/>
                <w:highlight w:val="yellow"/>
              </w:rPr>
            </w:pPr>
          </w:p>
          <w:p w14:paraId="6DB2DE6D" w14:textId="77777777" w:rsidR="004B023F" w:rsidRPr="000A21CB" w:rsidRDefault="004B023F" w:rsidP="004B023F">
            <w:pPr>
              <w:spacing w:line="360" w:lineRule="auto"/>
              <w:jc w:val="both"/>
              <w:rPr>
                <w:rFonts w:ascii="Arial" w:eastAsia="Segoe UI" w:hAnsi="Arial" w:cs="Arial"/>
                <w:color w:val="323130"/>
              </w:rPr>
            </w:pPr>
            <w:r w:rsidRPr="000A21CB">
              <w:rPr>
                <w:rFonts w:ascii="Arial" w:hAnsi="Arial" w:cs="Arial"/>
                <w:b/>
                <w:bCs/>
                <w:lang w:val="es-ES"/>
              </w:rPr>
              <w:t>Acuerdo</w:t>
            </w:r>
            <w:r w:rsidRPr="000A21CB">
              <w:rPr>
                <w:rFonts w:ascii="Arial" w:eastAsia="Times New Roman" w:hAnsi="Arial" w:cs="Arial"/>
              </w:rPr>
              <w:t xml:space="preserve"> Se toma nota</w:t>
            </w:r>
          </w:p>
          <w:p w14:paraId="705318EC" w14:textId="77777777" w:rsidR="003740FE" w:rsidRDefault="003740FE" w:rsidP="004B023F">
            <w:pPr>
              <w:spacing w:before="240" w:after="240" w:line="480" w:lineRule="auto"/>
              <w:jc w:val="both"/>
              <w:rPr>
                <w:rFonts w:ascii="Arial" w:hAnsi="Arial" w:cs="Arial"/>
                <w:sz w:val="24"/>
                <w:szCs w:val="24"/>
              </w:rPr>
            </w:pPr>
          </w:p>
          <w:p w14:paraId="1C5280D4" w14:textId="77777777" w:rsidR="003740FE" w:rsidRDefault="003740FE" w:rsidP="004B023F">
            <w:pPr>
              <w:spacing w:before="240" w:after="240" w:line="480" w:lineRule="auto"/>
              <w:jc w:val="both"/>
              <w:rPr>
                <w:rFonts w:ascii="Arial" w:hAnsi="Arial" w:cs="Arial"/>
                <w:sz w:val="24"/>
                <w:szCs w:val="24"/>
              </w:rPr>
            </w:pPr>
          </w:p>
          <w:p w14:paraId="57DBA1AA" w14:textId="3EF01B42" w:rsidR="004B023F" w:rsidRPr="0028219C" w:rsidRDefault="004B023F" w:rsidP="004B023F">
            <w:pPr>
              <w:spacing w:before="240" w:after="240" w:line="480" w:lineRule="auto"/>
              <w:jc w:val="both"/>
              <w:rPr>
                <w:rFonts w:ascii="Arial" w:hAnsi="Arial" w:cs="Arial"/>
                <w:sz w:val="24"/>
                <w:szCs w:val="24"/>
              </w:rPr>
            </w:pPr>
            <w:r w:rsidRPr="0028219C">
              <w:rPr>
                <w:rFonts w:ascii="Arial" w:hAnsi="Arial" w:cs="Arial"/>
                <w:sz w:val="24"/>
                <w:szCs w:val="24"/>
              </w:rPr>
              <w:t xml:space="preserve">4) </w:t>
            </w:r>
            <w:bookmarkStart w:id="3" w:name="_Hlk138149102"/>
            <w:r w:rsidRPr="0028219C">
              <w:rPr>
                <w:rFonts w:ascii="Arial" w:hAnsi="Arial" w:cs="Arial"/>
                <w:sz w:val="24"/>
                <w:szCs w:val="24"/>
              </w:rPr>
              <w:t xml:space="preserve">Se pone en conocimiento de la Comisión de Transparencia que se atendió el oficio 468-DE-2023, sobre el tema de ejecución presupuestaria año 2023.   </w:t>
            </w:r>
            <w:bookmarkEnd w:id="3"/>
            <w:r w:rsidRPr="0028219C">
              <w:rPr>
                <w:rFonts w:ascii="Arial" w:hAnsi="Arial" w:cs="Arial"/>
                <w:sz w:val="24"/>
                <w:szCs w:val="24"/>
              </w:rPr>
              <w:t xml:space="preserve">Se hace ver que se remitió correo con una propuesta el 26 de julio de 2023, misma que se adjunta. </w:t>
            </w:r>
          </w:p>
          <w:p w14:paraId="4E898515" w14:textId="77777777" w:rsidR="004B023F" w:rsidRDefault="004B023F" w:rsidP="004B023F">
            <w:pPr>
              <w:spacing w:line="360" w:lineRule="auto"/>
              <w:jc w:val="both"/>
              <w:rPr>
                <w:rFonts w:ascii="Arial" w:eastAsia="Times New Roman" w:hAnsi="Arial" w:cs="Arial"/>
              </w:rPr>
            </w:pPr>
            <w:r w:rsidRPr="000A21CB">
              <w:rPr>
                <w:rFonts w:ascii="Arial" w:hAnsi="Arial" w:cs="Arial"/>
                <w:b/>
                <w:bCs/>
                <w:lang w:val="es-ES"/>
              </w:rPr>
              <w:t>Acuerdo</w:t>
            </w:r>
            <w:r w:rsidRPr="000A21CB">
              <w:rPr>
                <w:rFonts w:ascii="Arial" w:eastAsia="Times New Roman" w:hAnsi="Arial" w:cs="Arial"/>
              </w:rPr>
              <w:t xml:space="preserve"> Se toma nota</w:t>
            </w:r>
          </w:p>
          <w:p w14:paraId="6E87EA7D" w14:textId="77777777" w:rsidR="004B023F" w:rsidRPr="000A21CB" w:rsidRDefault="004B023F" w:rsidP="004B023F">
            <w:pPr>
              <w:spacing w:line="360" w:lineRule="auto"/>
              <w:jc w:val="both"/>
              <w:rPr>
                <w:rFonts w:ascii="Arial" w:eastAsia="Segoe UI" w:hAnsi="Arial" w:cs="Arial"/>
                <w:color w:val="323130"/>
              </w:rPr>
            </w:pPr>
          </w:p>
          <w:p w14:paraId="3B016821" w14:textId="77777777" w:rsidR="004B023F" w:rsidRPr="0028219C" w:rsidRDefault="004B023F" w:rsidP="004B023F">
            <w:pPr>
              <w:autoSpaceDE w:val="0"/>
              <w:autoSpaceDN w:val="0"/>
              <w:adjustRightInd w:val="0"/>
              <w:spacing w:line="480" w:lineRule="auto"/>
              <w:jc w:val="both"/>
              <w:rPr>
                <w:rFonts w:ascii="Arial" w:eastAsia="Times New Roman" w:hAnsi="Arial" w:cs="Arial"/>
                <w:color w:val="FF0000"/>
                <w:sz w:val="24"/>
                <w:szCs w:val="24"/>
              </w:rPr>
            </w:pPr>
            <w:r w:rsidRPr="0028219C">
              <w:rPr>
                <w:rFonts w:ascii="Arial" w:eastAsia="Times New Roman" w:hAnsi="Arial" w:cs="Arial"/>
                <w:sz w:val="24"/>
                <w:szCs w:val="24"/>
              </w:rPr>
              <w:t xml:space="preserve">5.- </w:t>
            </w:r>
            <w:bookmarkStart w:id="4" w:name="_Hlk138149995"/>
            <w:r w:rsidRPr="0028219C">
              <w:rPr>
                <w:rFonts w:ascii="Arial" w:eastAsia="Times New Roman" w:hAnsi="Arial" w:cs="Arial"/>
                <w:sz w:val="24"/>
                <w:szCs w:val="24"/>
              </w:rPr>
              <w:t xml:space="preserve">Tema </w:t>
            </w:r>
            <w:r w:rsidRPr="0028219C">
              <w:rPr>
                <w:rStyle w:val="xcontentpasted0"/>
                <w:rFonts w:ascii="Arial" w:hAnsi="Arial" w:cs="Arial"/>
                <w:color w:val="000000"/>
                <w:sz w:val="24"/>
                <w:szCs w:val="24"/>
              </w:rPr>
              <w:t xml:space="preserve">oficio </w:t>
            </w:r>
            <w:proofErr w:type="spellStart"/>
            <w:r w:rsidRPr="0028219C">
              <w:rPr>
                <w:rStyle w:val="xcontentpasted0"/>
                <w:rFonts w:ascii="Arial" w:hAnsi="Arial" w:cs="Arial"/>
                <w:color w:val="000000"/>
                <w:sz w:val="24"/>
                <w:szCs w:val="24"/>
                <w:lang w:val="es-MX"/>
              </w:rPr>
              <w:t>N°</w:t>
            </w:r>
            <w:proofErr w:type="spellEnd"/>
            <w:r w:rsidRPr="0028219C">
              <w:rPr>
                <w:rStyle w:val="xcontentpasted0"/>
                <w:rFonts w:ascii="Arial" w:hAnsi="Arial" w:cs="Arial"/>
                <w:color w:val="000000"/>
                <w:sz w:val="24"/>
                <w:szCs w:val="24"/>
                <w:lang w:val="es-MX"/>
              </w:rPr>
              <w:t xml:space="preserve"> 1574-122-IAC-APAI-2022 el señor Roberth García González </w:t>
            </w:r>
            <w:proofErr w:type="gramStart"/>
            <w:r w:rsidRPr="0028219C">
              <w:rPr>
                <w:rStyle w:val="xcontentpasted0"/>
                <w:rFonts w:ascii="Arial" w:hAnsi="Arial" w:cs="Arial"/>
                <w:color w:val="000000"/>
                <w:sz w:val="24"/>
                <w:szCs w:val="24"/>
              </w:rPr>
              <w:t>Director General</w:t>
            </w:r>
            <w:proofErr w:type="gramEnd"/>
            <w:r w:rsidRPr="0028219C">
              <w:rPr>
                <w:rStyle w:val="xcontentpasted0"/>
                <w:rFonts w:ascii="Arial" w:hAnsi="Arial" w:cs="Arial"/>
                <w:color w:val="000000"/>
                <w:sz w:val="24"/>
                <w:szCs w:val="24"/>
              </w:rPr>
              <w:t xml:space="preserve">, Auditoría Interna del Poder Judicial, mismo que corresponde a informe final </w:t>
            </w:r>
            <w:r w:rsidRPr="0028219C">
              <w:rPr>
                <w:rStyle w:val="xcontentpasted0"/>
                <w:rFonts w:ascii="Arial" w:hAnsi="Arial" w:cs="Arial"/>
                <w:color w:val="000000"/>
                <w:spacing w:val="-3"/>
                <w:sz w:val="24"/>
                <w:szCs w:val="24"/>
                <w:lang w:val="es-MX"/>
              </w:rPr>
              <w:t xml:space="preserve">referente al </w:t>
            </w:r>
            <w:r w:rsidRPr="0028219C">
              <w:rPr>
                <w:rStyle w:val="xcontentpasted0"/>
                <w:rFonts w:ascii="Arial" w:hAnsi="Arial" w:cs="Arial"/>
                <w:color w:val="000000"/>
                <w:sz w:val="24"/>
                <w:szCs w:val="24"/>
              </w:rPr>
              <w:t xml:space="preserve">estudio </w:t>
            </w:r>
            <w:r w:rsidRPr="0028219C">
              <w:rPr>
                <w:rStyle w:val="xcontentpasted0"/>
                <w:rFonts w:ascii="Arial" w:hAnsi="Arial" w:cs="Arial"/>
                <w:color w:val="000000"/>
                <w:spacing w:val="2"/>
                <w:sz w:val="24"/>
                <w:szCs w:val="24"/>
                <w:lang w:val="es-ES"/>
              </w:rPr>
              <w:t>sobre las medidas o controles establecidos para el cumplimiento del Reglamento regulación para la prevención, identificación y la gestión adecuada de los conflictos de interés en el Poder Judicial</w:t>
            </w:r>
            <w:r w:rsidRPr="0028219C">
              <w:rPr>
                <w:rStyle w:val="xcontentpasted0"/>
                <w:rFonts w:ascii="Arial" w:hAnsi="Arial" w:cs="Arial"/>
                <w:color w:val="000000"/>
                <w:sz w:val="24"/>
                <w:szCs w:val="24"/>
              </w:rPr>
              <w:t>,</w:t>
            </w:r>
            <w:r w:rsidRPr="0028219C">
              <w:rPr>
                <w:rStyle w:val="xcontentpasted0"/>
                <w:rFonts w:ascii="Arial" w:hAnsi="Arial" w:cs="Arial"/>
                <w:i/>
                <w:iCs/>
                <w:color w:val="000000"/>
                <w:sz w:val="24"/>
                <w:szCs w:val="24"/>
              </w:rPr>
              <w:t xml:space="preserve"> </w:t>
            </w:r>
            <w:r w:rsidRPr="0028219C">
              <w:rPr>
                <w:rStyle w:val="xcontentpasted0"/>
                <w:rFonts w:ascii="Arial" w:hAnsi="Arial" w:cs="Arial"/>
                <w:color w:val="000000"/>
                <w:spacing w:val="2"/>
                <w:sz w:val="24"/>
                <w:szCs w:val="24"/>
              </w:rPr>
              <w:t xml:space="preserve">efectuado por la Sección Auditoría de Prevención, Análisis e Investigación, del Despacho a su cargo. Dentro del citado informe se giraron una serie de recomendaciones directas para esta Comisión, las cuales se atendieron dentro del plazo y se tiene el resultado final de ese trabajo, el cual se encuentra resuelto de forma satisfactoria, como se </w:t>
            </w:r>
            <w:r w:rsidRPr="0028219C">
              <w:rPr>
                <w:rStyle w:val="xcontentpasted0"/>
                <w:rFonts w:ascii="Arial" w:hAnsi="Arial" w:cs="Arial"/>
                <w:color w:val="000000"/>
                <w:spacing w:val="2"/>
                <w:sz w:val="24"/>
                <w:szCs w:val="24"/>
              </w:rPr>
              <w:lastRenderedPageBreak/>
              <w:t xml:space="preserve">muestra en los archivos adjuntos dentro de los cuales se encuentra el informe </w:t>
            </w:r>
            <w:proofErr w:type="spellStart"/>
            <w:r w:rsidRPr="0028219C">
              <w:rPr>
                <w:rStyle w:val="xcontentpasted0"/>
                <w:rFonts w:ascii="Arial" w:hAnsi="Arial" w:cs="Arial"/>
                <w:color w:val="000000"/>
                <w:spacing w:val="2"/>
                <w:sz w:val="24"/>
                <w:szCs w:val="24"/>
              </w:rPr>
              <w:t>N°</w:t>
            </w:r>
            <w:proofErr w:type="spellEnd"/>
            <w:r w:rsidRPr="0028219C">
              <w:rPr>
                <w:rStyle w:val="xcontentpasted0"/>
                <w:rFonts w:ascii="Arial" w:hAnsi="Arial" w:cs="Arial"/>
                <w:color w:val="000000"/>
                <w:spacing w:val="2"/>
                <w:sz w:val="24"/>
                <w:szCs w:val="24"/>
              </w:rPr>
              <w:t xml:space="preserve"> 1087-393-ISEG-SASGA-2023-1ER. SEG. Comisión de Transparencia.  </w:t>
            </w:r>
          </w:p>
          <w:bookmarkEnd w:id="4"/>
          <w:p w14:paraId="6F3BB37F" w14:textId="77777777" w:rsidR="004B023F" w:rsidRDefault="004B023F" w:rsidP="004B023F">
            <w:pPr>
              <w:spacing w:line="360" w:lineRule="auto"/>
              <w:jc w:val="both"/>
              <w:rPr>
                <w:rFonts w:ascii="Arial" w:eastAsia="Times New Roman" w:hAnsi="Arial" w:cs="Arial"/>
              </w:rPr>
            </w:pPr>
            <w:r w:rsidRPr="000A21CB">
              <w:rPr>
                <w:rFonts w:ascii="Arial" w:hAnsi="Arial" w:cs="Arial"/>
                <w:b/>
                <w:bCs/>
                <w:lang w:val="es-ES"/>
              </w:rPr>
              <w:t>Acuerdo</w:t>
            </w:r>
            <w:r w:rsidRPr="000A21CB">
              <w:rPr>
                <w:rFonts w:ascii="Arial" w:eastAsia="Times New Roman" w:hAnsi="Arial" w:cs="Arial"/>
              </w:rPr>
              <w:t xml:space="preserve"> Se toma nota</w:t>
            </w:r>
          </w:p>
          <w:p w14:paraId="3D883B77" w14:textId="77777777" w:rsidR="003740FE" w:rsidRDefault="003740FE" w:rsidP="004B023F">
            <w:pPr>
              <w:spacing w:line="360" w:lineRule="auto"/>
              <w:jc w:val="both"/>
              <w:rPr>
                <w:rFonts w:ascii="Arial" w:eastAsia="Times New Roman" w:hAnsi="Arial" w:cs="Arial"/>
                <w:sz w:val="24"/>
                <w:szCs w:val="24"/>
              </w:rPr>
            </w:pPr>
          </w:p>
          <w:p w14:paraId="6C7AC149" w14:textId="77777777" w:rsidR="003740FE" w:rsidRDefault="003740FE" w:rsidP="004B023F">
            <w:pPr>
              <w:spacing w:line="360" w:lineRule="auto"/>
              <w:jc w:val="both"/>
              <w:rPr>
                <w:rFonts w:ascii="Arial" w:eastAsia="Times New Roman" w:hAnsi="Arial" w:cs="Arial"/>
                <w:sz w:val="24"/>
                <w:szCs w:val="24"/>
              </w:rPr>
            </w:pPr>
          </w:p>
          <w:p w14:paraId="22F91DF4" w14:textId="2E5E233E" w:rsidR="004B023F" w:rsidRDefault="004B023F" w:rsidP="004B023F">
            <w:pPr>
              <w:spacing w:line="360" w:lineRule="auto"/>
              <w:jc w:val="both"/>
              <w:rPr>
                <w:rFonts w:ascii="Arial" w:eastAsia="Segoe UI" w:hAnsi="Arial" w:cs="Arial"/>
                <w:color w:val="323130"/>
              </w:rPr>
            </w:pPr>
            <w:r w:rsidRPr="0028219C">
              <w:rPr>
                <w:rFonts w:ascii="Arial" w:eastAsia="Times New Roman" w:hAnsi="Arial" w:cs="Arial"/>
                <w:sz w:val="24"/>
                <w:szCs w:val="24"/>
              </w:rPr>
              <w:t xml:space="preserve">6.-  Se informa que a la fecha se cuenta con la circular 05-2023 relacionada con: </w:t>
            </w:r>
            <w:r w:rsidRPr="0028219C">
              <w:rPr>
                <w:rFonts w:ascii="Arial" w:hAnsi="Arial" w:cs="Arial"/>
                <w:sz w:val="24"/>
                <w:szCs w:val="24"/>
              </w:rPr>
              <w:t>Implementar acuerdo del Consejo Superior en incorporar objetivo y meta operativo a todas las oficinas y despachos judiciales relacionado con acciones dirigidas a la prevención, identificación y gestión adecuada de los conflictos de interés conforme la normativa vigente, el cual es uno de los resultados de las acciones tomadas por parte de la Comisión de Transparencia en torno a las recomendaciones giradas por parte de la auditoría</w:t>
            </w:r>
          </w:p>
          <w:p w14:paraId="4FF89F18" w14:textId="77777777" w:rsidR="004B023F" w:rsidRPr="000A21CB" w:rsidRDefault="004B023F" w:rsidP="004B023F">
            <w:pPr>
              <w:spacing w:line="360" w:lineRule="auto"/>
              <w:jc w:val="both"/>
              <w:rPr>
                <w:rFonts w:ascii="Arial" w:eastAsia="Segoe UI" w:hAnsi="Arial" w:cs="Arial"/>
                <w:color w:val="323130"/>
              </w:rPr>
            </w:pPr>
          </w:p>
          <w:p w14:paraId="49E98018" w14:textId="77777777" w:rsidR="003740FE" w:rsidRDefault="003740FE" w:rsidP="004B023F">
            <w:pPr>
              <w:spacing w:line="360" w:lineRule="auto"/>
              <w:jc w:val="both"/>
              <w:rPr>
                <w:rFonts w:ascii="Arial" w:hAnsi="Arial" w:cs="Arial"/>
                <w:b/>
                <w:bCs/>
                <w:lang w:val="es-ES"/>
              </w:rPr>
            </w:pPr>
          </w:p>
          <w:p w14:paraId="6061F32A" w14:textId="3C55FD77" w:rsidR="004B023F" w:rsidRDefault="004B023F" w:rsidP="004B023F">
            <w:pPr>
              <w:spacing w:line="360" w:lineRule="auto"/>
              <w:jc w:val="both"/>
              <w:rPr>
                <w:rFonts w:ascii="Arial" w:eastAsia="Times New Roman" w:hAnsi="Arial" w:cs="Arial"/>
              </w:rPr>
            </w:pPr>
            <w:r w:rsidRPr="000A21CB">
              <w:rPr>
                <w:rFonts w:ascii="Arial" w:hAnsi="Arial" w:cs="Arial"/>
                <w:b/>
                <w:bCs/>
                <w:lang w:val="es-ES"/>
              </w:rPr>
              <w:t>Acuerdo</w:t>
            </w:r>
            <w:r w:rsidRPr="000A21CB">
              <w:rPr>
                <w:rFonts w:ascii="Arial" w:eastAsia="Times New Roman" w:hAnsi="Arial" w:cs="Arial"/>
              </w:rPr>
              <w:t xml:space="preserve"> Se toma nota</w:t>
            </w:r>
          </w:p>
          <w:p w14:paraId="4AEBDFFE" w14:textId="77777777" w:rsidR="003740FE" w:rsidRDefault="003740FE" w:rsidP="004B023F">
            <w:pPr>
              <w:spacing w:line="480" w:lineRule="auto"/>
              <w:jc w:val="both"/>
              <w:rPr>
                <w:rFonts w:ascii="Arial" w:eastAsia="Times New Roman" w:hAnsi="Arial" w:cs="Arial"/>
                <w:sz w:val="24"/>
                <w:szCs w:val="24"/>
              </w:rPr>
            </w:pPr>
          </w:p>
          <w:p w14:paraId="13963D44" w14:textId="1DE3E599" w:rsidR="004B023F" w:rsidRPr="004B023F" w:rsidRDefault="004B023F" w:rsidP="004B023F">
            <w:pPr>
              <w:spacing w:line="480" w:lineRule="auto"/>
              <w:jc w:val="both"/>
              <w:rPr>
                <w:rFonts w:ascii="Arial" w:eastAsia="Times New Roman" w:hAnsi="Arial" w:cs="Arial"/>
                <w:sz w:val="24"/>
                <w:szCs w:val="24"/>
              </w:rPr>
            </w:pPr>
            <w:r>
              <w:rPr>
                <w:rFonts w:ascii="Arial" w:eastAsia="Times New Roman" w:hAnsi="Arial" w:cs="Arial"/>
                <w:sz w:val="24"/>
                <w:szCs w:val="24"/>
              </w:rPr>
              <w:t xml:space="preserve">7.- </w:t>
            </w:r>
            <w:r w:rsidRPr="0028219C">
              <w:rPr>
                <w:rFonts w:ascii="Arial" w:eastAsia="Times New Roman" w:hAnsi="Arial" w:cs="Arial"/>
                <w:sz w:val="24"/>
                <w:szCs w:val="24"/>
              </w:rPr>
              <w:t>La oficina de cumplimiento llevó a cabo una labor destacada en torno a las acciones que se pueden desarrollar para poder cumplir con el objetivo y meta operativa en materia de conflictos de interés.</w:t>
            </w:r>
          </w:p>
          <w:p w14:paraId="20E5212E" w14:textId="77777777" w:rsidR="004B023F" w:rsidRDefault="004B023F" w:rsidP="004B023F">
            <w:pPr>
              <w:spacing w:line="360" w:lineRule="auto"/>
              <w:jc w:val="both"/>
              <w:rPr>
                <w:rFonts w:ascii="Arial" w:eastAsia="Times New Roman" w:hAnsi="Arial" w:cs="Arial"/>
              </w:rPr>
            </w:pPr>
            <w:r w:rsidRPr="000A21CB">
              <w:rPr>
                <w:rFonts w:ascii="Arial" w:hAnsi="Arial" w:cs="Arial"/>
                <w:b/>
                <w:bCs/>
                <w:lang w:val="es-ES"/>
              </w:rPr>
              <w:t>Acuerdo</w:t>
            </w:r>
            <w:r w:rsidRPr="000A21CB">
              <w:rPr>
                <w:rFonts w:ascii="Arial" w:eastAsia="Times New Roman" w:hAnsi="Arial" w:cs="Arial"/>
              </w:rPr>
              <w:t xml:space="preserve"> Se toma nota</w:t>
            </w:r>
          </w:p>
          <w:p w14:paraId="2176C5FF" w14:textId="77777777" w:rsidR="004B023F" w:rsidRDefault="004B023F" w:rsidP="004B023F">
            <w:pPr>
              <w:spacing w:line="360" w:lineRule="auto"/>
              <w:jc w:val="both"/>
              <w:rPr>
                <w:rFonts w:ascii="Arial" w:eastAsia="Segoe UI" w:hAnsi="Arial" w:cs="Arial"/>
                <w:color w:val="323130"/>
              </w:rPr>
            </w:pPr>
          </w:p>
          <w:p w14:paraId="00E8E091" w14:textId="77777777" w:rsidR="004B023F" w:rsidRDefault="004B023F" w:rsidP="004B023F">
            <w:pPr>
              <w:spacing w:line="360" w:lineRule="auto"/>
              <w:jc w:val="both"/>
              <w:rPr>
                <w:rFonts w:ascii="Arial" w:eastAsia="Segoe UI" w:hAnsi="Arial" w:cs="Arial"/>
                <w:color w:val="323130"/>
              </w:rPr>
            </w:pPr>
          </w:p>
          <w:p w14:paraId="4C08037E" w14:textId="77777777" w:rsidR="004B023F" w:rsidRPr="0028219C" w:rsidRDefault="004B023F" w:rsidP="004B023F">
            <w:pPr>
              <w:autoSpaceDE w:val="0"/>
              <w:autoSpaceDN w:val="0"/>
              <w:adjustRightInd w:val="0"/>
              <w:spacing w:line="480" w:lineRule="auto"/>
              <w:jc w:val="both"/>
              <w:rPr>
                <w:rFonts w:ascii="Arial" w:eastAsia="Times New Roman" w:hAnsi="Arial" w:cs="Arial"/>
                <w:sz w:val="24"/>
                <w:szCs w:val="24"/>
              </w:rPr>
            </w:pPr>
            <w:r>
              <w:rPr>
                <w:rFonts w:ascii="Arial" w:eastAsia="Times New Roman" w:hAnsi="Arial" w:cs="Arial"/>
                <w:sz w:val="24"/>
                <w:szCs w:val="24"/>
              </w:rPr>
              <w:lastRenderedPageBreak/>
              <w:t>8</w:t>
            </w:r>
            <w:r w:rsidRPr="0028219C">
              <w:rPr>
                <w:rFonts w:ascii="Arial" w:eastAsia="Times New Roman" w:hAnsi="Arial" w:cs="Arial"/>
                <w:sz w:val="24"/>
                <w:szCs w:val="24"/>
              </w:rPr>
              <w:t xml:space="preserve">.- Mediante correo del 28 de junio de 2023 se socializó entre todos los integrantes de la Comisión de Transparencia la “propuesta de Reglamento Interno de la Oficina de Cumplimiento.”  se llevaron a cabo una serie de observaciones las cuales fueron atendidas como se indica a continuación: </w:t>
            </w:r>
          </w:p>
          <w:p w14:paraId="6AD080E6" w14:textId="77777777" w:rsidR="004B023F" w:rsidRDefault="004B023F" w:rsidP="004B023F">
            <w:pPr>
              <w:spacing w:line="360" w:lineRule="auto"/>
              <w:jc w:val="both"/>
              <w:rPr>
                <w:rFonts w:ascii="Arial" w:eastAsia="Times New Roman" w:hAnsi="Arial" w:cs="Arial"/>
              </w:rPr>
            </w:pPr>
            <w:r w:rsidRPr="000A21CB">
              <w:rPr>
                <w:rFonts w:ascii="Arial" w:hAnsi="Arial" w:cs="Arial"/>
                <w:b/>
                <w:bCs/>
                <w:lang w:val="es-ES"/>
              </w:rPr>
              <w:t>Acuerdo</w:t>
            </w:r>
            <w:r w:rsidRPr="000A21CB">
              <w:rPr>
                <w:rFonts w:ascii="Arial" w:eastAsia="Times New Roman" w:hAnsi="Arial" w:cs="Arial"/>
              </w:rPr>
              <w:t xml:space="preserve"> Se toma nota</w:t>
            </w:r>
          </w:p>
          <w:p w14:paraId="16A46668" w14:textId="77777777" w:rsidR="003740FE" w:rsidRDefault="003740FE" w:rsidP="004B023F">
            <w:pPr>
              <w:spacing w:line="360" w:lineRule="auto"/>
              <w:jc w:val="both"/>
              <w:rPr>
                <w:rFonts w:ascii="Arial" w:eastAsia="Times New Roman" w:hAnsi="Arial" w:cs="Arial"/>
              </w:rPr>
            </w:pPr>
          </w:p>
          <w:p w14:paraId="1585396F" w14:textId="77777777" w:rsidR="003740FE" w:rsidRPr="0028219C" w:rsidRDefault="003740FE" w:rsidP="003740FE">
            <w:pPr>
              <w:autoSpaceDE w:val="0"/>
              <w:autoSpaceDN w:val="0"/>
              <w:adjustRightInd w:val="0"/>
              <w:spacing w:line="480" w:lineRule="auto"/>
              <w:jc w:val="both"/>
              <w:rPr>
                <w:rStyle w:val="contentpasted0"/>
                <w:rFonts w:ascii="Arial" w:hAnsi="Arial" w:cs="Arial"/>
                <w:color w:val="000000"/>
                <w:sz w:val="24"/>
                <w:szCs w:val="24"/>
                <w:bdr w:val="none" w:sz="0" w:space="0" w:color="auto" w:frame="1"/>
                <w:lang w:val="es-ES"/>
              </w:rPr>
            </w:pPr>
            <w:r>
              <w:rPr>
                <w:rFonts w:ascii="Arial" w:eastAsia="Times New Roman" w:hAnsi="Arial" w:cs="Arial"/>
                <w:sz w:val="24"/>
                <w:szCs w:val="24"/>
              </w:rPr>
              <w:t>9</w:t>
            </w:r>
            <w:r w:rsidRPr="0028219C">
              <w:rPr>
                <w:rFonts w:ascii="Arial" w:eastAsia="Times New Roman" w:hAnsi="Arial" w:cs="Arial"/>
                <w:sz w:val="24"/>
                <w:szCs w:val="24"/>
              </w:rPr>
              <w:t xml:space="preserve">.- Por medio de correo electrónico del 27 de julio de 2023 se abordó el tema de la Acreditación de la Delegación de Costa Rica en la Cuadragésima Reunión del Comité de Expertos del MESICIC. En donde el </w:t>
            </w:r>
            <w:proofErr w:type="gramStart"/>
            <w:r w:rsidRPr="0028219C">
              <w:rPr>
                <w:rFonts w:ascii="Arial" w:eastAsia="Times New Roman" w:hAnsi="Arial" w:cs="Arial"/>
                <w:sz w:val="24"/>
                <w:szCs w:val="24"/>
              </w:rPr>
              <w:t xml:space="preserve">Poder  </w:t>
            </w:r>
            <w:r w:rsidRPr="0028219C">
              <w:rPr>
                <w:rFonts w:ascii="Arial" w:hAnsi="Arial" w:cs="Arial"/>
                <w:sz w:val="24"/>
                <w:szCs w:val="24"/>
              </w:rPr>
              <w:t>Judicial</w:t>
            </w:r>
            <w:proofErr w:type="gramEnd"/>
            <w:r w:rsidRPr="0028219C">
              <w:rPr>
                <w:rFonts w:ascii="Arial" w:hAnsi="Arial" w:cs="Arial"/>
                <w:sz w:val="24"/>
                <w:szCs w:val="24"/>
              </w:rPr>
              <w:t xml:space="preserve"> presentó -modo virtual- el Modelo de Gestión de Riesgos en la </w:t>
            </w:r>
            <w:r w:rsidRPr="0028219C">
              <w:rPr>
                <w:rStyle w:val="contentpasted0"/>
                <w:rFonts w:ascii="Arial" w:hAnsi="Arial" w:cs="Arial"/>
                <w:color w:val="000000"/>
                <w:sz w:val="24"/>
                <w:szCs w:val="24"/>
                <w:bdr w:val="none" w:sz="0" w:space="0" w:color="auto" w:frame="1"/>
                <w:lang w:val="es-ES"/>
              </w:rPr>
              <w:t xml:space="preserve">Cuadragésima Reunión del Comité de Expertos del MESICIC, la cual se llevó a cabo en la sede de la OEA en Washington, D.C. del 11 al 14 de septiembre de 2023, sección Buenas Prácticas. </w:t>
            </w:r>
          </w:p>
          <w:p w14:paraId="0EDD7C2E" w14:textId="77777777" w:rsidR="00087F68" w:rsidRPr="000A21CB" w:rsidRDefault="00087F68" w:rsidP="00087F68">
            <w:pPr>
              <w:spacing w:line="360" w:lineRule="auto"/>
              <w:jc w:val="both"/>
              <w:rPr>
                <w:rFonts w:ascii="Arial" w:eastAsia="Segoe UI" w:hAnsi="Arial" w:cs="Arial"/>
                <w:color w:val="323130"/>
              </w:rPr>
            </w:pPr>
            <w:r w:rsidRPr="000A21CB">
              <w:rPr>
                <w:rFonts w:ascii="Arial" w:hAnsi="Arial" w:cs="Arial"/>
                <w:b/>
                <w:bCs/>
                <w:lang w:val="es-ES"/>
              </w:rPr>
              <w:t>Acuerdo</w:t>
            </w:r>
            <w:r w:rsidRPr="000A21CB">
              <w:rPr>
                <w:rFonts w:ascii="Arial" w:eastAsia="Times New Roman" w:hAnsi="Arial" w:cs="Arial"/>
              </w:rPr>
              <w:t xml:space="preserve"> Se toma nota</w:t>
            </w:r>
          </w:p>
          <w:p w14:paraId="686FC6D1" w14:textId="77777777" w:rsidR="003740FE" w:rsidRDefault="003740FE" w:rsidP="004B023F">
            <w:pPr>
              <w:spacing w:line="360" w:lineRule="auto"/>
              <w:jc w:val="both"/>
              <w:rPr>
                <w:rFonts w:ascii="Arial" w:eastAsia="Times New Roman" w:hAnsi="Arial" w:cs="Arial"/>
              </w:rPr>
            </w:pPr>
          </w:p>
          <w:p w14:paraId="3E5DAFA8" w14:textId="14F817FA" w:rsidR="003740FE" w:rsidRPr="0028219C" w:rsidRDefault="003740FE" w:rsidP="003740FE">
            <w:pPr>
              <w:autoSpaceDE w:val="0"/>
              <w:autoSpaceDN w:val="0"/>
              <w:adjustRightInd w:val="0"/>
              <w:spacing w:line="480" w:lineRule="auto"/>
              <w:jc w:val="both"/>
              <w:rPr>
                <w:rFonts w:ascii="Arial" w:eastAsia="Times New Roman" w:hAnsi="Arial" w:cs="Arial"/>
                <w:sz w:val="24"/>
                <w:szCs w:val="24"/>
              </w:rPr>
            </w:pPr>
            <w:r>
              <w:rPr>
                <w:rFonts w:ascii="Arial" w:eastAsia="Times New Roman" w:hAnsi="Arial" w:cs="Arial"/>
                <w:sz w:val="24"/>
                <w:szCs w:val="24"/>
              </w:rPr>
              <w:t xml:space="preserve">10.- </w:t>
            </w:r>
            <w:r w:rsidRPr="0028219C">
              <w:rPr>
                <w:rFonts w:ascii="Arial" w:eastAsia="Times New Roman" w:hAnsi="Arial" w:cs="Arial"/>
                <w:sz w:val="24"/>
                <w:szCs w:val="24"/>
              </w:rPr>
              <w:t xml:space="preserve">Por medio de correo de fecha 4 de setiembre de 2023 se solicitó remitir observaciones a los siguientes oficios, relacionados </w:t>
            </w:r>
            <w:r w:rsidRPr="0028219C">
              <w:rPr>
                <w:rFonts w:ascii="Arial" w:hAnsi="Arial" w:cs="Arial"/>
                <w:sz w:val="24"/>
                <w:szCs w:val="24"/>
              </w:rPr>
              <w:t xml:space="preserve">los términos de auditoría y los criterios de evaluación para cada una de las áreas de examen, con el propósito de que a más tardar martes 5 de setiembre del año en curso, se comunicara a la Contraloría General las observaciones que se consideren pertinentes o en su defecto </w:t>
            </w:r>
            <w:r w:rsidRPr="0028219C">
              <w:rPr>
                <w:rFonts w:ascii="Arial" w:hAnsi="Arial" w:cs="Arial"/>
                <w:sz w:val="24"/>
                <w:szCs w:val="24"/>
              </w:rPr>
              <w:lastRenderedPageBreak/>
              <w:t>indicar que no se tienen observaciones.</w:t>
            </w:r>
            <w:r w:rsidRPr="0028219C">
              <w:rPr>
                <w:rFonts w:ascii="Arial" w:eastAsia="Times New Roman" w:hAnsi="Arial" w:cs="Arial"/>
                <w:sz w:val="24"/>
                <w:szCs w:val="24"/>
              </w:rPr>
              <w:t xml:space="preserve"> </w:t>
            </w:r>
            <w:r w:rsidRPr="0028219C">
              <w:rPr>
                <w:rFonts w:ascii="Arial" w:eastAsia="Times New Roman" w:hAnsi="Arial" w:cs="Arial"/>
                <w:sz w:val="24"/>
                <w:szCs w:val="24"/>
              </w:rPr>
              <w:t xml:space="preserve">Se analizaron las observaciones mediante reunión llevada a cabo el 8 de setiembre de 2023 </w:t>
            </w:r>
          </w:p>
          <w:p w14:paraId="2B28A449" w14:textId="77777777" w:rsidR="003740FE" w:rsidRPr="0028219C" w:rsidRDefault="003740FE" w:rsidP="003740FE">
            <w:pPr>
              <w:autoSpaceDE w:val="0"/>
              <w:autoSpaceDN w:val="0"/>
              <w:adjustRightInd w:val="0"/>
              <w:spacing w:line="480" w:lineRule="auto"/>
              <w:jc w:val="both"/>
              <w:rPr>
                <w:rFonts w:ascii="Arial" w:eastAsia="Times New Roman" w:hAnsi="Arial" w:cs="Arial"/>
                <w:sz w:val="24"/>
                <w:szCs w:val="24"/>
              </w:rPr>
            </w:pPr>
            <w:r w:rsidRPr="0028219C">
              <w:rPr>
                <w:rFonts w:ascii="Arial" w:eastAsia="Times New Roman" w:hAnsi="Arial" w:cs="Arial"/>
                <w:sz w:val="24"/>
                <w:szCs w:val="24"/>
              </w:rPr>
              <w:t xml:space="preserve">Ante lo cual se obtuvo la siguiente respuesta: </w:t>
            </w:r>
          </w:p>
          <w:p w14:paraId="51335FB5" w14:textId="77777777" w:rsidR="003740FE" w:rsidRPr="0028219C" w:rsidRDefault="003740FE" w:rsidP="003740FE">
            <w:pPr>
              <w:autoSpaceDE w:val="0"/>
              <w:autoSpaceDN w:val="0"/>
              <w:adjustRightInd w:val="0"/>
              <w:spacing w:line="480" w:lineRule="auto"/>
              <w:jc w:val="both"/>
              <w:rPr>
                <w:rFonts w:ascii="Arial" w:eastAsia="Times New Roman" w:hAnsi="Arial" w:cs="Arial"/>
                <w:sz w:val="24"/>
                <w:szCs w:val="24"/>
              </w:rPr>
            </w:pPr>
          </w:p>
          <w:p w14:paraId="3AEB7EC4" w14:textId="77777777" w:rsidR="003740FE" w:rsidRPr="0028219C" w:rsidRDefault="003740FE" w:rsidP="003740FE">
            <w:pPr>
              <w:autoSpaceDE w:val="0"/>
              <w:autoSpaceDN w:val="0"/>
              <w:adjustRightInd w:val="0"/>
              <w:spacing w:line="480" w:lineRule="auto"/>
              <w:jc w:val="both"/>
              <w:rPr>
                <w:rFonts w:ascii="Arial" w:eastAsia="Times New Roman" w:hAnsi="Arial" w:cs="Arial"/>
                <w:sz w:val="24"/>
                <w:szCs w:val="24"/>
              </w:rPr>
            </w:pPr>
            <w:r w:rsidRPr="0028219C">
              <w:rPr>
                <w:rFonts w:ascii="Arial" w:hAnsi="Arial" w:cs="Arial"/>
                <w:sz w:val="24"/>
                <w:szCs w:val="24"/>
              </w:rPr>
              <w:object w:dxaOrig="1508" w:dyaOrig="984" w14:anchorId="66D96DFF">
                <v:shape id="_x0000_i5831" type="#_x0000_t75" style="width:75.75pt;height:48.75pt" o:ole="">
                  <v:imagedata r:id="rId7" o:title=""/>
                </v:shape>
                <o:OLEObject Type="Embed" ProgID="Acrobat.Document.DC" ShapeID="_x0000_i5831" DrawAspect="Icon" ObjectID="_1805821028" r:id="rId89"/>
              </w:object>
            </w:r>
          </w:p>
          <w:p w14:paraId="776B0123" w14:textId="77777777" w:rsidR="003740FE" w:rsidRPr="0028219C" w:rsidRDefault="003740FE" w:rsidP="003740FE">
            <w:pPr>
              <w:autoSpaceDE w:val="0"/>
              <w:autoSpaceDN w:val="0"/>
              <w:adjustRightInd w:val="0"/>
              <w:spacing w:line="480" w:lineRule="auto"/>
              <w:jc w:val="both"/>
              <w:rPr>
                <w:rFonts w:ascii="Arial" w:eastAsia="Times New Roman" w:hAnsi="Arial" w:cs="Arial"/>
                <w:sz w:val="24"/>
                <w:szCs w:val="24"/>
              </w:rPr>
            </w:pPr>
            <w:r w:rsidRPr="0028219C">
              <w:rPr>
                <w:rFonts w:ascii="Arial" w:eastAsia="Times New Roman" w:hAnsi="Arial" w:cs="Arial"/>
                <w:sz w:val="24"/>
                <w:szCs w:val="24"/>
              </w:rPr>
              <w:t>Dentro del citado oficio se indica lo que se acordó en la mencionada reunión del 8 de setiembre:</w:t>
            </w:r>
          </w:p>
          <w:p w14:paraId="5F17970C" w14:textId="77777777" w:rsidR="003740FE" w:rsidRPr="0028219C" w:rsidRDefault="003740FE" w:rsidP="003740FE">
            <w:pPr>
              <w:autoSpaceDE w:val="0"/>
              <w:autoSpaceDN w:val="0"/>
              <w:adjustRightInd w:val="0"/>
              <w:spacing w:line="480" w:lineRule="auto"/>
              <w:jc w:val="both"/>
              <w:rPr>
                <w:rFonts w:ascii="Arial" w:eastAsia="Times New Roman" w:hAnsi="Arial" w:cs="Arial"/>
                <w:sz w:val="24"/>
                <w:szCs w:val="24"/>
              </w:rPr>
            </w:pPr>
          </w:p>
          <w:p w14:paraId="270A809A" w14:textId="77777777" w:rsidR="003740FE" w:rsidRPr="0028219C" w:rsidRDefault="003740FE" w:rsidP="003740FE">
            <w:pPr>
              <w:autoSpaceDE w:val="0"/>
              <w:autoSpaceDN w:val="0"/>
              <w:adjustRightInd w:val="0"/>
              <w:spacing w:line="480" w:lineRule="auto"/>
              <w:jc w:val="both"/>
              <w:rPr>
                <w:rFonts w:ascii="Arial" w:hAnsi="Arial" w:cs="Arial"/>
                <w:color w:val="00000A"/>
                <w:sz w:val="24"/>
                <w:szCs w:val="24"/>
              </w:rPr>
            </w:pPr>
            <w:proofErr w:type="gramStart"/>
            <w:r w:rsidRPr="0028219C">
              <w:rPr>
                <w:rFonts w:ascii="Arial" w:hAnsi="Arial" w:cs="Arial"/>
                <w:color w:val="00000A"/>
                <w:sz w:val="24"/>
                <w:szCs w:val="24"/>
              </w:rPr>
              <w:t>“:A.</w:t>
            </w:r>
            <w:proofErr w:type="gramEnd"/>
            <w:r w:rsidRPr="0028219C">
              <w:rPr>
                <w:rFonts w:ascii="Arial" w:hAnsi="Arial" w:cs="Arial"/>
                <w:color w:val="00000A"/>
                <w:sz w:val="24"/>
                <w:szCs w:val="24"/>
              </w:rPr>
              <w:t xml:space="preserve"> El indicador de cumplimiento es la cantidad de elementos atendidos satisfactoriamente </w:t>
            </w:r>
            <w:proofErr w:type="gramStart"/>
            <w:r w:rsidRPr="0028219C">
              <w:rPr>
                <w:rFonts w:ascii="Arial" w:hAnsi="Arial" w:cs="Arial"/>
                <w:color w:val="00000A"/>
                <w:sz w:val="24"/>
                <w:szCs w:val="24"/>
              </w:rPr>
              <w:t>en relación al</w:t>
            </w:r>
            <w:proofErr w:type="gramEnd"/>
            <w:r w:rsidRPr="0028219C">
              <w:rPr>
                <w:rFonts w:ascii="Arial" w:hAnsi="Arial" w:cs="Arial"/>
                <w:color w:val="00000A"/>
                <w:sz w:val="24"/>
                <w:szCs w:val="24"/>
              </w:rPr>
              <w:t xml:space="preserve"> total de elementos asignados para cada área de </w:t>
            </w:r>
            <w:proofErr w:type="spellStart"/>
            <w:r w:rsidRPr="0028219C">
              <w:rPr>
                <w:rFonts w:ascii="Arial" w:hAnsi="Arial" w:cs="Arial"/>
                <w:color w:val="00000A"/>
                <w:sz w:val="24"/>
                <w:szCs w:val="24"/>
              </w:rPr>
              <w:t>exámen</w:t>
            </w:r>
            <w:proofErr w:type="spellEnd"/>
            <w:r w:rsidRPr="0028219C">
              <w:rPr>
                <w:rFonts w:ascii="Arial" w:hAnsi="Arial" w:cs="Arial"/>
                <w:color w:val="00000A"/>
                <w:sz w:val="24"/>
                <w:szCs w:val="24"/>
              </w:rPr>
              <w:t>. Los elementos atendidos corresponden a criterios de evaluación fundamentados en criterios jurídicos y criterios técnicos, entendidos estos últimos como buenas prácticas nacionales e internacionales que complementan el criterio jurídico.</w:t>
            </w:r>
          </w:p>
          <w:p w14:paraId="58F4543C" w14:textId="77777777" w:rsidR="003740FE" w:rsidRPr="0028219C" w:rsidRDefault="003740FE" w:rsidP="003740FE">
            <w:pPr>
              <w:autoSpaceDE w:val="0"/>
              <w:autoSpaceDN w:val="0"/>
              <w:adjustRightInd w:val="0"/>
              <w:spacing w:line="480" w:lineRule="auto"/>
              <w:jc w:val="both"/>
              <w:rPr>
                <w:rFonts w:ascii="Arial" w:hAnsi="Arial" w:cs="Arial"/>
                <w:color w:val="00000A"/>
                <w:sz w:val="24"/>
                <w:szCs w:val="24"/>
              </w:rPr>
            </w:pPr>
          </w:p>
          <w:p w14:paraId="12BA43AC" w14:textId="5008026F" w:rsidR="003740FE" w:rsidRPr="0028219C" w:rsidRDefault="003740FE" w:rsidP="003740FE">
            <w:pPr>
              <w:autoSpaceDE w:val="0"/>
              <w:autoSpaceDN w:val="0"/>
              <w:adjustRightInd w:val="0"/>
              <w:spacing w:line="480" w:lineRule="auto"/>
              <w:jc w:val="both"/>
              <w:rPr>
                <w:rFonts w:ascii="Arial" w:hAnsi="Arial" w:cs="Arial"/>
                <w:color w:val="00000A"/>
                <w:sz w:val="24"/>
                <w:szCs w:val="24"/>
              </w:rPr>
            </w:pPr>
            <w:r w:rsidRPr="0028219C">
              <w:rPr>
                <w:rFonts w:ascii="Arial" w:hAnsi="Arial" w:cs="Arial"/>
                <w:color w:val="00000A"/>
                <w:sz w:val="24"/>
                <w:szCs w:val="24"/>
              </w:rPr>
              <w:t>B. El alcance temporal de la auditoría comprende las acciones definidas e implementadas por el Poder Judicial en procura de la</w:t>
            </w:r>
            <w:r w:rsidRPr="0028219C">
              <w:rPr>
                <w:rFonts w:ascii="Arial" w:hAnsi="Arial" w:cs="Arial"/>
                <w:color w:val="00000A"/>
                <w:sz w:val="24"/>
                <w:szCs w:val="24"/>
              </w:rPr>
              <w:t xml:space="preserve"> </w:t>
            </w:r>
            <w:r w:rsidRPr="0028219C">
              <w:rPr>
                <w:rFonts w:ascii="Arial" w:hAnsi="Arial" w:cs="Arial"/>
                <w:color w:val="00000A"/>
                <w:sz w:val="24"/>
                <w:szCs w:val="24"/>
              </w:rPr>
              <w:t xml:space="preserve">prevención de la corrupción </w:t>
            </w:r>
            <w:r w:rsidRPr="0028219C">
              <w:rPr>
                <w:rFonts w:ascii="Arial" w:hAnsi="Arial" w:cs="Arial"/>
                <w:color w:val="00000A"/>
                <w:sz w:val="24"/>
                <w:szCs w:val="24"/>
              </w:rPr>
              <w:lastRenderedPageBreak/>
              <w:t>para el periodo comprendido entre el 01 de enero de 2022 y hasta el 30 de junio de 2023. No obstante, se aclara que este periodo de revisión puede ampliarse en los casos que se considere necesario y que además la Administración podrá remitir a la Contraloría General el</w:t>
            </w:r>
          </w:p>
          <w:p w14:paraId="0EC2D875" w14:textId="77777777" w:rsidR="003740FE" w:rsidRPr="0028219C" w:rsidRDefault="003740FE" w:rsidP="003740FE">
            <w:pPr>
              <w:autoSpaceDE w:val="0"/>
              <w:autoSpaceDN w:val="0"/>
              <w:adjustRightInd w:val="0"/>
              <w:spacing w:line="480" w:lineRule="auto"/>
              <w:jc w:val="both"/>
              <w:rPr>
                <w:rFonts w:ascii="Arial" w:hAnsi="Arial" w:cs="Arial"/>
                <w:color w:val="00000A"/>
                <w:sz w:val="24"/>
                <w:szCs w:val="24"/>
              </w:rPr>
            </w:pPr>
            <w:r w:rsidRPr="0028219C">
              <w:rPr>
                <w:rFonts w:ascii="Arial" w:hAnsi="Arial" w:cs="Arial"/>
                <w:color w:val="00000A"/>
                <w:sz w:val="24"/>
                <w:szCs w:val="24"/>
              </w:rPr>
              <w:t xml:space="preserve">contexto interno y externo fuera de este alcance temporal, que considere relevante, con el propósito de que el ente contralor pueda valorar su incorporación en el informe.” </w:t>
            </w:r>
          </w:p>
          <w:p w14:paraId="63F6B21B" w14:textId="77777777" w:rsidR="003740FE" w:rsidRPr="0028219C" w:rsidRDefault="003740FE" w:rsidP="003740FE">
            <w:pPr>
              <w:autoSpaceDE w:val="0"/>
              <w:autoSpaceDN w:val="0"/>
              <w:adjustRightInd w:val="0"/>
              <w:spacing w:line="480" w:lineRule="auto"/>
              <w:jc w:val="both"/>
              <w:rPr>
                <w:rFonts w:ascii="Arial" w:hAnsi="Arial" w:cs="Arial"/>
                <w:color w:val="00000A"/>
                <w:sz w:val="24"/>
                <w:szCs w:val="24"/>
              </w:rPr>
            </w:pPr>
          </w:p>
          <w:p w14:paraId="0A1B9918" w14:textId="77777777" w:rsidR="003740FE" w:rsidRDefault="003740FE" w:rsidP="003740FE">
            <w:pPr>
              <w:autoSpaceDE w:val="0"/>
              <w:autoSpaceDN w:val="0"/>
              <w:adjustRightInd w:val="0"/>
              <w:spacing w:line="480" w:lineRule="auto"/>
              <w:jc w:val="both"/>
              <w:rPr>
                <w:rFonts w:ascii="Arial" w:hAnsi="Arial" w:cs="Arial"/>
                <w:color w:val="00000A"/>
                <w:sz w:val="24"/>
                <w:szCs w:val="24"/>
              </w:rPr>
            </w:pPr>
            <w:r w:rsidRPr="0028219C">
              <w:rPr>
                <w:rFonts w:ascii="Arial" w:hAnsi="Arial" w:cs="Arial"/>
                <w:color w:val="00000A"/>
                <w:sz w:val="24"/>
                <w:szCs w:val="24"/>
              </w:rPr>
              <w:t xml:space="preserve">Y de seguido se citan los criterios de </w:t>
            </w:r>
            <w:proofErr w:type="spellStart"/>
            <w:r w:rsidRPr="0028219C">
              <w:rPr>
                <w:rFonts w:ascii="Arial" w:hAnsi="Arial" w:cs="Arial"/>
                <w:color w:val="00000A"/>
                <w:sz w:val="24"/>
                <w:szCs w:val="24"/>
              </w:rPr>
              <w:t>auditoria</w:t>
            </w:r>
            <w:proofErr w:type="spellEnd"/>
            <w:r w:rsidRPr="0028219C">
              <w:rPr>
                <w:rFonts w:ascii="Arial" w:hAnsi="Arial" w:cs="Arial"/>
                <w:color w:val="00000A"/>
                <w:sz w:val="24"/>
                <w:szCs w:val="24"/>
              </w:rPr>
              <w:t xml:space="preserve">. </w:t>
            </w:r>
          </w:p>
          <w:p w14:paraId="24305F91" w14:textId="77777777" w:rsidR="00087F68" w:rsidRDefault="00087F68" w:rsidP="003740FE">
            <w:pPr>
              <w:autoSpaceDE w:val="0"/>
              <w:autoSpaceDN w:val="0"/>
              <w:adjustRightInd w:val="0"/>
              <w:spacing w:line="480" w:lineRule="auto"/>
              <w:jc w:val="both"/>
              <w:rPr>
                <w:rFonts w:ascii="Arial" w:hAnsi="Arial" w:cs="Arial"/>
                <w:color w:val="00000A"/>
                <w:sz w:val="24"/>
                <w:szCs w:val="24"/>
              </w:rPr>
            </w:pPr>
          </w:p>
          <w:p w14:paraId="60D4EF87" w14:textId="77777777" w:rsidR="00087F68" w:rsidRPr="000A21CB" w:rsidRDefault="00087F68" w:rsidP="00087F68">
            <w:pPr>
              <w:spacing w:line="360" w:lineRule="auto"/>
              <w:jc w:val="both"/>
              <w:rPr>
                <w:rFonts w:ascii="Arial" w:eastAsia="Segoe UI" w:hAnsi="Arial" w:cs="Arial"/>
                <w:color w:val="323130"/>
              </w:rPr>
            </w:pPr>
            <w:r w:rsidRPr="000A21CB">
              <w:rPr>
                <w:rFonts w:ascii="Arial" w:hAnsi="Arial" w:cs="Arial"/>
                <w:b/>
                <w:bCs/>
                <w:lang w:val="es-ES"/>
              </w:rPr>
              <w:t>Acuerdo</w:t>
            </w:r>
            <w:r w:rsidRPr="000A21CB">
              <w:rPr>
                <w:rFonts w:ascii="Arial" w:eastAsia="Times New Roman" w:hAnsi="Arial" w:cs="Arial"/>
              </w:rPr>
              <w:t xml:space="preserve"> Se toma nota</w:t>
            </w:r>
          </w:p>
          <w:p w14:paraId="15E08181" w14:textId="77777777" w:rsidR="00087F68" w:rsidRPr="0028219C" w:rsidRDefault="00087F68" w:rsidP="003740FE">
            <w:pPr>
              <w:autoSpaceDE w:val="0"/>
              <w:autoSpaceDN w:val="0"/>
              <w:adjustRightInd w:val="0"/>
              <w:spacing w:line="480" w:lineRule="auto"/>
              <w:jc w:val="both"/>
              <w:rPr>
                <w:rFonts w:ascii="Arial" w:hAnsi="Arial" w:cs="Arial"/>
                <w:color w:val="00000A"/>
                <w:sz w:val="24"/>
                <w:szCs w:val="24"/>
              </w:rPr>
            </w:pPr>
          </w:p>
          <w:p w14:paraId="128A5FB8" w14:textId="77777777" w:rsidR="003740FE" w:rsidRPr="0028219C" w:rsidRDefault="003740FE" w:rsidP="003740FE">
            <w:pPr>
              <w:spacing w:before="240" w:after="240" w:line="480" w:lineRule="auto"/>
              <w:jc w:val="both"/>
              <w:rPr>
                <w:rFonts w:ascii="Arial" w:eastAsia="Times New Roman" w:hAnsi="Arial" w:cs="Arial"/>
                <w:b/>
                <w:bCs/>
                <w:sz w:val="24"/>
                <w:szCs w:val="24"/>
              </w:rPr>
            </w:pPr>
            <w:r w:rsidRPr="0028219C">
              <w:rPr>
                <w:rFonts w:ascii="Arial" w:eastAsia="Times New Roman" w:hAnsi="Arial" w:cs="Arial"/>
                <w:b/>
                <w:bCs/>
                <w:sz w:val="24"/>
                <w:szCs w:val="24"/>
              </w:rPr>
              <w:t xml:space="preserve">Correspondencia </w:t>
            </w:r>
          </w:p>
          <w:p w14:paraId="2433F854" w14:textId="77777777" w:rsidR="003740FE" w:rsidRPr="0028219C" w:rsidRDefault="003740FE" w:rsidP="003740FE">
            <w:pPr>
              <w:spacing w:line="480" w:lineRule="auto"/>
              <w:jc w:val="both"/>
              <w:rPr>
                <w:rFonts w:ascii="Arial" w:hAnsi="Arial" w:cs="Arial"/>
                <w:sz w:val="24"/>
                <w:szCs w:val="24"/>
              </w:rPr>
            </w:pPr>
            <w:r>
              <w:rPr>
                <w:rFonts w:ascii="Arial" w:hAnsi="Arial" w:cs="Arial"/>
                <w:sz w:val="24"/>
                <w:szCs w:val="24"/>
              </w:rPr>
              <w:t>11</w:t>
            </w:r>
            <w:r w:rsidRPr="0028219C">
              <w:rPr>
                <w:rFonts w:ascii="Arial" w:hAnsi="Arial" w:cs="Arial"/>
                <w:sz w:val="24"/>
                <w:szCs w:val="24"/>
              </w:rPr>
              <w:t xml:space="preserve">.- Se remitió correo con el oficio adjunto con el fin de que sea de conocimiento de la Comisión de Transparencia, oficio </w:t>
            </w:r>
            <w:proofErr w:type="spellStart"/>
            <w:r w:rsidRPr="0028219C">
              <w:rPr>
                <w:rFonts w:ascii="Arial" w:hAnsi="Arial" w:cs="Arial"/>
                <w:sz w:val="24"/>
                <w:szCs w:val="24"/>
              </w:rPr>
              <w:t>N°</w:t>
            </w:r>
            <w:proofErr w:type="spellEnd"/>
            <w:r w:rsidRPr="0028219C">
              <w:rPr>
                <w:rFonts w:ascii="Arial" w:hAnsi="Arial" w:cs="Arial"/>
                <w:sz w:val="24"/>
                <w:szCs w:val="24"/>
              </w:rPr>
              <w:t xml:space="preserve"> 5991-2023 del 6 de julio de 2023 en el </w:t>
            </w:r>
            <w:proofErr w:type="gramStart"/>
            <w:r w:rsidRPr="0028219C">
              <w:rPr>
                <w:rFonts w:ascii="Arial" w:hAnsi="Arial" w:cs="Arial"/>
                <w:sz w:val="24"/>
                <w:szCs w:val="24"/>
              </w:rPr>
              <w:t>cual  se</w:t>
            </w:r>
            <w:proofErr w:type="gramEnd"/>
            <w:r w:rsidRPr="0028219C">
              <w:rPr>
                <w:rFonts w:ascii="Arial" w:hAnsi="Arial" w:cs="Arial"/>
                <w:sz w:val="24"/>
                <w:szCs w:val="24"/>
              </w:rPr>
              <w:t xml:space="preserve"> </w:t>
            </w:r>
            <w:r w:rsidRPr="0028219C">
              <w:rPr>
                <w:rFonts w:ascii="Arial" w:hAnsi="Arial" w:cs="Arial"/>
                <w:color w:val="000000" w:themeColor="text1"/>
                <w:sz w:val="24"/>
                <w:szCs w:val="24"/>
              </w:rPr>
              <w:t xml:space="preserve">transcribió  el acuerdo tomado por el Consejo Superior del Poder Judicial, en sesión </w:t>
            </w:r>
            <w:proofErr w:type="spellStart"/>
            <w:r w:rsidRPr="0028219C">
              <w:rPr>
                <w:rFonts w:ascii="Arial" w:hAnsi="Arial" w:cs="Arial"/>
                <w:b/>
                <w:bCs/>
                <w:color w:val="000000" w:themeColor="text1"/>
                <w:sz w:val="24"/>
                <w:szCs w:val="24"/>
                <w:lang w:val="es-ES_tradnl"/>
              </w:rPr>
              <w:t>N°</w:t>
            </w:r>
            <w:proofErr w:type="spellEnd"/>
            <w:r w:rsidRPr="0028219C">
              <w:rPr>
                <w:rFonts w:ascii="Arial" w:hAnsi="Arial" w:cs="Arial"/>
                <w:b/>
                <w:bCs/>
                <w:color w:val="000000" w:themeColor="text1"/>
                <w:sz w:val="24"/>
                <w:szCs w:val="24"/>
                <w:lang w:val="es-ES_tradnl"/>
              </w:rPr>
              <w:t xml:space="preserve"> 55-2023 </w:t>
            </w:r>
            <w:r w:rsidRPr="0028219C">
              <w:rPr>
                <w:rFonts w:ascii="Arial" w:hAnsi="Arial" w:cs="Arial"/>
                <w:bCs/>
                <w:color w:val="000000" w:themeColor="text1"/>
                <w:sz w:val="24"/>
                <w:szCs w:val="24"/>
                <w:lang w:val="es-ES_tradnl"/>
              </w:rPr>
              <w:t>celebrada el</w:t>
            </w:r>
            <w:r w:rsidRPr="0028219C">
              <w:rPr>
                <w:rFonts w:ascii="Arial" w:hAnsi="Arial" w:cs="Arial"/>
                <w:b/>
                <w:bCs/>
                <w:color w:val="000000" w:themeColor="text1"/>
                <w:sz w:val="24"/>
                <w:szCs w:val="24"/>
                <w:lang w:val="es-ES_tradnl"/>
              </w:rPr>
              <w:t xml:space="preserve"> 04 de julio de 2023</w:t>
            </w:r>
            <w:r w:rsidRPr="0028219C">
              <w:rPr>
                <w:rFonts w:ascii="Arial" w:hAnsi="Arial" w:cs="Arial"/>
                <w:b/>
                <w:bCs/>
                <w:color w:val="000000" w:themeColor="text1"/>
                <w:sz w:val="24"/>
                <w:szCs w:val="24"/>
              </w:rPr>
              <w:t>,</w:t>
            </w:r>
            <w:r w:rsidRPr="0028219C">
              <w:rPr>
                <w:rFonts w:ascii="Arial" w:hAnsi="Arial" w:cs="Arial"/>
                <w:color w:val="000000" w:themeColor="text1"/>
                <w:sz w:val="24"/>
                <w:szCs w:val="24"/>
              </w:rPr>
              <w:t xml:space="preserve"> relacionado con la creación de plazas para la Oficina de Cumplimiento y otras instancias. “</w:t>
            </w:r>
            <w:r w:rsidRPr="0028219C">
              <w:rPr>
                <w:rFonts w:ascii="Arial" w:hAnsi="Arial" w:cs="Arial"/>
                <w:b/>
                <w:bCs/>
                <w:color w:val="000000" w:themeColor="text1"/>
                <w:sz w:val="24"/>
                <w:szCs w:val="24"/>
              </w:rPr>
              <w:t>Se acordó: 1)</w:t>
            </w:r>
            <w:r w:rsidRPr="0028219C">
              <w:rPr>
                <w:rFonts w:ascii="Arial" w:hAnsi="Arial" w:cs="Arial"/>
                <w:color w:val="000000" w:themeColor="text1"/>
                <w:sz w:val="24"/>
                <w:szCs w:val="24"/>
              </w:rPr>
              <w:t xml:space="preserve"> Tener por rendido el Informe </w:t>
            </w:r>
            <w:proofErr w:type="spellStart"/>
            <w:r w:rsidRPr="0028219C">
              <w:rPr>
                <w:rFonts w:ascii="Arial" w:hAnsi="Arial" w:cs="Arial"/>
                <w:color w:val="000000" w:themeColor="text1"/>
                <w:sz w:val="24"/>
                <w:szCs w:val="24"/>
              </w:rPr>
              <w:t>N°</w:t>
            </w:r>
            <w:proofErr w:type="spellEnd"/>
            <w:r w:rsidRPr="0028219C">
              <w:rPr>
                <w:rFonts w:ascii="Arial" w:hAnsi="Arial" w:cs="Arial"/>
                <w:color w:val="000000" w:themeColor="text1"/>
                <w:sz w:val="24"/>
                <w:szCs w:val="24"/>
              </w:rPr>
              <w:t xml:space="preserve"> </w:t>
            </w:r>
            <w:bookmarkStart w:id="5" w:name="_Hlk120007013"/>
            <w:bookmarkEnd w:id="5"/>
            <w:r w:rsidRPr="0028219C">
              <w:rPr>
                <w:rFonts w:ascii="Arial" w:hAnsi="Arial" w:cs="Arial"/>
                <w:snapToGrid w:val="0"/>
                <w:color w:val="000000" w:themeColor="text1"/>
                <w:sz w:val="24"/>
                <w:szCs w:val="24"/>
              </w:rPr>
              <w:t xml:space="preserve">292-PLA-MI(PL)-2023 </w:t>
            </w:r>
            <w:r w:rsidRPr="0028219C">
              <w:rPr>
                <w:rFonts w:ascii="Arial" w:hAnsi="Arial" w:cs="Arial"/>
                <w:color w:val="000000" w:themeColor="text1"/>
                <w:sz w:val="24"/>
                <w:szCs w:val="24"/>
              </w:rPr>
              <w:t xml:space="preserve">de la Dirección de Planificación, </w:t>
            </w:r>
            <w:r w:rsidRPr="0028219C">
              <w:rPr>
                <w:rFonts w:ascii="Arial" w:hAnsi="Arial" w:cs="Arial"/>
                <w:color w:val="000000" w:themeColor="text1"/>
                <w:sz w:val="24"/>
                <w:szCs w:val="24"/>
              </w:rPr>
              <w:lastRenderedPageBreak/>
              <w:t xml:space="preserve">relacionado con el seguimiento de las plazas para la Creación y Reforzamiento de las oficinas de Anticorrupción.  </w:t>
            </w:r>
            <w:r w:rsidRPr="0028219C">
              <w:rPr>
                <w:rFonts w:ascii="Arial" w:hAnsi="Arial" w:cs="Arial"/>
                <w:b/>
                <w:bCs/>
                <w:color w:val="000000" w:themeColor="text1"/>
                <w:sz w:val="24"/>
                <w:szCs w:val="24"/>
              </w:rPr>
              <w:t xml:space="preserve">2) </w:t>
            </w:r>
            <w:r w:rsidRPr="0028219C">
              <w:rPr>
                <w:rFonts w:ascii="Arial" w:hAnsi="Arial" w:cs="Arial"/>
                <w:snapToGrid w:val="0"/>
                <w:color w:val="000000" w:themeColor="text1"/>
                <w:sz w:val="24"/>
                <w:szCs w:val="24"/>
              </w:rPr>
              <w:t>Aprobar el presente informe de seguimiento de las plazas asignadas para el reforzamiento y creación de la Fiscalía de Probidad, Transparencia y Anticorrupción, Sección de Anticorrupción del Organismo de Investigación Judicial y la Oficina de Cumplimiento</w:t>
            </w:r>
            <w:proofErr w:type="gramStart"/>
            <w:r w:rsidRPr="0028219C">
              <w:rPr>
                <w:rFonts w:ascii="Arial" w:hAnsi="Arial" w:cs="Arial"/>
                <w:snapToGrid w:val="0"/>
                <w:color w:val="000000" w:themeColor="text1"/>
                <w:sz w:val="24"/>
                <w:szCs w:val="24"/>
              </w:rPr>
              <w:t>...</w:t>
            </w:r>
            <w:r w:rsidRPr="0028219C">
              <w:rPr>
                <w:rFonts w:ascii="Arial" w:hAnsi="Arial" w:cs="Arial"/>
                <w:color w:val="000000" w:themeColor="text1"/>
                <w:sz w:val="24"/>
                <w:szCs w:val="24"/>
                <w:lang w:eastAsia="es-CR"/>
              </w:rPr>
              <w:t xml:space="preserve"> .</w:t>
            </w:r>
            <w:proofErr w:type="gramEnd"/>
            <w:r w:rsidRPr="0028219C">
              <w:rPr>
                <w:rFonts w:ascii="Arial" w:hAnsi="Arial" w:cs="Arial"/>
                <w:color w:val="000000" w:themeColor="text1"/>
                <w:sz w:val="24"/>
                <w:szCs w:val="24"/>
                <w:lang w:eastAsia="es-CR"/>
              </w:rPr>
              <w:t xml:space="preserve"> </w:t>
            </w:r>
            <w:r w:rsidRPr="0028219C">
              <w:rPr>
                <w:rFonts w:ascii="Arial" w:hAnsi="Arial" w:cs="Arial"/>
                <w:b/>
                <w:bCs/>
                <w:color w:val="000000" w:themeColor="text1"/>
                <w:sz w:val="24"/>
                <w:szCs w:val="24"/>
                <w:lang w:eastAsia="es-CR"/>
              </w:rPr>
              <w:t>7</w:t>
            </w:r>
            <w:r w:rsidRPr="0028219C">
              <w:rPr>
                <w:rFonts w:ascii="Arial" w:hAnsi="Arial" w:cs="Arial"/>
                <w:b/>
                <w:bCs/>
                <w:snapToGrid w:val="0"/>
                <w:color w:val="000000" w:themeColor="text1"/>
                <w:sz w:val="24"/>
                <w:szCs w:val="24"/>
              </w:rPr>
              <w:t>)</w:t>
            </w:r>
            <w:r w:rsidRPr="0028219C">
              <w:rPr>
                <w:rFonts w:ascii="Arial" w:hAnsi="Arial" w:cs="Arial"/>
                <w:b/>
                <w:bCs/>
                <w:color w:val="000000" w:themeColor="text1"/>
                <w:sz w:val="24"/>
                <w:szCs w:val="24"/>
              </w:rPr>
              <w:t xml:space="preserve"> </w:t>
            </w:r>
            <w:r w:rsidRPr="0028219C">
              <w:rPr>
                <w:rFonts w:ascii="Arial" w:hAnsi="Arial" w:cs="Arial"/>
                <w:color w:val="000000" w:themeColor="text1"/>
                <w:sz w:val="24"/>
                <w:szCs w:val="24"/>
              </w:rPr>
              <w:t>Comunicar el presente acuerdo a la</w:t>
            </w:r>
            <w:r w:rsidRPr="0028219C">
              <w:rPr>
                <w:rFonts w:ascii="Arial" w:hAnsi="Arial" w:cs="Arial"/>
                <w:snapToGrid w:val="0"/>
                <w:color w:val="000000" w:themeColor="text1"/>
                <w:sz w:val="24"/>
                <w:szCs w:val="24"/>
              </w:rPr>
              <w:t xml:space="preserve"> Comisión de Transparencia para su conocimiento.  De igual forma comunicar a la</w:t>
            </w:r>
            <w:r w:rsidRPr="0028219C">
              <w:rPr>
                <w:rFonts w:ascii="Arial" w:hAnsi="Arial" w:cs="Arial"/>
                <w:color w:val="000000" w:themeColor="text1"/>
                <w:sz w:val="24"/>
                <w:szCs w:val="24"/>
              </w:rPr>
              <w:t xml:space="preserve"> Comisión de la Jurisdicción Penal, la Dirección General del OIJ, el Departamento de Investigaciones Criminales, la </w:t>
            </w:r>
            <w:proofErr w:type="gramStart"/>
            <w:r w:rsidRPr="0028219C">
              <w:rPr>
                <w:rFonts w:ascii="Arial" w:hAnsi="Arial" w:cs="Arial"/>
                <w:color w:val="000000" w:themeColor="text1"/>
                <w:sz w:val="24"/>
                <w:szCs w:val="24"/>
              </w:rPr>
              <w:t>Fiscalía General</w:t>
            </w:r>
            <w:proofErr w:type="gramEnd"/>
            <w:r>
              <w:rPr>
                <w:rFonts w:ascii="Arial" w:hAnsi="Arial" w:cs="Arial"/>
                <w:color w:val="000000" w:themeColor="text1"/>
                <w:sz w:val="24"/>
                <w:szCs w:val="24"/>
              </w:rPr>
              <w:t xml:space="preserve"> </w:t>
            </w:r>
            <w:r w:rsidRPr="0028219C">
              <w:rPr>
                <w:rFonts w:ascii="Arial" w:hAnsi="Arial" w:cs="Arial"/>
                <w:color w:val="000000" w:themeColor="text1"/>
                <w:sz w:val="24"/>
                <w:szCs w:val="24"/>
              </w:rPr>
              <w:t xml:space="preserve">de la República, la Fiscalía de Probidad, Transparencia y Anticorrupción y la Oficina de Cumplimiento. </w:t>
            </w:r>
            <w:r w:rsidRPr="0028219C">
              <w:rPr>
                <w:rFonts w:ascii="Arial" w:hAnsi="Arial" w:cs="Arial"/>
                <w:b/>
                <w:color w:val="000000" w:themeColor="text1"/>
                <w:sz w:val="24"/>
                <w:szCs w:val="24"/>
              </w:rPr>
              <w:t>Se declara acuerdo firme.</w:t>
            </w:r>
            <w:r w:rsidRPr="0028219C">
              <w:rPr>
                <w:rFonts w:ascii="Arial" w:hAnsi="Arial" w:cs="Arial"/>
                <w:b/>
                <w:bCs/>
                <w:color w:val="000000" w:themeColor="text1"/>
                <w:sz w:val="24"/>
                <w:szCs w:val="24"/>
              </w:rPr>
              <w:t>”</w:t>
            </w:r>
            <w:r w:rsidRPr="0028219C">
              <w:rPr>
                <w:rFonts w:ascii="Arial" w:hAnsi="Arial" w:cs="Arial"/>
                <w:snapToGrid w:val="0"/>
                <w:color w:val="000000" w:themeColor="text1"/>
                <w:sz w:val="24"/>
                <w:szCs w:val="24"/>
              </w:rPr>
              <w:t>”</w:t>
            </w:r>
          </w:p>
          <w:p w14:paraId="38947416" w14:textId="77777777" w:rsidR="00087F68" w:rsidRPr="000A21CB" w:rsidRDefault="00087F68" w:rsidP="00087F68">
            <w:pPr>
              <w:spacing w:line="360" w:lineRule="auto"/>
              <w:jc w:val="both"/>
              <w:rPr>
                <w:rFonts w:ascii="Arial" w:eastAsia="Segoe UI" w:hAnsi="Arial" w:cs="Arial"/>
                <w:color w:val="323130"/>
              </w:rPr>
            </w:pPr>
            <w:r w:rsidRPr="000A21CB">
              <w:rPr>
                <w:rFonts w:ascii="Arial" w:hAnsi="Arial" w:cs="Arial"/>
                <w:b/>
                <w:bCs/>
                <w:lang w:val="es-ES"/>
              </w:rPr>
              <w:t>Acuerdo</w:t>
            </w:r>
            <w:r w:rsidRPr="000A21CB">
              <w:rPr>
                <w:rFonts w:ascii="Arial" w:eastAsia="Times New Roman" w:hAnsi="Arial" w:cs="Arial"/>
              </w:rPr>
              <w:t xml:space="preserve"> Se toma nota</w:t>
            </w:r>
          </w:p>
          <w:p w14:paraId="442A2760" w14:textId="78CA7804" w:rsidR="003740FE" w:rsidRPr="0028219C" w:rsidRDefault="003740FE" w:rsidP="003740FE">
            <w:pPr>
              <w:spacing w:line="480" w:lineRule="auto"/>
              <w:jc w:val="both"/>
              <w:rPr>
                <w:rFonts w:ascii="Arial" w:hAnsi="Arial" w:cs="Arial"/>
                <w:sz w:val="24"/>
                <w:szCs w:val="24"/>
              </w:rPr>
            </w:pPr>
          </w:p>
          <w:p w14:paraId="4871CDD2" w14:textId="77777777" w:rsidR="003740FE" w:rsidRPr="0028219C" w:rsidRDefault="003740FE" w:rsidP="003740FE">
            <w:pPr>
              <w:spacing w:line="480" w:lineRule="auto"/>
              <w:ind w:right="851"/>
              <w:jc w:val="both"/>
              <w:rPr>
                <w:rFonts w:ascii="Arial" w:hAnsi="Arial" w:cs="Arial"/>
                <w:b/>
                <w:bCs/>
                <w:sz w:val="24"/>
                <w:szCs w:val="24"/>
              </w:rPr>
            </w:pPr>
            <w:r>
              <w:rPr>
                <w:rFonts w:ascii="Arial" w:hAnsi="Arial" w:cs="Arial"/>
                <w:sz w:val="24"/>
                <w:szCs w:val="24"/>
              </w:rPr>
              <w:t xml:space="preserve">12.- </w:t>
            </w:r>
            <w:r w:rsidRPr="0028219C">
              <w:rPr>
                <w:rFonts w:ascii="Arial" w:hAnsi="Arial" w:cs="Arial"/>
                <w:sz w:val="24"/>
                <w:szCs w:val="24"/>
              </w:rPr>
              <w:t xml:space="preserve">Se remitió correo por parte de la </w:t>
            </w:r>
            <w:proofErr w:type="gramStart"/>
            <w:r w:rsidRPr="0028219C">
              <w:rPr>
                <w:rFonts w:ascii="Arial" w:hAnsi="Arial" w:cs="Arial"/>
                <w:sz w:val="24"/>
                <w:szCs w:val="24"/>
              </w:rPr>
              <w:t>Secretaria General</w:t>
            </w:r>
            <w:proofErr w:type="gramEnd"/>
            <w:r w:rsidRPr="0028219C">
              <w:rPr>
                <w:rFonts w:ascii="Arial" w:hAnsi="Arial" w:cs="Arial"/>
                <w:sz w:val="24"/>
                <w:szCs w:val="24"/>
              </w:rPr>
              <w:t xml:space="preserve"> de la Corte en la cual se dio traslado del oficio 6792-2023 en el cual le transcribo el acuerdo tomado por el Consejo Superior del Poder Judicial, en sesión </w:t>
            </w:r>
            <w:proofErr w:type="spellStart"/>
            <w:r w:rsidRPr="0028219C">
              <w:rPr>
                <w:rFonts w:ascii="Arial" w:hAnsi="Arial" w:cs="Arial"/>
                <w:sz w:val="24"/>
                <w:szCs w:val="24"/>
              </w:rPr>
              <w:t>N°</w:t>
            </w:r>
            <w:proofErr w:type="spellEnd"/>
            <w:r w:rsidRPr="0028219C">
              <w:rPr>
                <w:rFonts w:ascii="Arial" w:hAnsi="Arial" w:cs="Arial"/>
                <w:sz w:val="24"/>
                <w:szCs w:val="24"/>
              </w:rPr>
              <w:t xml:space="preserve"> 62-2023 celebrada el 27 de julio de 2023 relacionado con la ejecución presupuestaria de las Comisiones y donde se informó que se atendió la de este grupo de trabajo por parte del compañero Randall Zuñiga.</w:t>
            </w:r>
            <w:r w:rsidRPr="0028219C">
              <w:rPr>
                <w:rFonts w:ascii="Arial" w:hAnsi="Arial" w:cs="Arial"/>
                <w:b/>
                <w:bCs/>
                <w:sz w:val="24"/>
                <w:szCs w:val="24"/>
              </w:rPr>
              <w:t xml:space="preserve">  </w:t>
            </w:r>
          </w:p>
          <w:p w14:paraId="50F1DA56" w14:textId="77777777" w:rsidR="003740FE" w:rsidRPr="0028219C" w:rsidRDefault="003740FE" w:rsidP="003740FE">
            <w:pPr>
              <w:spacing w:line="480" w:lineRule="auto"/>
              <w:ind w:right="851"/>
              <w:jc w:val="both"/>
              <w:rPr>
                <w:rFonts w:ascii="Arial" w:hAnsi="Arial" w:cs="Arial"/>
                <w:b/>
                <w:bCs/>
                <w:sz w:val="24"/>
                <w:szCs w:val="24"/>
              </w:rPr>
            </w:pPr>
          </w:p>
          <w:p w14:paraId="0C91ECF1" w14:textId="77777777" w:rsidR="003740FE" w:rsidRPr="0028219C" w:rsidRDefault="003740FE" w:rsidP="003740FE">
            <w:pPr>
              <w:spacing w:line="480" w:lineRule="auto"/>
              <w:ind w:right="851"/>
              <w:jc w:val="both"/>
              <w:rPr>
                <w:rFonts w:ascii="Arial" w:hAnsi="Arial" w:cs="Arial"/>
                <w:sz w:val="24"/>
                <w:szCs w:val="24"/>
              </w:rPr>
            </w:pPr>
            <w:r w:rsidRPr="0028219C">
              <w:rPr>
                <w:rFonts w:ascii="Arial" w:hAnsi="Arial" w:cs="Arial"/>
                <w:b/>
                <w:bCs/>
                <w:sz w:val="24"/>
                <w:szCs w:val="24"/>
              </w:rPr>
              <w:lastRenderedPageBreak/>
              <w:t>Se acordó: se acordó:</w:t>
            </w:r>
            <w:r w:rsidRPr="0028219C">
              <w:rPr>
                <w:rFonts w:ascii="Arial" w:hAnsi="Arial" w:cs="Arial"/>
                <w:sz w:val="24"/>
                <w:szCs w:val="24"/>
              </w:rPr>
              <w:t xml:space="preserve"> </w:t>
            </w:r>
            <w:r w:rsidRPr="0028219C">
              <w:rPr>
                <w:rFonts w:ascii="Arial" w:hAnsi="Arial" w:cs="Arial"/>
                <w:b/>
                <w:bCs/>
                <w:sz w:val="24"/>
                <w:szCs w:val="24"/>
              </w:rPr>
              <w:t>1.)</w:t>
            </w:r>
            <w:r w:rsidRPr="0028219C">
              <w:rPr>
                <w:rFonts w:ascii="Arial" w:hAnsi="Arial" w:cs="Arial"/>
                <w:sz w:val="24"/>
                <w:szCs w:val="24"/>
              </w:rPr>
              <w:t xml:space="preserve"> Tener por rendido el informe de la Comisión de Relaciones Laborales del Poder Judicial, suscrito por la máster Yadira Fonseca Jiménez, en calidad de presidenta de la citada Comisión, en oficio CRL-19-2022 del 16 de setiembre de 2022, mediante el cual hacen de conocimiento porcentaje de ejecución presupuestaria del primer semestre de 2022. </w:t>
            </w:r>
            <w:r w:rsidRPr="0028219C">
              <w:rPr>
                <w:rFonts w:ascii="Arial" w:hAnsi="Arial" w:cs="Arial"/>
                <w:b/>
                <w:bCs/>
                <w:sz w:val="24"/>
                <w:szCs w:val="24"/>
              </w:rPr>
              <w:t>2.)</w:t>
            </w:r>
            <w:r w:rsidRPr="0028219C">
              <w:rPr>
                <w:rFonts w:ascii="Arial" w:hAnsi="Arial" w:cs="Arial"/>
                <w:sz w:val="24"/>
                <w:szCs w:val="24"/>
              </w:rPr>
              <w:t xml:space="preserve"> Tener por rendido el oficio </w:t>
            </w:r>
            <w:proofErr w:type="spellStart"/>
            <w:r w:rsidRPr="0028219C">
              <w:rPr>
                <w:rFonts w:ascii="Arial" w:hAnsi="Arial" w:cs="Arial"/>
                <w:sz w:val="24"/>
                <w:szCs w:val="24"/>
              </w:rPr>
              <w:t>N°</w:t>
            </w:r>
            <w:proofErr w:type="spellEnd"/>
            <w:r w:rsidRPr="0028219C">
              <w:rPr>
                <w:rFonts w:ascii="Arial" w:hAnsi="Arial" w:cs="Arial"/>
                <w:sz w:val="24"/>
                <w:szCs w:val="24"/>
              </w:rPr>
              <w:t xml:space="preserve"> 445-DE-2022 del 20 de febrero de 2023, suscrito por la</w:t>
            </w:r>
            <w:r w:rsidRPr="0028219C">
              <w:rPr>
                <w:rFonts w:ascii="Arial" w:hAnsi="Arial" w:cs="Arial"/>
                <w:sz w:val="24"/>
                <w:szCs w:val="24"/>
              </w:rPr>
              <w:t xml:space="preserve"> </w:t>
            </w:r>
            <w:r w:rsidRPr="0028219C">
              <w:rPr>
                <w:rFonts w:ascii="Arial" w:hAnsi="Arial" w:cs="Arial"/>
                <w:sz w:val="24"/>
                <w:szCs w:val="24"/>
              </w:rPr>
              <w:t xml:space="preserve">máster Ana Eugenia Romero Jenkins, </w:t>
            </w:r>
            <w:proofErr w:type="gramStart"/>
            <w:r w:rsidRPr="0028219C">
              <w:rPr>
                <w:rFonts w:ascii="Arial" w:hAnsi="Arial" w:cs="Arial"/>
                <w:sz w:val="24"/>
                <w:szCs w:val="24"/>
              </w:rPr>
              <w:t>Directora Ejecutiva</w:t>
            </w:r>
            <w:proofErr w:type="gramEnd"/>
            <w:r w:rsidRPr="0028219C">
              <w:rPr>
                <w:rFonts w:ascii="Arial" w:hAnsi="Arial" w:cs="Arial"/>
                <w:sz w:val="24"/>
                <w:szCs w:val="24"/>
              </w:rPr>
              <w:t xml:space="preserve"> y acoger sus recomendaciones, en consecuencia: </w:t>
            </w:r>
            <w:r w:rsidRPr="0028219C">
              <w:rPr>
                <w:rFonts w:ascii="Arial" w:hAnsi="Arial" w:cs="Arial"/>
                <w:b/>
                <w:bCs/>
                <w:sz w:val="24"/>
                <w:szCs w:val="24"/>
              </w:rPr>
              <w:t>2.1.)</w:t>
            </w:r>
            <w:r w:rsidRPr="0028219C">
              <w:rPr>
                <w:rFonts w:ascii="Arial" w:hAnsi="Arial" w:cs="Arial"/>
                <w:sz w:val="24"/>
                <w:szCs w:val="24"/>
              </w:rPr>
              <w:t xml:space="preserve"> Reiterar a las Comisiones Institucionales y a la jefatura que lidera la ejecución de los recursos del programa 951 “Administración del Fondo de Jubilaciones y Pensiones del</w:t>
            </w:r>
            <w:r>
              <w:rPr>
                <w:rFonts w:ascii="Arial" w:hAnsi="Arial" w:cs="Arial"/>
                <w:sz w:val="24"/>
                <w:szCs w:val="24"/>
              </w:rPr>
              <w:t xml:space="preserve"> </w:t>
            </w:r>
            <w:r w:rsidRPr="0028219C">
              <w:rPr>
                <w:rFonts w:ascii="Arial" w:hAnsi="Arial" w:cs="Arial"/>
                <w:sz w:val="24"/>
                <w:szCs w:val="24"/>
              </w:rPr>
              <w:t xml:space="preserve">PJ”, el deber de ejecutar los recursos presupuestarios que le fueron asignados o en su defecto devolverlos oportunamente para la atención de otras prioridades institucionales. </w:t>
            </w:r>
            <w:r w:rsidRPr="0028219C">
              <w:rPr>
                <w:rFonts w:ascii="Arial" w:hAnsi="Arial" w:cs="Arial"/>
                <w:b/>
                <w:bCs/>
                <w:sz w:val="24"/>
                <w:szCs w:val="24"/>
              </w:rPr>
              <w:t>2.2)</w:t>
            </w:r>
            <w:r w:rsidRPr="0028219C">
              <w:rPr>
                <w:rFonts w:ascii="Arial" w:hAnsi="Arial" w:cs="Arial"/>
                <w:sz w:val="24"/>
                <w:szCs w:val="24"/>
              </w:rPr>
              <w:t xml:space="preserve"> Reiterar a las Comisiones Institucionales que, ante cualquier cambio en la asignación de la persona responsable de la ejecución presupuestaria del Centro Gestor, deben comunicarlo de inmediato a la Dirección Ejecutiva. </w:t>
            </w:r>
            <w:r w:rsidRPr="0028219C">
              <w:rPr>
                <w:rFonts w:ascii="Arial" w:hAnsi="Arial" w:cs="Arial"/>
                <w:b/>
                <w:bCs/>
                <w:sz w:val="24"/>
                <w:szCs w:val="24"/>
              </w:rPr>
              <w:t>2.3.)</w:t>
            </w:r>
            <w:r w:rsidRPr="0028219C">
              <w:rPr>
                <w:rFonts w:ascii="Arial" w:hAnsi="Arial" w:cs="Arial"/>
                <w:sz w:val="24"/>
                <w:szCs w:val="24"/>
              </w:rPr>
              <w:t xml:space="preserve"> Solicitar a las Comisiones Institucionales y al </w:t>
            </w:r>
            <w:bookmarkStart w:id="6" w:name="_Hlk129346874"/>
            <w:r w:rsidRPr="0028219C">
              <w:rPr>
                <w:rFonts w:ascii="Arial" w:hAnsi="Arial" w:cs="Arial"/>
                <w:sz w:val="24"/>
                <w:szCs w:val="24"/>
              </w:rPr>
              <w:t>Fondo de Jubilaciones y Pensiones del PJ</w:t>
            </w:r>
            <w:bookmarkEnd w:id="6"/>
            <w:r w:rsidRPr="0028219C">
              <w:rPr>
                <w:rFonts w:ascii="Arial" w:hAnsi="Arial" w:cs="Arial"/>
                <w:sz w:val="24"/>
                <w:szCs w:val="24"/>
              </w:rPr>
              <w:t xml:space="preserve">, la remisión de la lista actualizada de las personas asignadas a la ejecución del presupuesto a la Dirección Ejecutiva, a fin de coordinar lo correspondiente a la capacitación requerida ante los Departamentos de Proveeduría y Financiero Contable. </w:t>
            </w:r>
            <w:r w:rsidRPr="0028219C">
              <w:rPr>
                <w:rFonts w:ascii="Arial" w:hAnsi="Arial" w:cs="Arial"/>
                <w:b/>
                <w:bCs/>
                <w:sz w:val="24"/>
                <w:szCs w:val="24"/>
              </w:rPr>
              <w:t>3.)</w:t>
            </w:r>
            <w:r w:rsidRPr="0028219C">
              <w:rPr>
                <w:rFonts w:ascii="Arial" w:hAnsi="Arial" w:cs="Arial"/>
                <w:sz w:val="24"/>
                <w:szCs w:val="24"/>
              </w:rPr>
              <w:t xml:space="preserve"> Deberá la Dirección Ejecutiva:</w:t>
            </w:r>
            <w:r w:rsidRPr="0028219C">
              <w:rPr>
                <w:rFonts w:ascii="Arial" w:hAnsi="Arial" w:cs="Arial"/>
                <w:b/>
                <w:bCs/>
                <w:sz w:val="24"/>
                <w:szCs w:val="24"/>
              </w:rPr>
              <w:t xml:space="preserve"> </w:t>
            </w:r>
            <w:r w:rsidRPr="0028219C">
              <w:rPr>
                <w:rFonts w:ascii="Arial" w:hAnsi="Arial" w:cs="Arial"/>
                <w:sz w:val="24"/>
                <w:szCs w:val="24"/>
              </w:rPr>
              <w:lastRenderedPageBreak/>
              <w:t xml:space="preserve">Coordinar una nueva capacitación en temas ejecución presupuestaria con el Departamento de Proveeduría y el Departamento Financiero Contable, dirigida a la totalidad de las Comisiones Institucionales y al Fondo de Jubilaciones y Pensiones del PJ, a fin de ejecutar los recursos presupuestarios de manera oportuna. </w:t>
            </w:r>
            <w:r w:rsidRPr="0028219C">
              <w:rPr>
                <w:rFonts w:ascii="Arial" w:hAnsi="Arial" w:cs="Arial"/>
                <w:b/>
                <w:bCs/>
                <w:sz w:val="24"/>
                <w:szCs w:val="24"/>
              </w:rPr>
              <w:t xml:space="preserve">4.) </w:t>
            </w:r>
            <w:r w:rsidRPr="0028219C">
              <w:rPr>
                <w:rFonts w:ascii="Arial" w:hAnsi="Arial" w:cs="Arial"/>
                <w:sz w:val="24"/>
                <w:szCs w:val="24"/>
              </w:rPr>
              <w:t>Deberá la Dirección de Planificación:</w:t>
            </w:r>
            <w:r w:rsidRPr="0028219C">
              <w:rPr>
                <w:rFonts w:ascii="Arial" w:hAnsi="Arial" w:cs="Arial"/>
                <w:b/>
                <w:bCs/>
                <w:sz w:val="24"/>
                <w:szCs w:val="24"/>
              </w:rPr>
              <w:t xml:space="preserve"> </w:t>
            </w:r>
            <w:r w:rsidRPr="0028219C">
              <w:rPr>
                <w:rFonts w:ascii="Arial" w:hAnsi="Arial" w:cs="Arial"/>
                <w:sz w:val="24"/>
                <w:szCs w:val="24"/>
              </w:rPr>
              <w:t>Velar</w:t>
            </w:r>
            <w:r>
              <w:rPr>
                <w:rFonts w:ascii="Arial" w:hAnsi="Arial" w:cs="Arial"/>
                <w:sz w:val="24"/>
                <w:szCs w:val="24"/>
              </w:rPr>
              <w:t xml:space="preserve"> </w:t>
            </w:r>
            <w:r w:rsidRPr="0028219C">
              <w:rPr>
                <w:rFonts w:ascii="Arial" w:hAnsi="Arial" w:cs="Arial"/>
                <w:sz w:val="24"/>
                <w:szCs w:val="24"/>
              </w:rPr>
              <w:t>porque la formulación presupuestaria de las Comisiones responda a sus Planes Anuales Operativos y no sea solamente una réplica de lo presupuestado en períodos anteriores.</w:t>
            </w:r>
          </w:p>
          <w:p w14:paraId="553B9C29" w14:textId="77777777" w:rsidR="003740FE" w:rsidRPr="0028219C" w:rsidRDefault="003740FE" w:rsidP="003740FE">
            <w:pPr>
              <w:spacing w:line="480" w:lineRule="auto"/>
              <w:ind w:left="851" w:right="851" w:firstLine="851"/>
              <w:jc w:val="both"/>
              <w:rPr>
                <w:rFonts w:ascii="Arial" w:hAnsi="Arial" w:cs="Arial"/>
                <w:sz w:val="24"/>
                <w:szCs w:val="24"/>
              </w:rPr>
            </w:pPr>
          </w:p>
          <w:p w14:paraId="3A66E173" w14:textId="77777777" w:rsidR="003740FE" w:rsidRPr="0028219C" w:rsidRDefault="003740FE" w:rsidP="003740FE">
            <w:pPr>
              <w:spacing w:line="480" w:lineRule="auto"/>
              <w:ind w:left="851" w:right="851" w:firstLine="851"/>
              <w:jc w:val="both"/>
              <w:rPr>
                <w:rFonts w:ascii="Arial" w:hAnsi="Arial" w:cs="Arial"/>
                <w:b/>
                <w:bCs/>
                <w:sz w:val="24"/>
                <w:szCs w:val="24"/>
              </w:rPr>
            </w:pPr>
            <w:r w:rsidRPr="0028219C">
              <w:rPr>
                <w:rFonts w:ascii="Arial" w:hAnsi="Arial" w:cs="Arial"/>
                <w:sz w:val="24"/>
                <w:szCs w:val="24"/>
              </w:rPr>
              <w:t>Las Comisiones Institucionales del Poder Judicial y las Direcciones Ejecutiva y de Planificación tomarán nota para lo que corresponda</w:t>
            </w:r>
            <w:r>
              <w:rPr>
                <w:rFonts w:ascii="Arial" w:hAnsi="Arial" w:cs="Arial"/>
                <w:sz w:val="24"/>
                <w:szCs w:val="24"/>
              </w:rPr>
              <w:t xml:space="preserve"> </w:t>
            </w:r>
            <w:r w:rsidRPr="0028219C">
              <w:rPr>
                <w:rFonts w:ascii="Arial" w:hAnsi="Arial" w:cs="Arial"/>
                <w:sz w:val="24"/>
                <w:szCs w:val="24"/>
              </w:rPr>
              <w:t xml:space="preserve">de acuerdo con sus competencias. </w:t>
            </w:r>
            <w:r w:rsidRPr="0028219C">
              <w:rPr>
                <w:rFonts w:ascii="Arial" w:hAnsi="Arial" w:cs="Arial"/>
                <w:b/>
                <w:bCs/>
                <w:sz w:val="24"/>
                <w:szCs w:val="24"/>
              </w:rPr>
              <w:t xml:space="preserve">Se declara acuerdo </w:t>
            </w:r>
            <w:proofErr w:type="gramStart"/>
            <w:r w:rsidRPr="0028219C">
              <w:rPr>
                <w:rFonts w:ascii="Arial" w:hAnsi="Arial" w:cs="Arial"/>
                <w:b/>
                <w:bCs/>
                <w:sz w:val="24"/>
                <w:szCs w:val="24"/>
              </w:rPr>
              <w:t>firme</w:t>
            </w:r>
            <w:r w:rsidRPr="0028219C">
              <w:rPr>
                <w:rFonts w:ascii="Arial" w:hAnsi="Arial" w:cs="Arial"/>
                <w:b/>
                <w:bCs/>
                <w:sz w:val="24"/>
                <w:szCs w:val="24"/>
                <w:u w:val="single"/>
              </w:rPr>
              <w:t xml:space="preserve"> </w:t>
            </w:r>
            <w:r w:rsidRPr="0028219C">
              <w:rPr>
                <w:rFonts w:ascii="Arial" w:hAnsi="Arial" w:cs="Arial"/>
                <w:b/>
                <w:bCs/>
                <w:sz w:val="24"/>
                <w:szCs w:val="24"/>
              </w:rPr>
              <w:t>”</w:t>
            </w:r>
            <w:proofErr w:type="gramEnd"/>
          </w:p>
          <w:p w14:paraId="6434AAA8" w14:textId="77777777" w:rsidR="00087F68" w:rsidRPr="000A21CB" w:rsidRDefault="00087F68" w:rsidP="00087F68">
            <w:pPr>
              <w:spacing w:line="360" w:lineRule="auto"/>
              <w:jc w:val="both"/>
              <w:rPr>
                <w:rFonts w:ascii="Arial" w:eastAsia="Segoe UI" w:hAnsi="Arial" w:cs="Arial"/>
                <w:color w:val="323130"/>
              </w:rPr>
            </w:pPr>
            <w:r w:rsidRPr="000A21CB">
              <w:rPr>
                <w:rFonts w:ascii="Arial" w:hAnsi="Arial" w:cs="Arial"/>
                <w:b/>
                <w:bCs/>
                <w:lang w:val="es-ES"/>
              </w:rPr>
              <w:t>Acuerdo</w:t>
            </w:r>
            <w:r w:rsidRPr="000A21CB">
              <w:rPr>
                <w:rFonts w:ascii="Arial" w:eastAsia="Times New Roman" w:hAnsi="Arial" w:cs="Arial"/>
              </w:rPr>
              <w:t xml:space="preserve"> Se toma nota</w:t>
            </w:r>
          </w:p>
          <w:p w14:paraId="7F50F342" w14:textId="77777777" w:rsidR="00CA0C5C" w:rsidRDefault="00CA0C5C" w:rsidP="003740FE">
            <w:pPr>
              <w:shd w:val="clear" w:color="auto" w:fill="FFFFFF"/>
              <w:autoSpaceDE w:val="0"/>
              <w:autoSpaceDN w:val="0"/>
              <w:spacing w:after="240" w:line="480" w:lineRule="auto"/>
              <w:jc w:val="both"/>
              <w:rPr>
                <w:rFonts w:ascii="Arial" w:hAnsi="Arial" w:cs="Arial"/>
                <w:sz w:val="24"/>
                <w:szCs w:val="24"/>
              </w:rPr>
            </w:pPr>
          </w:p>
          <w:p w14:paraId="29B1B535" w14:textId="03160881" w:rsidR="003740FE" w:rsidRPr="0028219C" w:rsidRDefault="003740FE" w:rsidP="003740FE">
            <w:pPr>
              <w:shd w:val="clear" w:color="auto" w:fill="FFFFFF"/>
              <w:autoSpaceDE w:val="0"/>
              <w:autoSpaceDN w:val="0"/>
              <w:spacing w:after="240" w:line="480" w:lineRule="auto"/>
              <w:jc w:val="both"/>
              <w:rPr>
                <w:rFonts w:ascii="Arial" w:hAnsi="Arial" w:cs="Arial"/>
                <w:sz w:val="24"/>
                <w:szCs w:val="24"/>
              </w:rPr>
            </w:pPr>
            <w:r>
              <w:rPr>
                <w:rFonts w:ascii="Arial" w:hAnsi="Arial" w:cs="Arial"/>
                <w:sz w:val="24"/>
                <w:szCs w:val="24"/>
              </w:rPr>
              <w:t>13.</w:t>
            </w:r>
            <w:proofErr w:type="gramStart"/>
            <w:r>
              <w:rPr>
                <w:rFonts w:ascii="Arial" w:hAnsi="Arial" w:cs="Arial"/>
                <w:sz w:val="24"/>
                <w:szCs w:val="24"/>
              </w:rPr>
              <w:t xml:space="preserve">- </w:t>
            </w:r>
            <w:r w:rsidRPr="0028219C">
              <w:rPr>
                <w:rFonts w:ascii="Arial" w:hAnsi="Arial" w:cs="Arial"/>
                <w:sz w:val="24"/>
                <w:szCs w:val="24"/>
              </w:rPr>
              <w:t xml:space="preserve"> Se</w:t>
            </w:r>
            <w:proofErr w:type="gramEnd"/>
            <w:r w:rsidRPr="0028219C">
              <w:rPr>
                <w:rFonts w:ascii="Arial" w:hAnsi="Arial" w:cs="Arial"/>
                <w:sz w:val="24"/>
                <w:szCs w:val="24"/>
              </w:rPr>
              <w:t xml:space="preserve"> remitió correo por parte de la Secretaria General de la Corte en la cual se dio traslado del oficio 7056-2023 dirigido a la Licda. Nacira Valverde Bermúdez  en donde se refiere a lo siguiente: </w:t>
            </w:r>
          </w:p>
          <w:p w14:paraId="21817C6F" w14:textId="77777777" w:rsidR="003740FE" w:rsidRPr="0028219C" w:rsidRDefault="003740FE" w:rsidP="003740FE">
            <w:pPr>
              <w:shd w:val="clear" w:color="auto" w:fill="FFFFFF"/>
              <w:autoSpaceDE w:val="0"/>
              <w:autoSpaceDN w:val="0"/>
              <w:spacing w:after="240" w:line="480" w:lineRule="auto"/>
              <w:jc w:val="both"/>
              <w:rPr>
                <w:rFonts w:ascii="Arial" w:hAnsi="Arial" w:cs="Arial"/>
                <w:sz w:val="24"/>
                <w:szCs w:val="24"/>
              </w:rPr>
            </w:pPr>
          </w:p>
          <w:p w14:paraId="7F8F816B" w14:textId="77777777" w:rsidR="003740FE" w:rsidRPr="0028219C" w:rsidRDefault="003740FE" w:rsidP="003740FE">
            <w:pPr>
              <w:spacing w:line="480" w:lineRule="auto"/>
              <w:ind w:firstLine="851"/>
              <w:jc w:val="both"/>
              <w:rPr>
                <w:rFonts w:ascii="Arial" w:hAnsi="Arial" w:cs="Arial"/>
                <w:sz w:val="24"/>
                <w:szCs w:val="24"/>
                <w:lang w:val="es-ES_tradnl"/>
              </w:rPr>
            </w:pPr>
            <w:r w:rsidRPr="0028219C">
              <w:rPr>
                <w:rFonts w:ascii="Arial" w:hAnsi="Arial" w:cs="Arial"/>
                <w:sz w:val="24"/>
                <w:szCs w:val="24"/>
                <w:lang w:val="es-ES_tradnl"/>
              </w:rPr>
              <w:lastRenderedPageBreak/>
              <w:t xml:space="preserve">El licenciado Juan Carlos </w:t>
            </w:r>
            <w:proofErr w:type="spellStart"/>
            <w:r w:rsidRPr="0028219C">
              <w:rPr>
                <w:rFonts w:ascii="Arial" w:hAnsi="Arial" w:cs="Arial"/>
                <w:sz w:val="24"/>
                <w:szCs w:val="24"/>
                <w:lang w:val="es-ES_tradnl"/>
              </w:rPr>
              <w:t>Sebiani</w:t>
            </w:r>
            <w:proofErr w:type="spellEnd"/>
            <w:r w:rsidRPr="0028219C">
              <w:rPr>
                <w:rFonts w:ascii="Arial" w:hAnsi="Arial" w:cs="Arial"/>
                <w:sz w:val="24"/>
                <w:szCs w:val="24"/>
                <w:lang w:val="es-ES_tradnl"/>
              </w:rPr>
              <w:t xml:space="preserve"> Serrano, en su condición de </w:t>
            </w:r>
            <w:proofErr w:type="gramStart"/>
            <w:r w:rsidRPr="0028219C">
              <w:rPr>
                <w:rFonts w:ascii="Arial" w:hAnsi="Arial" w:cs="Arial"/>
                <w:sz w:val="24"/>
                <w:szCs w:val="24"/>
                <w:lang w:val="es-ES_tradnl"/>
              </w:rPr>
              <w:t>Presidente</w:t>
            </w:r>
            <w:proofErr w:type="gramEnd"/>
            <w:r w:rsidRPr="0028219C">
              <w:rPr>
                <w:rFonts w:ascii="Arial" w:hAnsi="Arial" w:cs="Arial"/>
                <w:sz w:val="24"/>
                <w:szCs w:val="24"/>
                <w:lang w:val="es-ES_tradnl"/>
              </w:rPr>
              <w:t xml:space="preserve"> de la Asociación Nacional de Profesionales del Poder Judicial (ANPROJUD), mediante el oficio No. 058-ANPROJUD-2023 del 1 de agosto del 2023, comunicó lo siguiente:</w:t>
            </w:r>
          </w:p>
          <w:p w14:paraId="3F64D092" w14:textId="77777777" w:rsidR="003740FE" w:rsidRPr="0028219C" w:rsidRDefault="003740FE" w:rsidP="003740FE">
            <w:pPr>
              <w:spacing w:line="480" w:lineRule="auto"/>
              <w:ind w:firstLine="851"/>
              <w:jc w:val="both"/>
              <w:rPr>
                <w:rFonts w:ascii="Arial" w:hAnsi="Arial" w:cs="Arial"/>
                <w:sz w:val="24"/>
                <w:szCs w:val="24"/>
                <w:lang w:val="es-ES_tradnl"/>
              </w:rPr>
            </w:pPr>
          </w:p>
          <w:p w14:paraId="19A23DB2" w14:textId="77777777" w:rsidR="003740FE" w:rsidRPr="0028219C" w:rsidRDefault="003740FE" w:rsidP="003740FE">
            <w:pPr>
              <w:spacing w:line="480" w:lineRule="auto"/>
              <w:ind w:left="851" w:right="851" w:firstLine="709"/>
              <w:jc w:val="both"/>
              <w:rPr>
                <w:rFonts w:ascii="Arial" w:hAnsi="Arial" w:cs="Arial"/>
                <w:sz w:val="24"/>
                <w:szCs w:val="24"/>
                <w:lang w:eastAsia="es-ES"/>
              </w:rPr>
            </w:pPr>
            <w:r w:rsidRPr="0028219C">
              <w:rPr>
                <w:rFonts w:ascii="Arial" w:hAnsi="Arial" w:cs="Arial"/>
                <w:sz w:val="24"/>
                <w:szCs w:val="24"/>
                <w:lang w:val="es-ES_tradnl"/>
              </w:rPr>
              <w:t xml:space="preserve">“De parte de la Asociación Nacional de Profesionales del Poder Judicial (ANPROJUD) les damos un cordial saludo, queremos referirnos al acuerdo del Consejo Superior del Poder Judicial, en sesión </w:t>
            </w:r>
            <w:proofErr w:type="spellStart"/>
            <w:r w:rsidRPr="0028219C">
              <w:rPr>
                <w:rFonts w:ascii="Arial" w:hAnsi="Arial" w:cs="Arial"/>
                <w:sz w:val="24"/>
                <w:szCs w:val="24"/>
                <w:lang w:val="es-ES_tradnl"/>
              </w:rPr>
              <w:t>N°</w:t>
            </w:r>
            <w:proofErr w:type="spellEnd"/>
            <w:r w:rsidRPr="0028219C">
              <w:rPr>
                <w:rFonts w:ascii="Arial" w:hAnsi="Arial" w:cs="Arial"/>
                <w:sz w:val="24"/>
                <w:szCs w:val="24"/>
                <w:lang w:val="es-ES_tradnl"/>
              </w:rPr>
              <w:t xml:space="preserve"> 33-23 celebrada el 20 de abril de 2023, artículo XXXVIII, y 45-2023 del 30 de mayo de 2023, artículo LXX, que citan:  </w:t>
            </w:r>
          </w:p>
          <w:p w14:paraId="0025822D" w14:textId="77777777" w:rsidR="003740FE" w:rsidRPr="0028219C" w:rsidRDefault="003740FE" w:rsidP="003740FE">
            <w:pPr>
              <w:spacing w:line="480" w:lineRule="auto"/>
              <w:ind w:left="851" w:right="851" w:firstLine="709"/>
              <w:jc w:val="both"/>
              <w:rPr>
                <w:rFonts w:ascii="Arial" w:hAnsi="Arial" w:cs="Arial"/>
                <w:sz w:val="24"/>
                <w:szCs w:val="24"/>
                <w:lang w:val="es-ES"/>
              </w:rPr>
            </w:pPr>
          </w:p>
          <w:p w14:paraId="2DD316E8" w14:textId="77777777" w:rsidR="003740FE" w:rsidRPr="0028219C" w:rsidRDefault="003740FE" w:rsidP="003740FE">
            <w:pPr>
              <w:spacing w:line="480" w:lineRule="auto"/>
              <w:ind w:left="851" w:right="851" w:firstLine="709"/>
              <w:jc w:val="both"/>
              <w:rPr>
                <w:rFonts w:ascii="Arial" w:hAnsi="Arial" w:cs="Arial"/>
                <w:i/>
                <w:iCs/>
                <w:sz w:val="24"/>
                <w:szCs w:val="24"/>
                <w:lang w:val="es-ES_tradnl" w:eastAsia="ar-SA"/>
              </w:rPr>
            </w:pPr>
            <w:r w:rsidRPr="0028219C">
              <w:rPr>
                <w:rFonts w:ascii="Arial" w:hAnsi="Arial" w:cs="Arial"/>
                <w:i/>
                <w:iCs/>
                <w:sz w:val="24"/>
                <w:szCs w:val="24"/>
              </w:rPr>
              <w:t>“</w:t>
            </w:r>
            <w:r w:rsidRPr="0028219C">
              <w:rPr>
                <w:rFonts w:ascii="Arial" w:hAnsi="Arial" w:cs="Arial"/>
                <w:b/>
                <w:bCs/>
                <w:i/>
                <w:iCs/>
                <w:sz w:val="24"/>
                <w:szCs w:val="24"/>
                <w:lang w:val="es-ES_tradnl"/>
              </w:rPr>
              <w:t xml:space="preserve">1.) </w:t>
            </w:r>
            <w:r w:rsidRPr="0028219C">
              <w:rPr>
                <w:rFonts w:ascii="Arial" w:hAnsi="Arial" w:cs="Arial"/>
                <w:i/>
                <w:iCs/>
                <w:sz w:val="24"/>
                <w:szCs w:val="24"/>
                <w:lang w:val="es-ES_tradnl"/>
              </w:rPr>
              <w:t xml:space="preserve">Acoger la gestión presentada mediante oficio </w:t>
            </w:r>
            <w:proofErr w:type="spellStart"/>
            <w:r w:rsidRPr="0028219C">
              <w:rPr>
                <w:rFonts w:ascii="Arial" w:hAnsi="Arial" w:cs="Arial"/>
                <w:i/>
                <w:iCs/>
                <w:sz w:val="24"/>
                <w:szCs w:val="24"/>
                <w:lang w:val="es-ES_tradnl"/>
              </w:rPr>
              <w:t>N°</w:t>
            </w:r>
            <w:proofErr w:type="spellEnd"/>
            <w:r w:rsidRPr="0028219C">
              <w:rPr>
                <w:rFonts w:ascii="Arial" w:hAnsi="Arial" w:cs="Arial"/>
                <w:i/>
                <w:iCs/>
                <w:sz w:val="24"/>
                <w:szCs w:val="24"/>
                <w:lang w:val="es-ES_tradnl"/>
              </w:rPr>
              <w:t xml:space="preserve"> N°011-</w:t>
            </w:r>
            <w:proofErr w:type="gramStart"/>
            <w:r w:rsidRPr="0028219C">
              <w:rPr>
                <w:rFonts w:ascii="Arial" w:hAnsi="Arial" w:cs="Arial"/>
                <w:i/>
                <w:iCs/>
                <w:sz w:val="24"/>
                <w:szCs w:val="24"/>
                <w:lang w:val="es-ES_tradnl"/>
              </w:rPr>
              <w:t>Com.Transp.-</w:t>
            </w:r>
            <w:proofErr w:type="gramEnd"/>
            <w:r w:rsidRPr="0028219C">
              <w:rPr>
                <w:rFonts w:ascii="Arial" w:hAnsi="Arial" w:cs="Arial"/>
                <w:i/>
                <w:iCs/>
                <w:sz w:val="24"/>
                <w:szCs w:val="24"/>
                <w:lang w:val="es-ES_tradnl"/>
              </w:rPr>
              <w:t>2023 del 11 de abril de 2023, suscrito por la magistrada Patricia Solano</w:t>
            </w:r>
            <w:r>
              <w:rPr>
                <w:rFonts w:ascii="Arial" w:hAnsi="Arial" w:cs="Arial"/>
                <w:i/>
                <w:iCs/>
                <w:sz w:val="24"/>
                <w:szCs w:val="24"/>
                <w:lang w:val="es-ES_tradnl"/>
              </w:rPr>
              <w:t xml:space="preserve">  </w:t>
            </w:r>
            <w:r w:rsidRPr="0028219C">
              <w:rPr>
                <w:rFonts w:ascii="Arial" w:hAnsi="Arial" w:cs="Arial"/>
                <w:i/>
                <w:iCs/>
                <w:sz w:val="24"/>
                <w:szCs w:val="24"/>
                <w:lang w:val="es-ES_tradnl"/>
              </w:rPr>
              <w:t xml:space="preserve">Castro, Coordinadora de la Comisión de Transparencia, en consecuencia: Aprobar la inclusión del siguiente objetivo y meta operativa para que sea asignado de manera transversal a las oficinas y despachos judiciales que cuentan con </w:t>
            </w:r>
            <w:proofErr w:type="spellStart"/>
            <w:r w:rsidRPr="0028219C">
              <w:rPr>
                <w:rFonts w:ascii="Arial" w:hAnsi="Arial" w:cs="Arial"/>
                <w:i/>
                <w:iCs/>
                <w:sz w:val="24"/>
                <w:szCs w:val="24"/>
                <w:lang w:val="es-ES_tradnl"/>
              </w:rPr>
              <w:t>PAO´s</w:t>
            </w:r>
            <w:proofErr w:type="spellEnd"/>
            <w:r w:rsidRPr="0028219C">
              <w:rPr>
                <w:rFonts w:ascii="Arial" w:hAnsi="Arial" w:cs="Arial"/>
                <w:i/>
                <w:iCs/>
                <w:sz w:val="24"/>
                <w:szCs w:val="24"/>
                <w:lang w:val="es-ES_tradnl"/>
              </w:rPr>
              <w:t xml:space="preserve"> aprobados en el 2023:</w:t>
            </w:r>
          </w:p>
          <w:p w14:paraId="71395D82" w14:textId="77777777" w:rsidR="003740FE" w:rsidRPr="0028219C" w:rsidRDefault="003740FE" w:rsidP="003740FE">
            <w:pPr>
              <w:spacing w:line="480" w:lineRule="auto"/>
              <w:ind w:firstLine="709"/>
              <w:jc w:val="both"/>
              <w:rPr>
                <w:rFonts w:ascii="Arial" w:hAnsi="Arial" w:cs="Arial"/>
                <w:b/>
                <w:bCs/>
                <w:sz w:val="24"/>
                <w:szCs w:val="24"/>
                <w:lang w:val="es-ES_tradnl"/>
              </w:rPr>
            </w:pPr>
            <w:r w:rsidRPr="0028219C">
              <w:rPr>
                <w:rFonts w:ascii="Arial" w:hAnsi="Arial" w:cs="Arial"/>
                <w:b/>
                <w:bCs/>
                <w:sz w:val="24"/>
                <w:szCs w:val="24"/>
                <w:lang w:val="es-ES_tradnl"/>
              </w:rPr>
              <w:t>Se acordó:</w:t>
            </w:r>
            <w:r w:rsidRPr="0028219C">
              <w:rPr>
                <w:rFonts w:ascii="Arial" w:hAnsi="Arial" w:cs="Arial"/>
                <w:sz w:val="24"/>
                <w:szCs w:val="24"/>
                <w:lang w:val="es-ES_tradnl"/>
              </w:rPr>
              <w:t xml:space="preserve"> Tener por recibida la comunicación del licenciado Juan Carlos </w:t>
            </w:r>
            <w:proofErr w:type="spellStart"/>
            <w:r w:rsidRPr="0028219C">
              <w:rPr>
                <w:rFonts w:ascii="Arial" w:hAnsi="Arial" w:cs="Arial"/>
                <w:sz w:val="24"/>
                <w:szCs w:val="24"/>
                <w:lang w:val="es-ES_tradnl"/>
              </w:rPr>
              <w:t>Sebiani</w:t>
            </w:r>
            <w:proofErr w:type="spellEnd"/>
            <w:r w:rsidRPr="0028219C">
              <w:rPr>
                <w:rFonts w:ascii="Arial" w:hAnsi="Arial" w:cs="Arial"/>
                <w:sz w:val="24"/>
                <w:szCs w:val="24"/>
                <w:lang w:val="es-ES_tradnl"/>
              </w:rPr>
              <w:t xml:space="preserve"> Serrano, en su condición de Presidente de la Asociación Nacional de </w:t>
            </w:r>
            <w:r w:rsidRPr="0028219C">
              <w:rPr>
                <w:rFonts w:ascii="Arial" w:hAnsi="Arial" w:cs="Arial"/>
                <w:sz w:val="24"/>
                <w:szCs w:val="24"/>
                <w:lang w:val="es-ES_tradnl"/>
              </w:rPr>
              <w:lastRenderedPageBreak/>
              <w:t xml:space="preserve">Profesionales del Poder Judicial (ANPROJUD), realizada mediante el oficio No. 058-ANPROJUD-2023 del 1 de agosto del 2023 y con base en lo expuesto, remitir la gestión a la Dirección de Planificación, a fin de que en el plazo de 10 días hábiles contados a partir de la comunicación de este acuerdo, se pronuncien respecto al conflicto que se expone, en cuanto a la inclusión de las nuevas metas del PAO 2023 solicitadas por la Comisión de Transparencia y recomienden a este Consejo lo que estimen pertinente. </w:t>
            </w:r>
            <w:r w:rsidRPr="0028219C">
              <w:rPr>
                <w:rFonts w:ascii="Arial" w:hAnsi="Arial" w:cs="Arial"/>
                <w:b/>
                <w:bCs/>
                <w:sz w:val="24"/>
                <w:szCs w:val="24"/>
                <w:lang w:val="es-ES_tradnl"/>
              </w:rPr>
              <w:t>Se declara acuerdo firme</w:t>
            </w:r>
            <w:r w:rsidRPr="0028219C">
              <w:rPr>
                <w:rFonts w:ascii="Arial" w:hAnsi="Arial" w:cs="Arial"/>
                <w:b/>
                <w:bCs/>
                <w:sz w:val="24"/>
                <w:szCs w:val="24"/>
              </w:rPr>
              <w:t>.”</w:t>
            </w:r>
          </w:p>
          <w:p w14:paraId="05DFB518" w14:textId="77777777" w:rsidR="00087F68" w:rsidRPr="000A21CB" w:rsidRDefault="00087F68" w:rsidP="00087F68">
            <w:pPr>
              <w:spacing w:line="360" w:lineRule="auto"/>
              <w:jc w:val="both"/>
              <w:rPr>
                <w:rFonts w:ascii="Arial" w:eastAsia="Segoe UI" w:hAnsi="Arial" w:cs="Arial"/>
                <w:color w:val="323130"/>
              </w:rPr>
            </w:pPr>
            <w:r w:rsidRPr="000A21CB">
              <w:rPr>
                <w:rFonts w:ascii="Arial" w:hAnsi="Arial" w:cs="Arial"/>
                <w:b/>
                <w:bCs/>
                <w:lang w:val="es-ES"/>
              </w:rPr>
              <w:t>Acuerdo</w:t>
            </w:r>
            <w:r w:rsidRPr="000A21CB">
              <w:rPr>
                <w:rFonts w:ascii="Arial" w:eastAsia="Times New Roman" w:hAnsi="Arial" w:cs="Arial"/>
              </w:rPr>
              <w:t xml:space="preserve"> Se toma nota</w:t>
            </w:r>
          </w:p>
          <w:p w14:paraId="5E74B4EB" w14:textId="77777777" w:rsidR="00CA0C5C" w:rsidRDefault="00CA0C5C" w:rsidP="003740FE">
            <w:pPr>
              <w:shd w:val="clear" w:color="auto" w:fill="FFFFFF"/>
              <w:autoSpaceDE w:val="0"/>
              <w:autoSpaceDN w:val="0"/>
              <w:spacing w:after="240" w:line="480" w:lineRule="auto"/>
              <w:jc w:val="both"/>
              <w:rPr>
                <w:rFonts w:ascii="Arial" w:hAnsi="Arial" w:cs="Arial"/>
                <w:sz w:val="24"/>
                <w:szCs w:val="24"/>
              </w:rPr>
            </w:pPr>
          </w:p>
          <w:p w14:paraId="41ADC8D7" w14:textId="5F91263C" w:rsidR="003740FE" w:rsidRPr="0028219C" w:rsidRDefault="003740FE" w:rsidP="003740FE">
            <w:pPr>
              <w:shd w:val="clear" w:color="auto" w:fill="FFFFFF"/>
              <w:autoSpaceDE w:val="0"/>
              <w:autoSpaceDN w:val="0"/>
              <w:spacing w:after="240" w:line="480" w:lineRule="auto"/>
              <w:jc w:val="both"/>
              <w:rPr>
                <w:rFonts w:ascii="Arial" w:hAnsi="Arial" w:cs="Arial"/>
                <w:sz w:val="24"/>
                <w:szCs w:val="24"/>
              </w:rPr>
            </w:pPr>
            <w:r>
              <w:rPr>
                <w:rFonts w:ascii="Arial" w:hAnsi="Arial" w:cs="Arial"/>
                <w:sz w:val="24"/>
                <w:szCs w:val="24"/>
              </w:rPr>
              <w:t xml:space="preserve">14.- </w:t>
            </w:r>
            <w:r w:rsidRPr="0028219C">
              <w:rPr>
                <w:rFonts w:ascii="Arial" w:hAnsi="Arial" w:cs="Arial"/>
                <w:sz w:val="24"/>
                <w:szCs w:val="24"/>
              </w:rPr>
              <w:t xml:space="preserve">Se remitió correo por parte de la </w:t>
            </w:r>
            <w:proofErr w:type="gramStart"/>
            <w:r w:rsidRPr="0028219C">
              <w:rPr>
                <w:rFonts w:ascii="Arial" w:hAnsi="Arial" w:cs="Arial"/>
                <w:sz w:val="24"/>
                <w:szCs w:val="24"/>
              </w:rPr>
              <w:t>Secretaria General</w:t>
            </w:r>
            <w:proofErr w:type="gramEnd"/>
            <w:r w:rsidRPr="0028219C">
              <w:rPr>
                <w:rFonts w:ascii="Arial" w:hAnsi="Arial" w:cs="Arial"/>
                <w:sz w:val="24"/>
                <w:szCs w:val="24"/>
              </w:rPr>
              <w:t xml:space="preserve"> de la Corte en la cual se dio traslado del oficio 7499-2023 dirigido al Master Roberth García González, Auditor Judicial, transcribiendo el acuerdo tomado por el Consejo Superior del Poder Judicial, en sesión </w:t>
            </w:r>
            <w:proofErr w:type="spellStart"/>
            <w:r w:rsidRPr="0028219C">
              <w:rPr>
                <w:rFonts w:ascii="Arial" w:hAnsi="Arial" w:cs="Arial"/>
                <w:b/>
                <w:bCs/>
                <w:sz w:val="24"/>
                <w:szCs w:val="24"/>
              </w:rPr>
              <w:t>N°</w:t>
            </w:r>
            <w:proofErr w:type="spellEnd"/>
            <w:r w:rsidRPr="0028219C">
              <w:rPr>
                <w:rFonts w:ascii="Arial" w:hAnsi="Arial" w:cs="Arial"/>
                <w:b/>
                <w:bCs/>
                <w:sz w:val="24"/>
                <w:szCs w:val="24"/>
              </w:rPr>
              <w:t xml:space="preserve"> 68-2023 </w:t>
            </w:r>
            <w:r w:rsidRPr="0028219C">
              <w:rPr>
                <w:rFonts w:ascii="Arial" w:hAnsi="Arial" w:cs="Arial"/>
                <w:sz w:val="24"/>
                <w:szCs w:val="24"/>
              </w:rPr>
              <w:t xml:space="preserve">celebrada el </w:t>
            </w:r>
            <w:r w:rsidRPr="0028219C">
              <w:rPr>
                <w:rFonts w:ascii="Arial" w:hAnsi="Arial" w:cs="Arial"/>
                <w:b/>
                <w:bCs/>
                <w:sz w:val="24"/>
                <w:szCs w:val="24"/>
              </w:rPr>
              <w:t>17 de agosto del 2023,</w:t>
            </w:r>
            <w:r w:rsidRPr="0028219C">
              <w:rPr>
                <w:rFonts w:ascii="Arial" w:hAnsi="Arial" w:cs="Arial"/>
                <w:sz w:val="24"/>
                <w:szCs w:val="24"/>
              </w:rPr>
              <w:t xml:space="preserve"> que literalmente dice: </w:t>
            </w:r>
          </w:p>
          <w:p w14:paraId="42FEAEEE" w14:textId="77777777" w:rsidR="003740FE" w:rsidRPr="0028219C" w:rsidRDefault="003740FE" w:rsidP="003740FE">
            <w:pPr>
              <w:keepNext/>
              <w:spacing w:line="480" w:lineRule="auto"/>
              <w:jc w:val="both"/>
              <w:rPr>
                <w:rFonts w:ascii="Arial" w:hAnsi="Arial" w:cs="Arial"/>
                <w:b/>
                <w:bCs/>
                <w:sz w:val="24"/>
                <w:szCs w:val="24"/>
                <w:u w:val="single"/>
              </w:rPr>
            </w:pPr>
            <w:r w:rsidRPr="0028219C">
              <w:rPr>
                <w:rFonts w:ascii="Arial" w:hAnsi="Arial" w:cs="Arial"/>
                <w:sz w:val="24"/>
                <w:szCs w:val="24"/>
              </w:rPr>
              <w:t>“</w:t>
            </w:r>
            <w:r w:rsidRPr="0028219C">
              <w:rPr>
                <w:rFonts w:ascii="Arial" w:hAnsi="Arial" w:cs="Arial"/>
                <w:b/>
                <w:bCs/>
                <w:sz w:val="24"/>
                <w:szCs w:val="24"/>
                <w:u w:val="single"/>
              </w:rPr>
              <w:t>ARTÍCULO XXXII</w:t>
            </w:r>
          </w:p>
          <w:p w14:paraId="4527A1D6" w14:textId="77777777" w:rsidR="003740FE" w:rsidRPr="0028219C" w:rsidRDefault="003740FE" w:rsidP="003740FE">
            <w:pPr>
              <w:autoSpaceDE w:val="0"/>
              <w:autoSpaceDN w:val="0"/>
              <w:spacing w:line="480" w:lineRule="auto"/>
              <w:jc w:val="both"/>
              <w:rPr>
                <w:rFonts w:ascii="Arial" w:hAnsi="Arial" w:cs="Arial"/>
                <w:b/>
                <w:bCs/>
                <w:sz w:val="24"/>
                <w:szCs w:val="24"/>
                <w:lang w:val="es-ES"/>
              </w:rPr>
            </w:pPr>
            <w:r w:rsidRPr="0028219C">
              <w:rPr>
                <w:rFonts w:ascii="Arial" w:hAnsi="Arial" w:cs="Arial"/>
                <w:b/>
                <w:bCs/>
                <w:sz w:val="24"/>
                <w:szCs w:val="24"/>
              </w:rPr>
              <w:t xml:space="preserve">Documento </w:t>
            </w:r>
            <w:proofErr w:type="spellStart"/>
            <w:r w:rsidRPr="0028219C">
              <w:rPr>
                <w:rFonts w:ascii="Arial" w:hAnsi="Arial" w:cs="Arial"/>
                <w:b/>
                <w:bCs/>
                <w:sz w:val="24"/>
                <w:szCs w:val="24"/>
              </w:rPr>
              <w:t>N°</w:t>
            </w:r>
            <w:proofErr w:type="spellEnd"/>
            <w:r w:rsidRPr="0028219C">
              <w:rPr>
                <w:rFonts w:ascii="Arial" w:hAnsi="Arial" w:cs="Arial"/>
                <w:b/>
                <w:bCs/>
                <w:sz w:val="24"/>
                <w:szCs w:val="24"/>
              </w:rPr>
              <w:t xml:space="preserve"> 14189-2022 / 8429-2023</w:t>
            </w:r>
          </w:p>
          <w:p w14:paraId="1C7863B7" w14:textId="77777777" w:rsidR="003740FE" w:rsidRPr="0028219C" w:rsidRDefault="003740FE" w:rsidP="003740FE">
            <w:pPr>
              <w:autoSpaceDE w:val="0"/>
              <w:autoSpaceDN w:val="0"/>
              <w:spacing w:line="480" w:lineRule="auto"/>
              <w:jc w:val="both"/>
              <w:rPr>
                <w:rFonts w:ascii="Arial" w:hAnsi="Arial" w:cs="Arial"/>
                <w:b/>
                <w:bCs/>
                <w:sz w:val="24"/>
                <w:szCs w:val="24"/>
              </w:rPr>
            </w:pPr>
          </w:p>
          <w:p w14:paraId="51961635" w14:textId="77777777" w:rsidR="003740FE" w:rsidRPr="0028219C" w:rsidRDefault="003740FE" w:rsidP="003740FE">
            <w:pPr>
              <w:autoSpaceDE w:val="0"/>
              <w:autoSpaceDN w:val="0"/>
              <w:spacing w:line="480" w:lineRule="auto"/>
              <w:ind w:firstLine="708"/>
              <w:jc w:val="both"/>
              <w:rPr>
                <w:rFonts w:ascii="Arial" w:hAnsi="Arial" w:cs="Arial"/>
                <w:sz w:val="24"/>
                <w:szCs w:val="24"/>
              </w:rPr>
            </w:pPr>
            <w:r w:rsidRPr="0028219C">
              <w:rPr>
                <w:rFonts w:ascii="Arial" w:hAnsi="Arial" w:cs="Arial"/>
                <w:sz w:val="24"/>
                <w:szCs w:val="24"/>
              </w:rPr>
              <w:t xml:space="preserve">El máster Roy Díaz Chavarría, </w:t>
            </w:r>
            <w:proofErr w:type="spellStart"/>
            <w:r w:rsidRPr="0028219C">
              <w:rPr>
                <w:rFonts w:ascii="Arial" w:hAnsi="Arial" w:cs="Arial"/>
                <w:sz w:val="24"/>
                <w:szCs w:val="24"/>
              </w:rPr>
              <w:t>Subauditor</w:t>
            </w:r>
            <w:proofErr w:type="spellEnd"/>
            <w:r w:rsidRPr="0028219C">
              <w:rPr>
                <w:rFonts w:ascii="Arial" w:hAnsi="Arial" w:cs="Arial"/>
                <w:sz w:val="24"/>
                <w:szCs w:val="24"/>
              </w:rPr>
              <w:t xml:space="preserve"> Judicial, mediante oficio número 1087-393-ISEG-SASGA-2023 del 09 de agosto de 2023, dirigido a la magistrada </w:t>
            </w:r>
            <w:r w:rsidRPr="0028219C">
              <w:rPr>
                <w:rFonts w:ascii="Arial" w:hAnsi="Arial" w:cs="Arial"/>
                <w:sz w:val="24"/>
                <w:szCs w:val="24"/>
              </w:rPr>
              <w:lastRenderedPageBreak/>
              <w:t>Patricia Solano Castro, en su condición de Coordinadora de la Comisión de Transparencia, con copia a este Consejo, informó:</w:t>
            </w:r>
          </w:p>
          <w:p w14:paraId="05DEC7F9" w14:textId="77777777" w:rsidR="003740FE" w:rsidRPr="0028219C" w:rsidRDefault="003740FE" w:rsidP="003740FE">
            <w:pPr>
              <w:autoSpaceDE w:val="0"/>
              <w:autoSpaceDN w:val="0"/>
              <w:spacing w:line="480" w:lineRule="auto"/>
              <w:ind w:firstLine="708"/>
              <w:jc w:val="both"/>
              <w:rPr>
                <w:rFonts w:ascii="Arial" w:hAnsi="Arial" w:cs="Arial"/>
                <w:sz w:val="24"/>
                <w:szCs w:val="24"/>
              </w:rPr>
            </w:pPr>
          </w:p>
          <w:p w14:paraId="4EAA5154" w14:textId="77777777" w:rsidR="003740FE" w:rsidRPr="0028219C" w:rsidRDefault="003740FE" w:rsidP="003740FE">
            <w:pPr>
              <w:spacing w:line="480" w:lineRule="auto"/>
              <w:ind w:left="851" w:right="851" w:firstLine="709"/>
              <w:jc w:val="both"/>
              <w:rPr>
                <w:rFonts w:ascii="Arial" w:hAnsi="Arial" w:cs="Arial"/>
                <w:spacing w:val="2"/>
                <w:sz w:val="24"/>
                <w:szCs w:val="24"/>
                <w:lang w:val="es-ES_tradnl"/>
              </w:rPr>
            </w:pPr>
            <w:r w:rsidRPr="0028219C">
              <w:rPr>
                <w:rFonts w:ascii="Arial" w:hAnsi="Arial" w:cs="Arial"/>
                <w:sz w:val="24"/>
                <w:szCs w:val="24"/>
              </w:rPr>
              <w:t>“</w:t>
            </w:r>
            <w:r w:rsidRPr="0028219C">
              <w:rPr>
                <w:rFonts w:ascii="Arial" w:hAnsi="Arial" w:cs="Arial"/>
                <w:spacing w:val="2"/>
                <w:sz w:val="24"/>
                <w:szCs w:val="24"/>
              </w:rPr>
              <w:t>La Ley General de Control Interno en su artículo 12, inciso c) establece que es deber de la Administración Activa, analizar e implantar las recomendaciones que se emitan en los informes de la Auditoría interna.</w:t>
            </w:r>
          </w:p>
          <w:p w14:paraId="16A642CF" w14:textId="77777777" w:rsidR="003740FE" w:rsidRPr="0028219C" w:rsidRDefault="003740FE" w:rsidP="003740FE">
            <w:pPr>
              <w:spacing w:line="480" w:lineRule="auto"/>
              <w:jc w:val="both"/>
              <w:rPr>
                <w:rFonts w:ascii="Arial" w:hAnsi="Arial" w:cs="Arial"/>
                <w:sz w:val="24"/>
                <w:szCs w:val="24"/>
                <w:lang w:val="es-ES_tradnl"/>
              </w:rPr>
            </w:pPr>
            <w:r w:rsidRPr="0028219C">
              <w:rPr>
                <w:rFonts w:ascii="Arial" w:hAnsi="Arial" w:cs="Arial"/>
                <w:b/>
                <w:bCs/>
                <w:sz w:val="24"/>
                <w:szCs w:val="24"/>
              </w:rPr>
              <w:t xml:space="preserve">Se acordó: </w:t>
            </w:r>
            <w:r w:rsidRPr="0028219C">
              <w:rPr>
                <w:rFonts w:ascii="Arial" w:hAnsi="Arial" w:cs="Arial"/>
                <w:sz w:val="24"/>
                <w:szCs w:val="24"/>
              </w:rPr>
              <w:t xml:space="preserve">Tener por conocido el oficio número 1087-393-ISEG-SASGA-2023 del 09 de agosto de 2023, suscrito por el máster Roy Díaz Chavarría, </w:t>
            </w:r>
            <w:proofErr w:type="spellStart"/>
            <w:r w:rsidRPr="0028219C">
              <w:rPr>
                <w:rFonts w:ascii="Arial" w:hAnsi="Arial" w:cs="Arial"/>
                <w:sz w:val="24"/>
                <w:szCs w:val="24"/>
              </w:rPr>
              <w:t>Subauditor</w:t>
            </w:r>
            <w:proofErr w:type="spellEnd"/>
            <w:r w:rsidRPr="0028219C">
              <w:rPr>
                <w:rFonts w:ascii="Arial" w:hAnsi="Arial" w:cs="Arial"/>
                <w:sz w:val="24"/>
                <w:szCs w:val="24"/>
              </w:rPr>
              <w:t xml:space="preserve"> Judicial, relativo al informe </w:t>
            </w:r>
            <w:r w:rsidRPr="0028219C">
              <w:rPr>
                <w:rFonts w:ascii="Arial" w:hAnsi="Arial" w:cs="Arial"/>
                <w:sz w:val="24"/>
                <w:szCs w:val="24"/>
                <w:lang w:val="es-MX"/>
              </w:rPr>
              <w:t>sobre el resultado del primer seguimiento de recomendaciones de Auditoría dirigidas la Comisión de Transparencia; en que indican que el análisis practicado reveló el cumplimiento de las recomendaciones pendientes</w:t>
            </w:r>
            <w:r>
              <w:rPr>
                <w:rFonts w:ascii="Arial" w:hAnsi="Arial" w:cs="Arial"/>
                <w:sz w:val="24"/>
                <w:szCs w:val="24"/>
                <w:lang w:val="es-MX"/>
              </w:rPr>
              <w:t xml:space="preserve"> </w:t>
            </w:r>
            <w:r w:rsidRPr="0028219C">
              <w:rPr>
                <w:rFonts w:ascii="Arial" w:hAnsi="Arial" w:cs="Arial"/>
                <w:sz w:val="24"/>
                <w:szCs w:val="24"/>
                <w:lang w:val="es-MX"/>
              </w:rPr>
              <w:t xml:space="preserve">La Auditoría Judicial y la Comisión de Transparencia, tomarán nota para lo que a cada uno corresponda. </w:t>
            </w:r>
            <w:r w:rsidRPr="0028219C">
              <w:rPr>
                <w:rFonts w:ascii="Arial" w:hAnsi="Arial" w:cs="Arial"/>
                <w:b/>
                <w:bCs/>
                <w:sz w:val="24"/>
                <w:szCs w:val="24"/>
                <w:lang w:val="es-MX"/>
              </w:rPr>
              <w:t>Se declara acuerdo firme</w:t>
            </w:r>
            <w:r w:rsidRPr="0028219C">
              <w:rPr>
                <w:rFonts w:ascii="Arial" w:hAnsi="Arial" w:cs="Arial"/>
                <w:b/>
                <w:bCs/>
                <w:sz w:val="24"/>
                <w:szCs w:val="24"/>
                <w:lang w:eastAsia="es-CR"/>
              </w:rPr>
              <w:t>.”</w:t>
            </w:r>
          </w:p>
          <w:p w14:paraId="37E53E97" w14:textId="77777777" w:rsidR="00087F68" w:rsidRPr="000A21CB" w:rsidRDefault="00087F68" w:rsidP="00087F68">
            <w:pPr>
              <w:spacing w:line="360" w:lineRule="auto"/>
              <w:jc w:val="both"/>
              <w:rPr>
                <w:rFonts w:ascii="Arial" w:eastAsia="Segoe UI" w:hAnsi="Arial" w:cs="Arial"/>
                <w:color w:val="323130"/>
              </w:rPr>
            </w:pPr>
            <w:r w:rsidRPr="000A21CB">
              <w:rPr>
                <w:rFonts w:ascii="Arial" w:hAnsi="Arial" w:cs="Arial"/>
                <w:b/>
                <w:bCs/>
                <w:lang w:val="es-ES"/>
              </w:rPr>
              <w:t>Acuerdo</w:t>
            </w:r>
            <w:r w:rsidRPr="000A21CB">
              <w:rPr>
                <w:rFonts w:ascii="Arial" w:eastAsia="Times New Roman" w:hAnsi="Arial" w:cs="Arial"/>
              </w:rPr>
              <w:t xml:space="preserve"> Se toma nota</w:t>
            </w:r>
          </w:p>
          <w:p w14:paraId="7DDA96B1" w14:textId="77777777" w:rsidR="00CA0C5C" w:rsidRDefault="00CA0C5C" w:rsidP="003740FE">
            <w:pPr>
              <w:shd w:val="clear" w:color="auto" w:fill="FFFFFF"/>
              <w:autoSpaceDE w:val="0"/>
              <w:autoSpaceDN w:val="0"/>
              <w:spacing w:after="240" w:line="480" w:lineRule="auto"/>
              <w:jc w:val="both"/>
              <w:rPr>
                <w:rFonts w:ascii="Arial" w:hAnsi="Arial" w:cs="Arial"/>
                <w:sz w:val="24"/>
                <w:szCs w:val="24"/>
              </w:rPr>
            </w:pPr>
          </w:p>
          <w:p w14:paraId="2ED97929" w14:textId="559CDD17" w:rsidR="003740FE" w:rsidRPr="0028219C" w:rsidRDefault="003740FE" w:rsidP="003740FE">
            <w:pPr>
              <w:shd w:val="clear" w:color="auto" w:fill="FFFFFF"/>
              <w:autoSpaceDE w:val="0"/>
              <w:autoSpaceDN w:val="0"/>
              <w:spacing w:after="240" w:line="480" w:lineRule="auto"/>
              <w:jc w:val="both"/>
              <w:rPr>
                <w:rFonts w:ascii="Arial" w:hAnsi="Arial" w:cs="Arial"/>
                <w:sz w:val="24"/>
                <w:szCs w:val="24"/>
              </w:rPr>
            </w:pPr>
            <w:r>
              <w:rPr>
                <w:rFonts w:ascii="Arial" w:hAnsi="Arial" w:cs="Arial"/>
                <w:sz w:val="24"/>
                <w:szCs w:val="24"/>
              </w:rPr>
              <w:t xml:space="preserve">15.- </w:t>
            </w:r>
            <w:r w:rsidRPr="0028219C">
              <w:rPr>
                <w:rFonts w:ascii="Arial" w:hAnsi="Arial" w:cs="Arial"/>
                <w:sz w:val="24"/>
                <w:szCs w:val="24"/>
              </w:rPr>
              <w:t xml:space="preserve">Por medio de correo electrónico se puso en conocimiento el informe 862-PLA-EV-2023, dirigido a la </w:t>
            </w:r>
            <w:proofErr w:type="gramStart"/>
            <w:r w:rsidRPr="0028219C">
              <w:rPr>
                <w:rFonts w:ascii="Arial" w:hAnsi="Arial" w:cs="Arial"/>
                <w:sz w:val="24"/>
                <w:szCs w:val="24"/>
              </w:rPr>
              <w:t>Secretaria</w:t>
            </w:r>
            <w:proofErr w:type="gramEnd"/>
            <w:r w:rsidRPr="0028219C">
              <w:rPr>
                <w:rFonts w:ascii="Arial" w:hAnsi="Arial" w:cs="Arial"/>
                <w:sz w:val="24"/>
                <w:szCs w:val="24"/>
              </w:rPr>
              <w:t xml:space="preserve"> de la Corte por medio de SICE, dentro de lo que se destaca lo siguiente:</w:t>
            </w:r>
          </w:p>
          <w:p w14:paraId="7E099BF9" w14:textId="18C18AFC" w:rsidR="00CA0C5C" w:rsidRPr="0028219C" w:rsidRDefault="003740FE" w:rsidP="00CA0C5C">
            <w:pPr>
              <w:spacing w:line="480" w:lineRule="auto"/>
              <w:jc w:val="both"/>
              <w:rPr>
                <w:rFonts w:ascii="Arial" w:eastAsia="Calibri" w:hAnsi="Arial" w:cs="Arial"/>
                <w:color w:val="000000"/>
                <w:sz w:val="24"/>
                <w:szCs w:val="24"/>
                <w:lang w:val="es-ES" w:eastAsia="es-ES"/>
              </w:rPr>
            </w:pPr>
            <w:r w:rsidRPr="0028219C">
              <w:rPr>
                <w:rFonts w:ascii="Arial" w:hAnsi="Arial" w:cs="Arial"/>
                <w:sz w:val="24"/>
                <w:szCs w:val="24"/>
              </w:rPr>
              <w:lastRenderedPageBreak/>
              <w:t>“</w:t>
            </w:r>
            <w:r w:rsidRPr="0028219C">
              <w:rPr>
                <w:rFonts w:ascii="Arial" w:eastAsia="Calibri" w:hAnsi="Arial" w:cs="Arial"/>
                <w:sz w:val="24"/>
                <w:szCs w:val="24"/>
              </w:rPr>
              <w:t>la Comisión de Transparencia Institucional realizó acciones para el plan de acción del principio de transparencia de la Política de Justicia Abierta. En este sentido en coordinación con la Oficina de Cumplimiento como parte de las acciones realizadas se logró que a nivel institucional se obtuviera los tres primeros lugares del Índice de Transparencia del Sector Público 2021…</w:t>
            </w:r>
            <w:r w:rsidRPr="0028219C">
              <w:rPr>
                <w:rFonts w:ascii="Arial" w:hAnsi="Arial" w:cs="Arial"/>
                <w:sz w:val="24"/>
                <w:szCs w:val="24"/>
                <w:lang w:eastAsia="es-CR"/>
              </w:rPr>
              <w:t xml:space="preserve"> Se observa que el Despacho de Presidencia dio seguimiento a la aprobación de la reforma legal sobre el régimen disciplinario para magistrados y magistradas. Para dar cumplimiento a la meta estratégica </w:t>
            </w:r>
            <w:r w:rsidRPr="0028219C">
              <w:rPr>
                <w:rFonts w:ascii="Arial" w:hAnsi="Arial" w:cs="Arial"/>
                <w:i/>
                <w:iCs/>
                <w:sz w:val="24"/>
                <w:szCs w:val="24"/>
                <w:lang w:eastAsia="es-CR"/>
              </w:rPr>
              <w:t xml:space="preserve">“Que al finalizar el 2024, se haya aprobado el reglamento sobre </w:t>
            </w:r>
            <w:proofErr w:type="gramStart"/>
            <w:r w:rsidRPr="0028219C">
              <w:rPr>
                <w:rFonts w:ascii="Arial" w:hAnsi="Arial" w:cs="Arial"/>
                <w:i/>
                <w:iCs/>
                <w:sz w:val="24"/>
                <w:szCs w:val="24"/>
                <w:lang w:eastAsia="es-CR"/>
              </w:rPr>
              <w:t>protocolos</w:t>
            </w:r>
            <w:r>
              <w:rPr>
                <w:rFonts w:ascii="Arial" w:hAnsi="Arial" w:cs="Arial"/>
                <w:i/>
                <w:iCs/>
                <w:sz w:val="24"/>
                <w:szCs w:val="24"/>
                <w:lang w:eastAsia="es-CR"/>
              </w:rPr>
              <w:t xml:space="preserve">  </w:t>
            </w:r>
            <w:r w:rsidRPr="0028219C">
              <w:rPr>
                <w:rFonts w:ascii="Arial" w:hAnsi="Arial" w:cs="Arial"/>
                <w:i/>
                <w:iCs/>
                <w:sz w:val="24"/>
                <w:szCs w:val="24"/>
                <w:lang w:eastAsia="es-CR"/>
              </w:rPr>
              <w:t>de</w:t>
            </w:r>
            <w:proofErr w:type="gramEnd"/>
            <w:r w:rsidRPr="0028219C">
              <w:rPr>
                <w:rFonts w:ascii="Arial" w:hAnsi="Arial" w:cs="Arial"/>
                <w:i/>
                <w:iCs/>
                <w:sz w:val="24"/>
                <w:szCs w:val="24"/>
                <w:lang w:eastAsia="es-CR"/>
              </w:rPr>
              <w:t xml:space="preserve"> conducta para el personal judicial y revisión del marco ético institucional.”</w:t>
            </w:r>
            <w:r w:rsidRPr="0028219C">
              <w:rPr>
                <w:rFonts w:ascii="Arial" w:hAnsi="Arial" w:cs="Arial"/>
                <w:sz w:val="24"/>
                <w:szCs w:val="24"/>
                <w:lang w:eastAsia="es-CR"/>
              </w:rPr>
              <w:t>, se aprobó el Reglamento Regulación para identificación y gestión de conflicto de interés del Poder Judicial, se comunicó circular 72-19, lo anterior por medio de la Comisión de Transparencia. A partir de ahí la Comisión en coordinación con la Oficina de Cumplimiento ha generado campañas para sensibilizar y concientizar sobre la normativa a la población judicial, así como la capacitación de las jefaturas…</w:t>
            </w:r>
            <w:r w:rsidRPr="0028219C">
              <w:rPr>
                <w:rFonts w:ascii="Arial" w:eastAsia="Calibri" w:hAnsi="Arial" w:cs="Arial"/>
                <w:color w:val="000000"/>
                <w:sz w:val="24"/>
                <w:szCs w:val="24"/>
                <w:lang w:val="es-ES" w:eastAsia="es-ES"/>
              </w:rPr>
              <w:t xml:space="preserve"> Por su parte la Oficina de Cumplimiento, se determina por medio del sistema PAO que las oficinas responsables operativos han cumplido con esta meta a cabalidad con un 100%. dentro de las acciones se detallan: actualizaciones de la página web de la Administración del Ministerio</w:t>
            </w:r>
            <w:r>
              <w:rPr>
                <w:rFonts w:ascii="Arial" w:eastAsia="Calibri" w:hAnsi="Arial" w:cs="Arial"/>
                <w:color w:val="000000"/>
                <w:sz w:val="24"/>
                <w:szCs w:val="24"/>
                <w:lang w:val="es-ES" w:eastAsia="es-ES"/>
              </w:rPr>
              <w:t xml:space="preserve"> </w:t>
            </w:r>
            <w:r w:rsidRPr="0028219C">
              <w:rPr>
                <w:rFonts w:ascii="Arial" w:eastAsia="Calibri" w:hAnsi="Arial" w:cs="Arial"/>
                <w:color w:val="000000"/>
                <w:sz w:val="24"/>
                <w:szCs w:val="24"/>
                <w:lang w:val="es-ES" w:eastAsia="es-ES"/>
              </w:rPr>
              <w:t>Público, Jefatura Defensa Pública, Oficina de Planes y Operaciones, Dirección de Tecnología de información y Comunicaciones, Dirección ejecutiva y la Comisión de Transparencia, logrando así</w:t>
            </w:r>
            <w:bookmarkStart w:id="7" w:name="_Hlk54877880"/>
            <w:bookmarkStart w:id="8" w:name="_Hlk53475160"/>
            <w:r w:rsidR="00CA0C5C" w:rsidRPr="0028219C">
              <w:rPr>
                <w:rFonts w:ascii="Arial" w:eastAsia="Calibri" w:hAnsi="Arial" w:cs="Arial"/>
                <w:color w:val="000000"/>
                <w:sz w:val="24"/>
                <w:szCs w:val="24"/>
                <w:lang w:val="es-ES" w:eastAsia="es-ES"/>
              </w:rPr>
              <w:t xml:space="preserve"> </w:t>
            </w:r>
            <w:r w:rsidR="00CA0C5C" w:rsidRPr="0028219C">
              <w:rPr>
                <w:rFonts w:ascii="Arial" w:eastAsia="Calibri" w:hAnsi="Arial" w:cs="Arial"/>
                <w:color w:val="000000"/>
                <w:sz w:val="24"/>
                <w:szCs w:val="24"/>
                <w:lang w:val="es-ES" w:eastAsia="es-ES"/>
              </w:rPr>
              <w:t xml:space="preserve">mayor transparencia y accesibilidad a las personas usuarias internas y externas. </w:t>
            </w:r>
          </w:p>
          <w:bookmarkEnd w:id="7"/>
          <w:bookmarkEnd w:id="8"/>
          <w:p w14:paraId="51B19F5C" w14:textId="77777777" w:rsidR="00CA0C5C" w:rsidRPr="0028219C" w:rsidRDefault="00CA0C5C" w:rsidP="00CA0C5C">
            <w:pPr>
              <w:shd w:val="clear" w:color="auto" w:fill="FFFFFF"/>
              <w:autoSpaceDE w:val="0"/>
              <w:autoSpaceDN w:val="0"/>
              <w:spacing w:after="240" w:line="480" w:lineRule="auto"/>
              <w:jc w:val="both"/>
              <w:rPr>
                <w:rFonts w:ascii="Arial" w:hAnsi="Arial" w:cs="Arial"/>
                <w:sz w:val="24"/>
                <w:szCs w:val="24"/>
              </w:rPr>
            </w:pPr>
            <w:r w:rsidRPr="0028219C">
              <w:rPr>
                <w:rFonts w:ascii="Arial" w:hAnsi="Arial" w:cs="Arial"/>
                <w:sz w:val="24"/>
                <w:szCs w:val="24"/>
              </w:rPr>
              <w:lastRenderedPageBreak/>
              <w:t xml:space="preserve">” </w:t>
            </w:r>
          </w:p>
          <w:p w14:paraId="263B68A9" w14:textId="77777777" w:rsidR="00CA0C5C" w:rsidRPr="0028219C" w:rsidRDefault="00CA0C5C" w:rsidP="00CA0C5C">
            <w:pPr>
              <w:shd w:val="clear" w:color="auto" w:fill="FFFFFF"/>
              <w:autoSpaceDE w:val="0"/>
              <w:autoSpaceDN w:val="0"/>
              <w:spacing w:after="240" w:line="480" w:lineRule="auto"/>
              <w:jc w:val="both"/>
              <w:rPr>
                <w:rFonts w:ascii="Arial" w:hAnsi="Arial" w:cs="Arial"/>
                <w:sz w:val="24"/>
                <w:szCs w:val="24"/>
              </w:rPr>
            </w:pPr>
            <w:r w:rsidRPr="0028219C">
              <w:rPr>
                <w:rFonts w:ascii="Arial" w:hAnsi="Arial" w:cs="Arial"/>
                <w:sz w:val="24"/>
                <w:szCs w:val="24"/>
              </w:rPr>
              <w:t xml:space="preserve">También se indica que la Comisión de Transparencia ha </w:t>
            </w:r>
            <w:proofErr w:type="gramStart"/>
            <w:r w:rsidRPr="0028219C">
              <w:rPr>
                <w:rFonts w:ascii="Arial" w:hAnsi="Arial" w:cs="Arial"/>
                <w:sz w:val="24"/>
                <w:szCs w:val="24"/>
              </w:rPr>
              <w:t>alcanzado  un</w:t>
            </w:r>
            <w:proofErr w:type="gramEnd"/>
            <w:r w:rsidRPr="0028219C">
              <w:rPr>
                <w:rFonts w:ascii="Arial" w:hAnsi="Arial" w:cs="Arial"/>
                <w:sz w:val="24"/>
                <w:szCs w:val="24"/>
              </w:rPr>
              <w:t xml:space="preserve"> nivel de cumplimiento del 100%  de las metas estratégicas del 2022.  </w:t>
            </w:r>
          </w:p>
          <w:p w14:paraId="6238913A" w14:textId="77777777" w:rsidR="00087F68" w:rsidRPr="000A21CB" w:rsidRDefault="00CA0C5C" w:rsidP="00087F68">
            <w:pPr>
              <w:spacing w:line="360" w:lineRule="auto"/>
              <w:jc w:val="both"/>
              <w:rPr>
                <w:rFonts w:ascii="Arial" w:eastAsia="Segoe UI" w:hAnsi="Arial" w:cs="Arial"/>
                <w:color w:val="323130"/>
              </w:rPr>
            </w:pPr>
            <w:r>
              <w:rPr>
                <w:rFonts w:ascii="Arial" w:eastAsia="Calibri" w:hAnsi="Arial" w:cs="Arial"/>
                <w:color w:val="000000"/>
                <w:sz w:val="24"/>
                <w:szCs w:val="24"/>
                <w:lang w:val="es-ES" w:eastAsia="es-ES"/>
              </w:rPr>
              <w:t xml:space="preserve"> </w:t>
            </w:r>
            <w:r w:rsidR="00087F68" w:rsidRPr="000A21CB">
              <w:rPr>
                <w:rFonts w:ascii="Arial" w:hAnsi="Arial" w:cs="Arial"/>
                <w:b/>
                <w:bCs/>
                <w:lang w:val="es-ES"/>
              </w:rPr>
              <w:t>Acuerdo</w:t>
            </w:r>
            <w:r w:rsidR="00087F68" w:rsidRPr="000A21CB">
              <w:rPr>
                <w:rFonts w:ascii="Arial" w:eastAsia="Times New Roman" w:hAnsi="Arial" w:cs="Arial"/>
              </w:rPr>
              <w:t xml:space="preserve"> Se toma nota</w:t>
            </w:r>
          </w:p>
          <w:p w14:paraId="6E67E118" w14:textId="2F284818" w:rsidR="00CA0C5C" w:rsidRDefault="00CA0C5C" w:rsidP="003740FE">
            <w:pPr>
              <w:shd w:val="clear" w:color="auto" w:fill="FFFFFF"/>
              <w:autoSpaceDE w:val="0"/>
              <w:autoSpaceDN w:val="0"/>
              <w:spacing w:after="240" w:line="480" w:lineRule="auto"/>
              <w:jc w:val="both"/>
              <w:rPr>
                <w:rFonts w:ascii="Arial" w:eastAsia="Calibri" w:hAnsi="Arial" w:cs="Arial"/>
                <w:color w:val="000000"/>
                <w:sz w:val="24"/>
                <w:szCs w:val="24"/>
                <w:lang w:val="es-ES" w:eastAsia="es-ES"/>
              </w:rPr>
            </w:pPr>
          </w:p>
          <w:p w14:paraId="40C53AC3" w14:textId="45D3EE40" w:rsidR="003740FE" w:rsidRPr="0028219C" w:rsidRDefault="00CA0C5C" w:rsidP="003740FE">
            <w:pPr>
              <w:shd w:val="clear" w:color="auto" w:fill="FFFFFF"/>
              <w:autoSpaceDE w:val="0"/>
              <w:autoSpaceDN w:val="0"/>
              <w:spacing w:after="240" w:line="480" w:lineRule="auto"/>
              <w:jc w:val="both"/>
              <w:rPr>
                <w:rFonts w:ascii="Arial" w:hAnsi="Arial" w:cs="Arial"/>
                <w:sz w:val="24"/>
                <w:szCs w:val="24"/>
              </w:rPr>
            </w:pPr>
            <w:r>
              <w:rPr>
                <w:rFonts w:ascii="Arial" w:hAnsi="Arial" w:cs="Arial"/>
                <w:sz w:val="24"/>
                <w:szCs w:val="24"/>
              </w:rPr>
              <w:t xml:space="preserve">16.- </w:t>
            </w:r>
            <w:r w:rsidRPr="0028219C">
              <w:rPr>
                <w:rFonts w:ascii="Arial" w:hAnsi="Arial" w:cs="Arial"/>
                <w:sz w:val="24"/>
                <w:szCs w:val="24"/>
              </w:rPr>
              <w:t xml:space="preserve">Se remitió correo por parte de la Secretaria General de la Corte en la cual se dio traslado del oficio 7801-2023 donde se transcribió el acuerdo tomado por el Consejo Superior del Poder Judicial, en sesión </w:t>
            </w:r>
            <w:proofErr w:type="spellStart"/>
            <w:r w:rsidRPr="0028219C">
              <w:rPr>
                <w:rFonts w:ascii="Arial" w:hAnsi="Arial" w:cs="Arial"/>
                <w:b/>
                <w:bCs/>
                <w:sz w:val="24"/>
                <w:szCs w:val="24"/>
              </w:rPr>
              <w:t>N°</w:t>
            </w:r>
            <w:proofErr w:type="spellEnd"/>
            <w:r w:rsidRPr="0028219C">
              <w:rPr>
                <w:rFonts w:ascii="Arial" w:hAnsi="Arial" w:cs="Arial"/>
                <w:b/>
                <w:bCs/>
                <w:sz w:val="24"/>
                <w:szCs w:val="24"/>
              </w:rPr>
              <w:t xml:space="preserve"> 70-2023 </w:t>
            </w:r>
            <w:r w:rsidRPr="0028219C">
              <w:rPr>
                <w:rFonts w:ascii="Arial" w:hAnsi="Arial" w:cs="Arial"/>
                <w:bCs/>
                <w:sz w:val="24"/>
                <w:szCs w:val="24"/>
              </w:rPr>
              <w:t>c</w:t>
            </w:r>
            <w:r w:rsidRPr="0028219C">
              <w:rPr>
                <w:rFonts w:ascii="Arial" w:hAnsi="Arial" w:cs="Arial"/>
                <w:sz w:val="24"/>
                <w:szCs w:val="24"/>
              </w:rPr>
              <w:t xml:space="preserve">elebrada el </w:t>
            </w:r>
            <w:r w:rsidRPr="0028219C">
              <w:rPr>
                <w:rFonts w:ascii="Arial" w:hAnsi="Arial" w:cs="Arial"/>
                <w:bCs/>
                <w:sz w:val="24"/>
                <w:szCs w:val="24"/>
              </w:rPr>
              <w:t>23 de agosto del 2023 relacionado con la</w:t>
            </w:r>
            <w:r w:rsidRPr="0028219C">
              <w:rPr>
                <w:rFonts w:ascii="Arial" w:hAnsi="Arial" w:cs="Arial"/>
                <w:sz w:val="24"/>
                <w:szCs w:val="24"/>
              </w:rPr>
              <w:t xml:space="preserve"> política de </w:t>
            </w:r>
            <w:proofErr w:type="gramStart"/>
            <w:r w:rsidRPr="0028219C">
              <w:rPr>
                <w:rFonts w:ascii="Arial" w:hAnsi="Arial" w:cs="Arial"/>
                <w:sz w:val="24"/>
                <w:szCs w:val="24"/>
              </w:rPr>
              <w:t>sustitución  de</w:t>
            </w:r>
            <w:proofErr w:type="gramEnd"/>
            <w:r w:rsidRPr="0028219C">
              <w:rPr>
                <w:rFonts w:ascii="Arial" w:hAnsi="Arial" w:cs="Arial"/>
                <w:sz w:val="24"/>
                <w:szCs w:val="24"/>
              </w:rPr>
              <w:t xml:space="preserve"> vehículos de cada 6 años.  </w:t>
            </w:r>
          </w:p>
          <w:p w14:paraId="5CEFD032" w14:textId="77777777" w:rsidR="00087F68" w:rsidRPr="000A21CB" w:rsidRDefault="00087F68" w:rsidP="00087F68">
            <w:pPr>
              <w:spacing w:line="360" w:lineRule="auto"/>
              <w:jc w:val="both"/>
              <w:rPr>
                <w:rFonts w:ascii="Arial" w:eastAsia="Segoe UI" w:hAnsi="Arial" w:cs="Arial"/>
                <w:color w:val="323130"/>
              </w:rPr>
            </w:pPr>
            <w:r w:rsidRPr="000A21CB">
              <w:rPr>
                <w:rFonts w:ascii="Arial" w:hAnsi="Arial" w:cs="Arial"/>
                <w:b/>
                <w:bCs/>
                <w:lang w:val="es-ES"/>
              </w:rPr>
              <w:t>Acuerdo</w:t>
            </w:r>
            <w:r w:rsidRPr="000A21CB">
              <w:rPr>
                <w:rFonts w:ascii="Arial" w:eastAsia="Times New Roman" w:hAnsi="Arial" w:cs="Arial"/>
              </w:rPr>
              <w:t xml:space="preserve"> Se toma nota</w:t>
            </w:r>
          </w:p>
          <w:p w14:paraId="222CE1D5" w14:textId="77777777" w:rsidR="00CA0C5C" w:rsidRDefault="00CA0C5C" w:rsidP="00CA0C5C">
            <w:pPr>
              <w:spacing w:line="480" w:lineRule="auto"/>
              <w:jc w:val="both"/>
              <w:rPr>
                <w:rFonts w:ascii="Arial" w:hAnsi="Arial" w:cs="Arial"/>
                <w:sz w:val="24"/>
                <w:szCs w:val="24"/>
              </w:rPr>
            </w:pPr>
          </w:p>
          <w:p w14:paraId="59B65924" w14:textId="22333960" w:rsidR="00CA0C5C" w:rsidRPr="0028219C" w:rsidRDefault="00CA0C5C" w:rsidP="00CA0C5C">
            <w:pPr>
              <w:spacing w:line="480" w:lineRule="auto"/>
              <w:jc w:val="both"/>
              <w:rPr>
                <w:rFonts w:ascii="Arial" w:hAnsi="Arial" w:cs="Arial"/>
                <w:sz w:val="24"/>
                <w:szCs w:val="24"/>
                <w:lang w:val="es-ES_tradnl" w:eastAsia="es-CR"/>
              </w:rPr>
            </w:pPr>
            <w:r>
              <w:rPr>
                <w:rFonts w:ascii="Arial" w:hAnsi="Arial" w:cs="Arial"/>
                <w:sz w:val="24"/>
                <w:szCs w:val="24"/>
              </w:rPr>
              <w:t xml:space="preserve">17.- </w:t>
            </w:r>
            <w:r w:rsidRPr="0028219C">
              <w:rPr>
                <w:rFonts w:ascii="Arial" w:hAnsi="Arial" w:cs="Arial"/>
                <w:sz w:val="24"/>
                <w:szCs w:val="24"/>
              </w:rPr>
              <w:t xml:space="preserve">Se remitió correo por parte de la </w:t>
            </w:r>
            <w:proofErr w:type="gramStart"/>
            <w:r w:rsidRPr="0028219C">
              <w:rPr>
                <w:rFonts w:ascii="Arial" w:hAnsi="Arial" w:cs="Arial"/>
                <w:sz w:val="24"/>
                <w:szCs w:val="24"/>
              </w:rPr>
              <w:t>Secretaria General</w:t>
            </w:r>
            <w:proofErr w:type="gramEnd"/>
            <w:r w:rsidRPr="0028219C">
              <w:rPr>
                <w:rFonts w:ascii="Arial" w:hAnsi="Arial" w:cs="Arial"/>
                <w:sz w:val="24"/>
                <w:szCs w:val="24"/>
              </w:rPr>
              <w:t xml:space="preserve"> de la Corte en la cual se dio traslado del oficio 8139-2023 dirigido a </w:t>
            </w:r>
            <w:r w:rsidRPr="0028219C">
              <w:rPr>
                <w:rFonts w:ascii="Arial" w:hAnsi="Arial" w:cs="Arial"/>
                <w:sz w:val="24"/>
                <w:szCs w:val="24"/>
                <w:lang w:val="es-ES_tradnl"/>
              </w:rPr>
              <w:t>Licda. Maria Natalia Villalta Hidalgo, Fiscala Adjunta, Fiscalía Adjunta de Probidad, Transparencia y Anticorrupción, asunto relacionado con los indicadores de gestión de dicho despacho</w:t>
            </w:r>
            <w:r w:rsidRPr="0028219C">
              <w:rPr>
                <w:rFonts w:ascii="Arial" w:hAnsi="Arial" w:cs="Arial"/>
                <w:b/>
                <w:bCs/>
                <w:sz w:val="24"/>
                <w:szCs w:val="24"/>
                <w:lang w:val="es-ES_tradnl"/>
              </w:rPr>
              <w:t xml:space="preserve"> </w:t>
            </w:r>
            <w:r w:rsidRPr="0028219C">
              <w:rPr>
                <w:rFonts w:ascii="Arial" w:hAnsi="Arial" w:cs="Arial"/>
                <w:sz w:val="24"/>
                <w:szCs w:val="24"/>
                <w:lang w:val="es-ES_tradnl" w:eastAsia="es-CR"/>
              </w:rPr>
              <w:t xml:space="preserve">Fiscalía Adjunta de Probidad, Transparencia y Anticorrupción del Ministerio Público (FAPTA) y dentro de lo que se refiera a esta comisión se indica: </w:t>
            </w:r>
          </w:p>
          <w:p w14:paraId="4386A9CC" w14:textId="77777777" w:rsidR="00CA0C5C" w:rsidRPr="0028219C" w:rsidRDefault="00CA0C5C" w:rsidP="00CA0C5C">
            <w:pPr>
              <w:spacing w:line="480" w:lineRule="auto"/>
              <w:ind w:firstLine="709"/>
              <w:jc w:val="both"/>
              <w:rPr>
                <w:rFonts w:ascii="Arial" w:hAnsi="Arial" w:cs="Arial"/>
                <w:sz w:val="24"/>
                <w:szCs w:val="24"/>
                <w:lang w:val="es-ES_tradnl" w:eastAsia="es-CR"/>
              </w:rPr>
            </w:pPr>
          </w:p>
          <w:p w14:paraId="202CCA48" w14:textId="77777777" w:rsidR="00CA0C5C" w:rsidRPr="0028219C" w:rsidRDefault="00CA0C5C" w:rsidP="00CA0C5C">
            <w:pPr>
              <w:numPr>
                <w:ilvl w:val="0"/>
                <w:numId w:val="9"/>
              </w:numPr>
              <w:spacing w:after="0" w:line="480" w:lineRule="auto"/>
              <w:ind w:left="851" w:right="851" w:firstLine="709"/>
              <w:jc w:val="both"/>
              <w:rPr>
                <w:rFonts w:ascii="Arial" w:hAnsi="Arial" w:cs="Arial"/>
                <w:b/>
                <w:bCs/>
                <w:sz w:val="24"/>
                <w:szCs w:val="24"/>
                <w:u w:val="single"/>
                <w:lang w:val="es-ES"/>
              </w:rPr>
            </w:pPr>
            <w:r w:rsidRPr="0028219C">
              <w:rPr>
                <w:rFonts w:ascii="Arial" w:hAnsi="Arial" w:cs="Arial"/>
                <w:b/>
                <w:bCs/>
                <w:sz w:val="24"/>
                <w:szCs w:val="24"/>
                <w:u w:val="single"/>
              </w:rPr>
              <w:lastRenderedPageBreak/>
              <w:t xml:space="preserve">A la Comisión de Transparencia </w:t>
            </w:r>
          </w:p>
          <w:p w14:paraId="7158F775" w14:textId="77777777" w:rsidR="00CA0C5C" w:rsidRPr="0028219C" w:rsidRDefault="00CA0C5C" w:rsidP="00CA0C5C">
            <w:pPr>
              <w:spacing w:line="480" w:lineRule="auto"/>
              <w:ind w:left="851" w:right="851" w:firstLine="709"/>
              <w:jc w:val="both"/>
              <w:rPr>
                <w:rFonts w:ascii="Arial" w:hAnsi="Arial" w:cs="Arial"/>
                <w:sz w:val="24"/>
                <w:szCs w:val="24"/>
              </w:rPr>
            </w:pPr>
          </w:p>
          <w:p w14:paraId="1C2F64FC" w14:textId="77777777" w:rsidR="00CA0C5C" w:rsidRPr="0028219C" w:rsidRDefault="00CA0C5C" w:rsidP="00CA0C5C">
            <w:pPr>
              <w:numPr>
                <w:ilvl w:val="0"/>
                <w:numId w:val="10"/>
              </w:numPr>
              <w:shd w:val="clear" w:color="auto" w:fill="FFFFFF"/>
              <w:autoSpaceDE w:val="0"/>
              <w:autoSpaceDN w:val="0"/>
              <w:spacing w:after="0" w:line="480" w:lineRule="auto"/>
              <w:ind w:left="851" w:right="851" w:firstLine="709"/>
              <w:contextualSpacing/>
              <w:jc w:val="both"/>
              <w:rPr>
                <w:rFonts w:ascii="Arial" w:hAnsi="Arial" w:cs="Arial"/>
                <w:sz w:val="24"/>
                <w:szCs w:val="24"/>
              </w:rPr>
            </w:pPr>
            <w:r w:rsidRPr="0028219C">
              <w:rPr>
                <w:rFonts w:ascii="Arial" w:hAnsi="Arial" w:cs="Arial"/>
                <w:color w:val="000000"/>
                <w:sz w:val="24"/>
                <w:szCs w:val="24"/>
              </w:rPr>
              <w:t>Tomar nota de las acciones realizadas para impulsar la mejora continua en las labores</w:t>
            </w:r>
            <w:r>
              <w:rPr>
                <w:rFonts w:ascii="Arial" w:hAnsi="Arial" w:cs="Arial"/>
                <w:color w:val="000000"/>
                <w:sz w:val="24"/>
                <w:szCs w:val="24"/>
              </w:rPr>
              <w:t xml:space="preserve"> </w:t>
            </w:r>
            <w:r w:rsidRPr="0028219C">
              <w:rPr>
                <w:rFonts w:ascii="Arial" w:hAnsi="Arial" w:cs="Arial"/>
                <w:color w:val="000000"/>
                <w:sz w:val="24"/>
                <w:szCs w:val="24"/>
              </w:rPr>
              <w:t>institucionales realizadas en la materia de Probidad, Transparencia y Anticorrupción.</w:t>
            </w:r>
          </w:p>
          <w:p w14:paraId="6141D2D0" w14:textId="77777777" w:rsidR="00CA0C5C" w:rsidRPr="0028219C" w:rsidRDefault="00CA0C5C" w:rsidP="00CA0C5C">
            <w:pPr>
              <w:spacing w:line="480" w:lineRule="auto"/>
              <w:ind w:firstLine="709"/>
              <w:jc w:val="both"/>
              <w:rPr>
                <w:rFonts w:ascii="Arial" w:hAnsi="Arial" w:cs="Arial"/>
                <w:sz w:val="24"/>
                <w:szCs w:val="24"/>
                <w:lang w:val="es-ES_tradnl" w:eastAsia="es-CR"/>
              </w:rPr>
            </w:pPr>
          </w:p>
          <w:p w14:paraId="2FFE6AA0" w14:textId="77777777" w:rsidR="00087F68" w:rsidRPr="000A21CB" w:rsidRDefault="00087F68" w:rsidP="00087F68">
            <w:pPr>
              <w:spacing w:line="360" w:lineRule="auto"/>
              <w:jc w:val="both"/>
              <w:rPr>
                <w:rFonts w:ascii="Arial" w:eastAsia="Segoe UI" w:hAnsi="Arial" w:cs="Arial"/>
                <w:color w:val="323130"/>
              </w:rPr>
            </w:pPr>
            <w:r w:rsidRPr="000A21CB">
              <w:rPr>
                <w:rFonts w:ascii="Arial" w:hAnsi="Arial" w:cs="Arial"/>
                <w:b/>
                <w:bCs/>
                <w:lang w:val="es-ES"/>
              </w:rPr>
              <w:t>Acuerdo</w:t>
            </w:r>
            <w:r w:rsidRPr="000A21CB">
              <w:rPr>
                <w:rFonts w:ascii="Arial" w:eastAsia="Times New Roman" w:hAnsi="Arial" w:cs="Arial"/>
              </w:rPr>
              <w:t xml:space="preserve"> Se toma nota</w:t>
            </w:r>
          </w:p>
          <w:p w14:paraId="4C454F4D" w14:textId="35416967" w:rsidR="003740FE" w:rsidRDefault="003740FE" w:rsidP="00CA0C5C">
            <w:pPr>
              <w:spacing w:line="360" w:lineRule="auto"/>
              <w:jc w:val="both"/>
              <w:rPr>
                <w:rFonts w:ascii="Arial" w:eastAsia="Times New Roman" w:hAnsi="Arial" w:cs="Arial"/>
              </w:rPr>
            </w:pPr>
          </w:p>
          <w:p w14:paraId="0E7E1200" w14:textId="77777777" w:rsidR="003740FE" w:rsidRDefault="003740FE" w:rsidP="004B023F">
            <w:pPr>
              <w:spacing w:line="360" w:lineRule="auto"/>
              <w:jc w:val="both"/>
              <w:rPr>
                <w:rFonts w:ascii="Arial" w:eastAsia="Times New Roman" w:hAnsi="Arial" w:cs="Arial"/>
              </w:rPr>
            </w:pPr>
          </w:p>
          <w:p w14:paraId="56C483FA" w14:textId="77777777" w:rsidR="004B023F" w:rsidRPr="000A21CB" w:rsidRDefault="004B023F" w:rsidP="004B023F">
            <w:pPr>
              <w:spacing w:line="360" w:lineRule="auto"/>
              <w:jc w:val="both"/>
              <w:rPr>
                <w:rFonts w:ascii="Arial" w:eastAsia="Segoe UI" w:hAnsi="Arial" w:cs="Arial"/>
                <w:color w:val="323130"/>
              </w:rPr>
            </w:pPr>
          </w:p>
          <w:p w14:paraId="5472A955" w14:textId="2382D448" w:rsidR="004B023F" w:rsidRPr="000A21CB" w:rsidRDefault="004B023F" w:rsidP="000A21CB">
            <w:pPr>
              <w:spacing w:after="0" w:line="360" w:lineRule="auto"/>
              <w:jc w:val="both"/>
              <w:rPr>
                <w:rFonts w:ascii="Arial" w:eastAsia="Times New Roman" w:hAnsi="Arial" w:cs="Arial"/>
                <w:highlight w:val="yellow"/>
              </w:rPr>
            </w:pPr>
          </w:p>
        </w:tc>
      </w:tr>
      <w:tr w:rsidR="00B125A0" w:rsidRPr="000A21CB" w14:paraId="4F8DD463" w14:textId="77777777" w:rsidTr="00E746FB">
        <w:trPr>
          <w:trHeight w:val="10"/>
        </w:trPr>
        <w:tc>
          <w:tcPr>
            <w:tcW w:w="1008"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tcPr>
          <w:p w14:paraId="4C4CCA76" w14:textId="77777777" w:rsidR="00B125A0" w:rsidRPr="000A21CB" w:rsidRDefault="00B125A0" w:rsidP="000A21CB">
            <w:pPr>
              <w:pStyle w:val="Prrafodelista"/>
              <w:spacing w:after="0" w:line="360" w:lineRule="auto"/>
              <w:ind w:right="-170"/>
              <w:jc w:val="both"/>
              <w:rPr>
                <w:rFonts w:ascii="Arial" w:eastAsia="Times New Roman" w:hAnsi="Arial" w:cs="Arial"/>
                <w:b/>
                <w:bCs/>
                <w:bdr w:val="none" w:sz="0" w:space="0" w:color="auto" w:frame="1"/>
                <w:lang w:val="es-ES" w:eastAsia="es-CR"/>
              </w:rPr>
            </w:pPr>
          </w:p>
        </w:tc>
        <w:tc>
          <w:tcPr>
            <w:tcW w:w="3992"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38FFFCB1" w14:textId="77777777" w:rsidR="00B125A0" w:rsidRPr="000A21CB" w:rsidRDefault="00B125A0" w:rsidP="000A21CB">
            <w:pPr>
              <w:spacing w:after="0" w:line="360" w:lineRule="auto"/>
              <w:jc w:val="both"/>
              <w:rPr>
                <w:rFonts w:ascii="Arial" w:eastAsia="Times New Roman" w:hAnsi="Arial" w:cs="Arial"/>
              </w:rPr>
            </w:pPr>
          </w:p>
        </w:tc>
      </w:tr>
    </w:tbl>
    <w:p w14:paraId="0F19BBC0" w14:textId="77777777" w:rsidR="00B125A0" w:rsidRPr="000A21CB" w:rsidRDefault="00B125A0" w:rsidP="000A21CB">
      <w:pPr>
        <w:spacing w:line="360" w:lineRule="auto"/>
        <w:jc w:val="both"/>
        <w:rPr>
          <w:rFonts w:ascii="Arial" w:hAnsi="Arial" w:cs="Arial"/>
        </w:rPr>
      </w:pPr>
    </w:p>
    <w:p w14:paraId="694469CC" w14:textId="77777777" w:rsidR="00B125A0" w:rsidRPr="000A21CB" w:rsidRDefault="00B125A0" w:rsidP="000A21CB">
      <w:pPr>
        <w:spacing w:line="360" w:lineRule="auto"/>
        <w:jc w:val="both"/>
        <w:rPr>
          <w:rFonts w:ascii="Arial" w:hAnsi="Arial" w:cs="Arial"/>
        </w:rPr>
      </w:pPr>
    </w:p>
    <w:p w14:paraId="1F408141" w14:textId="77777777" w:rsidR="00E207C7" w:rsidRPr="000A21CB" w:rsidRDefault="00E207C7" w:rsidP="000A21CB">
      <w:pPr>
        <w:spacing w:line="360" w:lineRule="auto"/>
        <w:jc w:val="both"/>
        <w:rPr>
          <w:rFonts w:ascii="Arial" w:hAnsi="Arial" w:cs="Arial"/>
        </w:rPr>
      </w:pPr>
    </w:p>
    <w:sectPr w:rsidR="00E207C7" w:rsidRPr="000A21CB">
      <w:footerReference w:type="default" r:id="rId9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0DB441" w14:textId="77777777" w:rsidR="001C08F3" w:rsidRDefault="001C08F3">
      <w:pPr>
        <w:spacing w:after="0" w:line="240" w:lineRule="auto"/>
      </w:pPr>
      <w:r>
        <w:separator/>
      </w:r>
    </w:p>
  </w:endnote>
  <w:endnote w:type="continuationSeparator" w:id="0">
    <w:p w14:paraId="71697992" w14:textId="77777777" w:rsidR="001C08F3" w:rsidRDefault="001C08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65147310"/>
      <w:docPartObj>
        <w:docPartGallery w:val="Page Numbers (Bottom of Page)"/>
        <w:docPartUnique/>
      </w:docPartObj>
    </w:sdtPr>
    <w:sdtEndPr/>
    <w:sdtContent>
      <w:p w14:paraId="009BA808" w14:textId="77777777" w:rsidR="001C08F3" w:rsidRDefault="001C08F3">
        <w:pPr>
          <w:pStyle w:val="Piedepgina"/>
          <w:jc w:val="center"/>
        </w:pPr>
        <w:r>
          <w:fldChar w:fldCharType="begin"/>
        </w:r>
        <w:r>
          <w:instrText>PAGE   \* MERGEFORMAT</w:instrText>
        </w:r>
        <w:r>
          <w:fldChar w:fldCharType="separate"/>
        </w:r>
        <w:r>
          <w:rPr>
            <w:lang w:val="es-ES"/>
          </w:rPr>
          <w:t>2</w:t>
        </w:r>
        <w:r>
          <w:fldChar w:fldCharType="end"/>
        </w:r>
      </w:p>
    </w:sdtContent>
  </w:sdt>
  <w:p w14:paraId="6E89E41D" w14:textId="77777777" w:rsidR="001C08F3" w:rsidRDefault="001C08F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227A83" w14:textId="77777777" w:rsidR="001C08F3" w:rsidRDefault="001C08F3">
      <w:pPr>
        <w:spacing w:after="0" w:line="240" w:lineRule="auto"/>
      </w:pPr>
      <w:r>
        <w:separator/>
      </w:r>
    </w:p>
  </w:footnote>
  <w:footnote w:type="continuationSeparator" w:id="0">
    <w:p w14:paraId="059CE0B1" w14:textId="77777777" w:rsidR="001C08F3" w:rsidRDefault="001C08F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F7C41"/>
    <w:multiLevelType w:val="hybridMultilevel"/>
    <w:tmpl w:val="25963B60"/>
    <w:lvl w:ilvl="0" w:tplc="38A43C1C">
      <w:start w:val="1"/>
      <w:numFmt w:val="decimal"/>
      <w:lvlText w:val="1.%1-"/>
      <w:lvlJc w:val="left"/>
      <w:pPr>
        <w:ind w:left="720" w:hanging="360"/>
      </w:pPr>
      <w:rPr>
        <w:b/>
        <w:bCs/>
        <w:sz w:val="22"/>
        <w:szCs w:val="22"/>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 w15:restartNumberingAfterBreak="0">
    <w:nsid w:val="04531C37"/>
    <w:multiLevelType w:val="hybridMultilevel"/>
    <w:tmpl w:val="63925708"/>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7D40890"/>
    <w:multiLevelType w:val="hybridMultilevel"/>
    <w:tmpl w:val="E9B679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9B22190"/>
    <w:multiLevelType w:val="multilevel"/>
    <w:tmpl w:val="A6FEFB2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 w15:restartNumberingAfterBreak="0">
    <w:nsid w:val="321749BA"/>
    <w:multiLevelType w:val="hybridMultilevel"/>
    <w:tmpl w:val="6C30C57A"/>
    <w:lvl w:ilvl="0" w:tplc="37D41016">
      <w:start w:val="1"/>
      <w:numFmt w:val="upperRoman"/>
      <w:lvlText w:val="%1."/>
      <w:lvlJc w:val="left"/>
      <w:pPr>
        <w:ind w:left="1530" w:hanging="1230"/>
      </w:pPr>
      <w:rPr>
        <w:rFonts w:hint="default"/>
      </w:rPr>
    </w:lvl>
    <w:lvl w:ilvl="1" w:tplc="140A0019" w:tentative="1">
      <w:start w:val="1"/>
      <w:numFmt w:val="lowerLetter"/>
      <w:lvlText w:val="%2."/>
      <w:lvlJc w:val="left"/>
      <w:pPr>
        <w:ind w:left="1380" w:hanging="360"/>
      </w:pPr>
    </w:lvl>
    <w:lvl w:ilvl="2" w:tplc="140A001B" w:tentative="1">
      <w:start w:val="1"/>
      <w:numFmt w:val="lowerRoman"/>
      <w:lvlText w:val="%3."/>
      <w:lvlJc w:val="right"/>
      <w:pPr>
        <w:ind w:left="2100" w:hanging="180"/>
      </w:pPr>
    </w:lvl>
    <w:lvl w:ilvl="3" w:tplc="140A000F" w:tentative="1">
      <w:start w:val="1"/>
      <w:numFmt w:val="decimal"/>
      <w:lvlText w:val="%4."/>
      <w:lvlJc w:val="left"/>
      <w:pPr>
        <w:ind w:left="2820" w:hanging="360"/>
      </w:pPr>
    </w:lvl>
    <w:lvl w:ilvl="4" w:tplc="140A0019" w:tentative="1">
      <w:start w:val="1"/>
      <w:numFmt w:val="lowerLetter"/>
      <w:lvlText w:val="%5."/>
      <w:lvlJc w:val="left"/>
      <w:pPr>
        <w:ind w:left="3540" w:hanging="360"/>
      </w:pPr>
    </w:lvl>
    <w:lvl w:ilvl="5" w:tplc="140A001B" w:tentative="1">
      <w:start w:val="1"/>
      <w:numFmt w:val="lowerRoman"/>
      <w:lvlText w:val="%6."/>
      <w:lvlJc w:val="right"/>
      <w:pPr>
        <w:ind w:left="4260" w:hanging="180"/>
      </w:pPr>
    </w:lvl>
    <w:lvl w:ilvl="6" w:tplc="140A000F" w:tentative="1">
      <w:start w:val="1"/>
      <w:numFmt w:val="decimal"/>
      <w:lvlText w:val="%7."/>
      <w:lvlJc w:val="left"/>
      <w:pPr>
        <w:ind w:left="4980" w:hanging="360"/>
      </w:pPr>
    </w:lvl>
    <w:lvl w:ilvl="7" w:tplc="140A0019" w:tentative="1">
      <w:start w:val="1"/>
      <w:numFmt w:val="lowerLetter"/>
      <w:lvlText w:val="%8."/>
      <w:lvlJc w:val="left"/>
      <w:pPr>
        <w:ind w:left="5700" w:hanging="360"/>
      </w:pPr>
    </w:lvl>
    <w:lvl w:ilvl="8" w:tplc="140A001B" w:tentative="1">
      <w:start w:val="1"/>
      <w:numFmt w:val="lowerRoman"/>
      <w:lvlText w:val="%9."/>
      <w:lvlJc w:val="right"/>
      <w:pPr>
        <w:ind w:left="6420" w:hanging="180"/>
      </w:pPr>
    </w:lvl>
  </w:abstractNum>
  <w:abstractNum w:abstractNumId="5" w15:restartNumberingAfterBreak="0">
    <w:nsid w:val="4E281EF6"/>
    <w:multiLevelType w:val="hybridMultilevel"/>
    <w:tmpl w:val="A6A493D8"/>
    <w:lvl w:ilvl="0" w:tplc="140A0001">
      <w:start w:val="1"/>
      <w:numFmt w:val="bullet"/>
      <w:lvlText w:val=""/>
      <w:lvlJc w:val="left"/>
      <w:pPr>
        <w:ind w:left="791" w:hanging="360"/>
      </w:pPr>
      <w:rPr>
        <w:rFonts w:ascii="Symbol" w:hAnsi="Symbol" w:hint="default"/>
      </w:rPr>
    </w:lvl>
    <w:lvl w:ilvl="1" w:tplc="140A0003">
      <w:start w:val="1"/>
      <w:numFmt w:val="bullet"/>
      <w:lvlText w:val="o"/>
      <w:lvlJc w:val="left"/>
      <w:pPr>
        <w:ind w:left="1511" w:hanging="360"/>
      </w:pPr>
      <w:rPr>
        <w:rFonts w:ascii="Courier New" w:hAnsi="Courier New" w:cs="Courier New" w:hint="default"/>
      </w:rPr>
    </w:lvl>
    <w:lvl w:ilvl="2" w:tplc="140A0005">
      <w:start w:val="1"/>
      <w:numFmt w:val="bullet"/>
      <w:lvlText w:val=""/>
      <w:lvlJc w:val="left"/>
      <w:pPr>
        <w:ind w:left="2231" w:hanging="360"/>
      </w:pPr>
      <w:rPr>
        <w:rFonts w:ascii="Wingdings" w:hAnsi="Wingdings" w:hint="default"/>
      </w:rPr>
    </w:lvl>
    <w:lvl w:ilvl="3" w:tplc="140A0001">
      <w:start w:val="1"/>
      <w:numFmt w:val="bullet"/>
      <w:lvlText w:val=""/>
      <w:lvlJc w:val="left"/>
      <w:pPr>
        <w:ind w:left="2951" w:hanging="360"/>
      </w:pPr>
      <w:rPr>
        <w:rFonts w:ascii="Symbol" w:hAnsi="Symbol" w:hint="default"/>
      </w:rPr>
    </w:lvl>
    <w:lvl w:ilvl="4" w:tplc="140A0003">
      <w:start w:val="1"/>
      <w:numFmt w:val="bullet"/>
      <w:lvlText w:val="o"/>
      <w:lvlJc w:val="left"/>
      <w:pPr>
        <w:ind w:left="3671" w:hanging="360"/>
      </w:pPr>
      <w:rPr>
        <w:rFonts w:ascii="Courier New" w:hAnsi="Courier New" w:cs="Courier New" w:hint="default"/>
      </w:rPr>
    </w:lvl>
    <w:lvl w:ilvl="5" w:tplc="140A0005">
      <w:start w:val="1"/>
      <w:numFmt w:val="bullet"/>
      <w:lvlText w:val=""/>
      <w:lvlJc w:val="left"/>
      <w:pPr>
        <w:ind w:left="4391" w:hanging="360"/>
      </w:pPr>
      <w:rPr>
        <w:rFonts w:ascii="Wingdings" w:hAnsi="Wingdings" w:hint="default"/>
      </w:rPr>
    </w:lvl>
    <w:lvl w:ilvl="6" w:tplc="140A0001">
      <w:start w:val="1"/>
      <w:numFmt w:val="bullet"/>
      <w:lvlText w:val=""/>
      <w:lvlJc w:val="left"/>
      <w:pPr>
        <w:ind w:left="5111" w:hanging="360"/>
      </w:pPr>
      <w:rPr>
        <w:rFonts w:ascii="Symbol" w:hAnsi="Symbol" w:hint="default"/>
      </w:rPr>
    </w:lvl>
    <w:lvl w:ilvl="7" w:tplc="140A0003">
      <w:start w:val="1"/>
      <w:numFmt w:val="bullet"/>
      <w:lvlText w:val="o"/>
      <w:lvlJc w:val="left"/>
      <w:pPr>
        <w:ind w:left="5831" w:hanging="360"/>
      </w:pPr>
      <w:rPr>
        <w:rFonts w:ascii="Courier New" w:hAnsi="Courier New" w:cs="Courier New" w:hint="default"/>
      </w:rPr>
    </w:lvl>
    <w:lvl w:ilvl="8" w:tplc="140A0005">
      <w:start w:val="1"/>
      <w:numFmt w:val="bullet"/>
      <w:lvlText w:val=""/>
      <w:lvlJc w:val="left"/>
      <w:pPr>
        <w:ind w:left="6551" w:hanging="360"/>
      </w:pPr>
      <w:rPr>
        <w:rFonts w:ascii="Wingdings" w:hAnsi="Wingdings" w:hint="default"/>
      </w:rPr>
    </w:lvl>
  </w:abstractNum>
  <w:abstractNum w:abstractNumId="6" w15:restartNumberingAfterBreak="0">
    <w:nsid w:val="548F3E26"/>
    <w:multiLevelType w:val="hybridMultilevel"/>
    <w:tmpl w:val="F64C83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679936C7"/>
    <w:multiLevelType w:val="hybridMultilevel"/>
    <w:tmpl w:val="06869FC4"/>
    <w:lvl w:ilvl="0" w:tplc="C8260CF8">
      <w:start w:val="1"/>
      <w:numFmt w:val="decimal"/>
      <w:lvlText w:val="5.%1."/>
      <w:lvlJc w:val="left"/>
      <w:pPr>
        <w:ind w:left="360" w:hanging="360"/>
      </w:pPr>
      <w:rPr>
        <w:rFonts w:hint="default"/>
        <w:b/>
        <w:bCs/>
        <w:sz w:val="22"/>
        <w:szCs w:val="22"/>
      </w:rPr>
    </w:lvl>
    <w:lvl w:ilvl="1" w:tplc="140A0019" w:tentative="1">
      <w:start w:val="1"/>
      <w:numFmt w:val="lowerLetter"/>
      <w:lvlText w:val="%2."/>
      <w:lvlJc w:val="left"/>
      <w:pPr>
        <w:ind w:left="1364" w:hanging="360"/>
      </w:pPr>
    </w:lvl>
    <w:lvl w:ilvl="2" w:tplc="140A001B" w:tentative="1">
      <w:start w:val="1"/>
      <w:numFmt w:val="lowerRoman"/>
      <w:lvlText w:val="%3."/>
      <w:lvlJc w:val="right"/>
      <w:pPr>
        <w:ind w:left="2084" w:hanging="180"/>
      </w:pPr>
    </w:lvl>
    <w:lvl w:ilvl="3" w:tplc="140A000F" w:tentative="1">
      <w:start w:val="1"/>
      <w:numFmt w:val="decimal"/>
      <w:lvlText w:val="%4."/>
      <w:lvlJc w:val="left"/>
      <w:pPr>
        <w:ind w:left="2804" w:hanging="360"/>
      </w:pPr>
    </w:lvl>
    <w:lvl w:ilvl="4" w:tplc="140A0019" w:tentative="1">
      <w:start w:val="1"/>
      <w:numFmt w:val="lowerLetter"/>
      <w:lvlText w:val="%5."/>
      <w:lvlJc w:val="left"/>
      <w:pPr>
        <w:ind w:left="3524" w:hanging="360"/>
      </w:pPr>
    </w:lvl>
    <w:lvl w:ilvl="5" w:tplc="140A001B" w:tentative="1">
      <w:start w:val="1"/>
      <w:numFmt w:val="lowerRoman"/>
      <w:lvlText w:val="%6."/>
      <w:lvlJc w:val="right"/>
      <w:pPr>
        <w:ind w:left="4244" w:hanging="180"/>
      </w:pPr>
    </w:lvl>
    <w:lvl w:ilvl="6" w:tplc="140A000F" w:tentative="1">
      <w:start w:val="1"/>
      <w:numFmt w:val="decimal"/>
      <w:lvlText w:val="%7."/>
      <w:lvlJc w:val="left"/>
      <w:pPr>
        <w:ind w:left="4964" w:hanging="360"/>
      </w:pPr>
    </w:lvl>
    <w:lvl w:ilvl="7" w:tplc="140A0019" w:tentative="1">
      <w:start w:val="1"/>
      <w:numFmt w:val="lowerLetter"/>
      <w:lvlText w:val="%8."/>
      <w:lvlJc w:val="left"/>
      <w:pPr>
        <w:ind w:left="5684" w:hanging="360"/>
      </w:pPr>
    </w:lvl>
    <w:lvl w:ilvl="8" w:tplc="140A001B" w:tentative="1">
      <w:start w:val="1"/>
      <w:numFmt w:val="lowerRoman"/>
      <w:lvlText w:val="%9."/>
      <w:lvlJc w:val="right"/>
      <w:pPr>
        <w:ind w:left="6404" w:hanging="180"/>
      </w:pPr>
    </w:lvl>
  </w:abstractNum>
  <w:abstractNum w:abstractNumId="8" w15:restartNumberingAfterBreak="0">
    <w:nsid w:val="79092EAD"/>
    <w:multiLevelType w:val="hybridMultilevel"/>
    <w:tmpl w:val="C688DFAA"/>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7D76718D"/>
    <w:multiLevelType w:val="hybridMultilevel"/>
    <w:tmpl w:val="E75AF1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113792561">
    <w:abstractNumId w:val="1"/>
  </w:num>
  <w:num w:numId="2" w16cid:durableId="705838682">
    <w:abstractNumId w:val="6"/>
  </w:num>
  <w:num w:numId="3" w16cid:durableId="356933525">
    <w:abstractNumId w:val="2"/>
  </w:num>
  <w:num w:numId="4" w16cid:durableId="528298152">
    <w:abstractNumId w:val="9"/>
  </w:num>
  <w:num w:numId="5" w16cid:durableId="402869885">
    <w:abstractNumId w:val="7"/>
  </w:num>
  <w:num w:numId="6" w16cid:durableId="1546795959">
    <w:abstractNumId w:val="3"/>
  </w:num>
  <w:num w:numId="7" w16cid:durableId="1555384265">
    <w:abstractNumId w:val="8"/>
  </w:num>
  <w:num w:numId="8" w16cid:durableId="1950046484">
    <w:abstractNumId w:val="4"/>
  </w:num>
  <w:num w:numId="9" w16cid:durableId="8863361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7254198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33CF"/>
    <w:rsid w:val="00053FD3"/>
    <w:rsid w:val="00064328"/>
    <w:rsid w:val="00076CA2"/>
    <w:rsid w:val="00087F68"/>
    <w:rsid w:val="000A21CB"/>
    <w:rsid w:val="000A2D77"/>
    <w:rsid w:val="000B6E5B"/>
    <w:rsid w:val="000C1BA9"/>
    <w:rsid w:val="00100E51"/>
    <w:rsid w:val="001018FD"/>
    <w:rsid w:val="00106098"/>
    <w:rsid w:val="0011068B"/>
    <w:rsid w:val="0011171C"/>
    <w:rsid w:val="00126A7B"/>
    <w:rsid w:val="00133373"/>
    <w:rsid w:val="0014647F"/>
    <w:rsid w:val="00157743"/>
    <w:rsid w:val="00163A86"/>
    <w:rsid w:val="001C08F3"/>
    <w:rsid w:val="001C2582"/>
    <w:rsid w:val="001E3585"/>
    <w:rsid w:val="002073FD"/>
    <w:rsid w:val="00217A45"/>
    <w:rsid w:val="002658B9"/>
    <w:rsid w:val="002706EC"/>
    <w:rsid w:val="00274D87"/>
    <w:rsid w:val="00293691"/>
    <w:rsid w:val="002B5075"/>
    <w:rsid w:val="002B7A29"/>
    <w:rsid w:val="00307B6C"/>
    <w:rsid w:val="0032637A"/>
    <w:rsid w:val="00331989"/>
    <w:rsid w:val="00351002"/>
    <w:rsid w:val="00355A6E"/>
    <w:rsid w:val="003740FE"/>
    <w:rsid w:val="003A2124"/>
    <w:rsid w:val="003B0BF5"/>
    <w:rsid w:val="003C3187"/>
    <w:rsid w:val="003F4742"/>
    <w:rsid w:val="00405208"/>
    <w:rsid w:val="00410CEF"/>
    <w:rsid w:val="00463684"/>
    <w:rsid w:val="004674DB"/>
    <w:rsid w:val="004845DB"/>
    <w:rsid w:val="00491D12"/>
    <w:rsid w:val="00495527"/>
    <w:rsid w:val="004B023F"/>
    <w:rsid w:val="004C0245"/>
    <w:rsid w:val="004C7D7C"/>
    <w:rsid w:val="004D3DE6"/>
    <w:rsid w:val="004D708D"/>
    <w:rsid w:val="00525FA5"/>
    <w:rsid w:val="00535E1B"/>
    <w:rsid w:val="00547D0A"/>
    <w:rsid w:val="0055442E"/>
    <w:rsid w:val="0057654F"/>
    <w:rsid w:val="005C4845"/>
    <w:rsid w:val="005E1CE7"/>
    <w:rsid w:val="005E2A89"/>
    <w:rsid w:val="005E390C"/>
    <w:rsid w:val="005E43CA"/>
    <w:rsid w:val="005F7ABA"/>
    <w:rsid w:val="0061357E"/>
    <w:rsid w:val="00625704"/>
    <w:rsid w:val="00651F13"/>
    <w:rsid w:val="00652A8F"/>
    <w:rsid w:val="00692998"/>
    <w:rsid w:val="00696CD1"/>
    <w:rsid w:val="006A77F0"/>
    <w:rsid w:val="006E20BA"/>
    <w:rsid w:val="006F372D"/>
    <w:rsid w:val="00702D86"/>
    <w:rsid w:val="007147FD"/>
    <w:rsid w:val="00714EA9"/>
    <w:rsid w:val="00715593"/>
    <w:rsid w:val="00734511"/>
    <w:rsid w:val="00741C4C"/>
    <w:rsid w:val="00772EC3"/>
    <w:rsid w:val="00785ED5"/>
    <w:rsid w:val="00787C57"/>
    <w:rsid w:val="007B2736"/>
    <w:rsid w:val="007D05B4"/>
    <w:rsid w:val="007E3F00"/>
    <w:rsid w:val="007F441F"/>
    <w:rsid w:val="00821D3D"/>
    <w:rsid w:val="00851418"/>
    <w:rsid w:val="00851EAC"/>
    <w:rsid w:val="00864AC5"/>
    <w:rsid w:val="00870F22"/>
    <w:rsid w:val="008815DD"/>
    <w:rsid w:val="0089381E"/>
    <w:rsid w:val="00897844"/>
    <w:rsid w:val="008A4E5F"/>
    <w:rsid w:val="008A7939"/>
    <w:rsid w:val="008E78EA"/>
    <w:rsid w:val="008F4AA1"/>
    <w:rsid w:val="0090757E"/>
    <w:rsid w:val="00941212"/>
    <w:rsid w:val="00951890"/>
    <w:rsid w:val="0095220D"/>
    <w:rsid w:val="00967DC6"/>
    <w:rsid w:val="009F1DD7"/>
    <w:rsid w:val="00A15F25"/>
    <w:rsid w:val="00A22AD2"/>
    <w:rsid w:val="00A30FE6"/>
    <w:rsid w:val="00A55CFB"/>
    <w:rsid w:val="00A67336"/>
    <w:rsid w:val="00A80379"/>
    <w:rsid w:val="00AA30F1"/>
    <w:rsid w:val="00AA59FC"/>
    <w:rsid w:val="00AB33CF"/>
    <w:rsid w:val="00AC26D0"/>
    <w:rsid w:val="00AC6F75"/>
    <w:rsid w:val="00AF5AE0"/>
    <w:rsid w:val="00B125A0"/>
    <w:rsid w:val="00B74420"/>
    <w:rsid w:val="00B84C3C"/>
    <w:rsid w:val="00B9517E"/>
    <w:rsid w:val="00B96F5D"/>
    <w:rsid w:val="00BA54ED"/>
    <w:rsid w:val="00BC78D5"/>
    <w:rsid w:val="00BD47CF"/>
    <w:rsid w:val="00BE24A0"/>
    <w:rsid w:val="00BF1A42"/>
    <w:rsid w:val="00C1033F"/>
    <w:rsid w:val="00C14994"/>
    <w:rsid w:val="00C259CB"/>
    <w:rsid w:val="00C40790"/>
    <w:rsid w:val="00C91700"/>
    <w:rsid w:val="00CA0C5C"/>
    <w:rsid w:val="00D5371D"/>
    <w:rsid w:val="00D53994"/>
    <w:rsid w:val="00D5543E"/>
    <w:rsid w:val="00D57D1D"/>
    <w:rsid w:val="00D7753A"/>
    <w:rsid w:val="00DA6052"/>
    <w:rsid w:val="00DB0190"/>
    <w:rsid w:val="00DC2C0C"/>
    <w:rsid w:val="00DF0104"/>
    <w:rsid w:val="00E04849"/>
    <w:rsid w:val="00E16C43"/>
    <w:rsid w:val="00E207C7"/>
    <w:rsid w:val="00E409B3"/>
    <w:rsid w:val="00E6007B"/>
    <w:rsid w:val="00E6634A"/>
    <w:rsid w:val="00E746FB"/>
    <w:rsid w:val="00E91DB6"/>
    <w:rsid w:val="00E9435A"/>
    <w:rsid w:val="00EB316E"/>
    <w:rsid w:val="00EC1058"/>
    <w:rsid w:val="00ED720C"/>
    <w:rsid w:val="00EE0569"/>
    <w:rsid w:val="00F05285"/>
    <w:rsid w:val="00F072A7"/>
    <w:rsid w:val="00F12F75"/>
    <w:rsid w:val="00F21D12"/>
    <w:rsid w:val="00F36DC3"/>
    <w:rsid w:val="00F44B3B"/>
    <w:rsid w:val="00F50BE7"/>
    <w:rsid w:val="00F66B3C"/>
    <w:rsid w:val="00F74BCA"/>
    <w:rsid w:val="00F8106F"/>
    <w:rsid w:val="00FA62CB"/>
    <w:rsid w:val="00FB6FB1"/>
    <w:rsid w:val="00FE5136"/>
    <w:rsid w:val="00FE70ED"/>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65"/>
    <o:shapelayout v:ext="edit">
      <o:idmap v:ext="edit" data="1"/>
    </o:shapelayout>
  </w:shapeDefaults>
  <w:decimalSymbol w:val="."/>
  <w:listSeparator w:val=","/>
  <w14:docId w14:val="648DF20A"/>
  <w15:chartTrackingRefBased/>
  <w15:docId w15:val="{F21E1C38-5EE2-45AF-9453-361FF27FB6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25A0"/>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125A0"/>
    <w:pPr>
      <w:ind w:left="720"/>
      <w:contextualSpacing/>
    </w:pPr>
  </w:style>
  <w:style w:type="paragraph" w:styleId="Piedepgina">
    <w:name w:val="footer"/>
    <w:basedOn w:val="Normal"/>
    <w:link w:val="PiedepginaCar"/>
    <w:uiPriority w:val="99"/>
    <w:unhideWhenUsed/>
    <w:rsid w:val="00B125A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125A0"/>
  </w:style>
  <w:style w:type="paragraph" w:styleId="NormalWeb">
    <w:name w:val="Normal (Web)"/>
    <w:basedOn w:val="Normal"/>
    <w:uiPriority w:val="99"/>
    <w:unhideWhenUsed/>
    <w:rsid w:val="00FE70ED"/>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paragraph">
    <w:name w:val="paragraph"/>
    <w:basedOn w:val="Normal"/>
    <w:rsid w:val="00BE24A0"/>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normaltextrun">
    <w:name w:val="normaltextrun"/>
    <w:basedOn w:val="Fuentedeprrafopredeter"/>
    <w:rsid w:val="00BE24A0"/>
  </w:style>
  <w:style w:type="character" w:customStyle="1" w:styleId="eop">
    <w:name w:val="eop"/>
    <w:basedOn w:val="Fuentedeprrafopredeter"/>
    <w:rsid w:val="00BE24A0"/>
  </w:style>
  <w:style w:type="character" w:styleId="Hipervnculo">
    <w:name w:val="Hyperlink"/>
    <w:basedOn w:val="Fuentedeprrafopredeter"/>
    <w:uiPriority w:val="99"/>
    <w:semiHidden/>
    <w:unhideWhenUsed/>
    <w:rsid w:val="00A67336"/>
    <w:rPr>
      <w:color w:val="0000FF"/>
      <w:u w:val="single"/>
    </w:rPr>
  </w:style>
  <w:style w:type="character" w:customStyle="1" w:styleId="xcontentpasted0">
    <w:name w:val="x_contentpasted0"/>
    <w:basedOn w:val="Fuentedeprrafopredeter"/>
    <w:rsid w:val="005E390C"/>
  </w:style>
  <w:style w:type="paragraph" w:customStyle="1" w:styleId="xmsonormal">
    <w:name w:val="x_msonormal"/>
    <w:basedOn w:val="Normal"/>
    <w:rsid w:val="005E390C"/>
    <w:pPr>
      <w:spacing w:after="0" w:line="240" w:lineRule="auto"/>
    </w:pPr>
    <w:rPr>
      <w:rFonts w:ascii="Calibri" w:hAnsi="Calibri" w:cs="Calibri"/>
      <w:lang w:eastAsia="es-CR"/>
    </w:rPr>
  </w:style>
  <w:style w:type="character" w:customStyle="1" w:styleId="xcontentpasted1">
    <w:name w:val="x_contentpasted1"/>
    <w:basedOn w:val="Fuentedeprrafopredeter"/>
    <w:rsid w:val="005E390C"/>
  </w:style>
  <w:style w:type="character" w:customStyle="1" w:styleId="timestampscreenreaderfriendly-373">
    <w:name w:val="timestampscreenreaderfriendly-373"/>
    <w:basedOn w:val="Fuentedeprrafopredeter"/>
    <w:rsid w:val="005E390C"/>
  </w:style>
  <w:style w:type="character" w:customStyle="1" w:styleId="itemdisplayname-516">
    <w:name w:val="itemdisplayname-516"/>
    <w:basedOn w:val="Fuentedeprrafopredeter"/>
    <w:rsid w:val="005E390C"/>
  </w:style>
  <w:style w:type="character" w:customStyle="1" w:styleId="contentpasted0">
    <w:name w:val="contentpasted0"/>
    <w:basedOn w:val="Fuentedeprrafopredeter"/>
    <w:rsid w:val="0032637A"/>
  </w:style>
  <w:style w:type="character" w:customStyle="1" w:styleId="contentpasted1">
    <w:name w:val="contentpasted1"/>
    <w:basedOn w:val="Fuentedeprrafopredeter"/>
    <w:rsid w:val="0032637A"/>
  </w:style>
  <w:style w:type="table" w:styleId="Tablaconcuadrcula">
    <w:name w:val="Table Grid"/>
    <w:basedOn w:val="Tablanormal"/>
    <w:uiPriority w:val="39"/>
    <w:qFormat/>
    <w:rsid w:val="002936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6291061">
      <w:bodyDiv w:val="1"/>
      <w:marLeft w:val="0"/>
      <w:marRight w:val="0"/>
      <w:marTop w:val="0"/>
      <w:marBottom w:val="0"/>
      <w:divBdr>
        <w:top w:val="none" w:sz="0" w:space="0" w:color="auto"/>
        <w:left w:val="none" w:sz="0" w:space="0" w:color="auto"/>
        <w:bottom w:val="none" w:sz="0" w:space="0" w:color="auto"/>
        <w:right w:val="none" w:sz="0" w:space="0" w:color="auto"/>
      </w:divBdr>
      <w:divsChild>
        <w:div w:id="409038082">
          <w:marLeft w:val="0"/>
          <w:marRight w:val="0"/>
          <w:marTop w:val="0"/>
          <w:marBottom w:val="0"/>
          <w:divBdr>
            <w:top w:val="none" w:sz="0" w:space="0" w:color="auto"/>
            <w:left w:val="none" w:sz="0" w:space="0" w:color="auto"/>
            <w:bottom w:val="none" w:sz="0" w:space="0" w:color="auto"/>
            <w:right w:val="none" w:sz="0" w:space="0" w:color="auto"/>
          </w:divBdr>
          <w:divsChild>
            <w:div w:id="611060540">
              <w:marLeft w:val="0"/>
              <w:marRight w:val="0"/>
              <w:marTop w:val="0"/>
              <w:marBottom w:val="0"/>
              <w:divBdr>
                <w:top w:val="none" w:sz="0" w:space="0" w:color="auto"/>
                <w:left w:val="none" w:sz="0" w:space="0" w:color="auto"/>
                <w:bottom w:val="none" w:sz="0" w:space="0" w:color="auto"/>
                <w:right w:val="none" w:sz="0" w:space="0" w:color="auto"/>
              </w:divBdr>
              <w:divsChild>
                <w:div w:id="1247760761">
                  <w:marLeft w:val="0"/>
                  <w:marRight w:val="0"/>
                  <w:marTop w:val="0"/>
                  <w:marBottom w:val="0"/>
                  <w:divBdr>
                    <w:top w:val="none" w:sz="0" w:space="0" w:color="auto"/>
                    <w:left w:val="none" w:sz="0" w:space="0" w:color="auto"/>
                    <w:bottom w:val="none" w:sz="0" w:space="0" w:color="auto"/>
                    <w:right w:val="none" w:sz="0" w:space="0" w:color="auto"/>
                  </w:divBdr>
                  <w:divsChild>
                    <w:div w:id="1824201335">
                      <w:marLeft w:val="0"/>
                      <w:marRight w:val="0"/>
                      <w:marTop w:val="0"/>
                      <w:marBottom w:val="0"/>
                      <w:divBdr>
                        <w:top w:val="none" w:sz="0" w:space="0" w:color="auto"/>
                        <w:left w:val="none" w:sz="0" w:space="0" w:color="auto"/>
                        <w:bottom w:val="none" w:sz="0" w:space="0" w:color="auto"/>
                        <w:right w:val="none" w:sz="0" w:space="0" w:color="auto"/>
                      </w:divBdr>
                      <w:divsChild>
                        <w:div w:id="711735222">
                          <w:marLeft w:val="0"/>
                          <w:marRight w:val="0"/>
                          <w:marTop w:val="0"/>
                          <w:marBottom w:val="0"/>
                          <w:divBdr>
                            <w:top w:val="none" w:sz="0" w:space="0" w:color="auto"/>
                            <w:left w:val="none" w:sz="0" w:space="0" w:color="auto"/>
                            <w:bottom w:val="none" w:sz="0" w:space="0" w:color="auto"/>
                            <w:right w:val="none" w:sz="0" w:space="0" w:color="auto"/>
                          </w:divBdr>
                          <w:divsChild>
                            <w:div w:id="584075453">
                              <w:marLeft w:val="0"/>
                              <w:marRight w:val="0"/>
                              <w:marTop w:val="0"/>
                              <w:marBottom w:val="0"/>
                              <w:divBdr>
                                <w:top w:val="none" w:sz="0" w:space="0" w:color="auto"/>
                                <w:left w:val="none" w:sz="0" w:space="0" w:color="auto"/>
                                <w:bottom w:val="none" w:sz="0" w:space="0" w:color="auto"/>
                                <w:right w:val="none" w:sz="0" w:space="0" w:color="auto"/>
                              </w:divBdr>
                              <w:divsChild>
                                <w:div w:id="240725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8407518">
          <w:marLeft w:val="0"/>
          <w:marRight w:val="0"/>
          <w:marTop w:val="0"/>
          <w:marBottom w:val="0"/>
          <w:divBdr>
            <w:top w:val="none" w:sz="0" w:space="0" w:color="auto"/>
            <w:left w:val="none" w:sz="0" w:space="0" w:color="auto"/>
            <w:bottom w:val="none" w:sz="0" w:space="0" w:color="auto"/>
            <w:right w:val="none" w:sz="0" w:space="0" w:color="auto"/>
          </w:divBdr>
          <w:divsChild>
            <w:div w:id="1554076497">
              <w:marLeft w:val="0"/>
              <w:marRight w:val="0"/>
              <w:marTop w:val="0"/>
              <w:marBottom w:val="0"/>
              <w:divBdr>
                <w:top w:val="none" w:sz="0" w:space="0" w:color="auto"/>
                <w:left w:val="none" w:sz="0" w:space="0" w:color="auto"/>
                <w:bottom w:val="none" w:sz="0" w:space="0" w:color="auto"/>
                <w:right w:val="none" w:sz="0" w:space="0" w:color="auto"/>
              </w:divBdr>
              <w:divsChild>
                <w:div w:id="370308510">
                  <w:marLeft w:val="0"/>
                  <w:marRight w:val="0"/>
                  <w:marTop w:val="0"/>
                  <w:marBottom w:val="0"/>
                  <w:divBdr>
                    <w:top w:val="none" w:sz="0" w:space="0" w:color="auto"/>
                    <w:left w:val="none" w:sz="0" w:space="0" w:color="auto"/>
                    <w:bottom w:val="none" w:sz="0" w:space="0" w:color="auto"/>
                    <w:right w:val="none" w:sz="0" w:space="0" w:color="auto"/>
                  </w:divBdr>
                  <w:divsChild>
                    <w:div w:id="1865433620">
                      <w:marLeft w:val="0"/>
                      <w:marRight w:val="0"/>
                      <w:marTop w:val="0"/>
                      <w:marBottom w:val="0"/>
                      <w:divBdr>
                        <w:top w:val="none" w:sz="0" w:space="0" w:color="auto"/>
                        <w:left w:val="none" w:sz="0" w:space="0" w:color="auto"/>
                        <w:bottom w:val="none" w:sz="0" w:space="0" w:color="auto"/>
                        <w:right w:val="none" w:sz="0" w:space="0" w:color="auto"/>
                      </w:divBdr>
                      <w:divsChild>
                        <w:div w:id="381639045">
                          <w:marLeft w:val="0"/>
                          <w:marRight w:val="0"/>
                          <w:marTop w:val="0"/>
                          <w:marBottom w:val="0"/>
                          <w:divBdr>
                            <w:top w:val="none" w:sz="0" w:space="0" w:color="auto"/>
                            <w:left w:val="none" w:sz="0" w:space="0" w:color="auto"/>
                            <w:bottom w:val="none" w:sz="0" w:space="0" w:color="auto"/>
                            <w:right w:val="none" w:sz="0" w:space="0" w:color="auto"/>
                          </w:divBdr>
                          <w:divsChild>
                            <w:div w:id="804548650">
                              <w:marLeft w:val="0"/>
                              <w:marRight w:val="0"/>
                              <w:marTop w:val="0"/>
                              <w:marBottom w:val="0"/>
                              <w:divBdr>
                                <w:top w:val="none" w:sz="0" w:space="0" w:color="auto"/>
                                <w:left w:val="none" w:sz="0" w:space="0" w:color="auto"/>
                                <w:bottom w:val="none" w:sz="0" w:space="0" w:color="auto"/>
                                <w:right w:val="none" w:sz="0" w:space="0" w:color="auto"/>
                              </w:divBdr>
                              <w:divsChild>
                                <w:div w:id="9367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3061507">
          <w:marLeft w:val="0"/>
          <w:marRight w:val="0"/>
          <w:marTop w:val="0"/>
          <w:marBottom w:val="0"/>
          <w:divBdr>
            <w:top w:val="none" w:sz="0" w:space="0" w:color="auto"/>
            <w:left w:val="none" w:sz="0" w:space="0" w:color="auto"/>
            <w:bottom w:val="none" w:sz="0" w:space="0" w:color="auto"/>
            <w:right w:val="none" w:sz="0" w:space="0" w:color="auto"/>
          </w:divBdr>
          <w:divsChild>
            <w:div w:id="1968588958">
              <w:marLeft w:val="0"/>
              <w:marRight w:val="0"/>
              <w:marTop w:val="0"/>
              <w:marBottom w:val="0"/>
              <w:divBdr>
                <w:top w:val="none" w:sz="0" w:space="0" w:color="auto"/>
                <w:left w:val="none" w:sz="0" w:space="0" w:color="auto"/>
                <w:bottom w:val="none" w:sz="0" w:space="0" w:color="auto"/>
                <w:right w:val="none" w:sz="0" w:space="0" w:color="auto"/>
              </w:divBdr>
              <w:divsChild>
                <w:div w:id="1007245852">
                  <w:marLeft w:val="0"/>
                  <w:marRight w:val="0"/>
                  <w:marTop w:val="0"/>
                  <w:marBottom w:val="0"/>
                  <w:divBdr>
                    <w:top w:val="none" w:sz="0" w:space="0" w:color="auto"/>
                    <w:left w:val="none" w:sz="0" w:space="0" w:color="auto"/>
                    <w:bottom w:val="none" w:sz="0" w:space="0" w:color="auto"/>
                    <w:right w:val="none" w:sz="0" w:space="0" w:color="auto"/>
                  </w:divBdr>
                  <w:divsChild>
                    <w:div w:id="473910132">
                      <w:marLeft w:val="0"/>
                      <w:marRight w:val="0"/>
                      <w:marTop w:val="0"/>
                      <w:marBottom w:val="0"/>
                      <w:divBdr>
                        <w:top w:val="none" w:sz="0" w:space="0" w:color="auto"/>
                        <w:left w:val="none" w:sz="0" w:space="0" w:color="auto"/>
                        <w:bottom w:val="none" w:sz="0" w:space="0" w:color="auto"/>
                        <w:right w:val="none" w:sz="0" w:space="0" w:color="auto"/>
                      </w:divBdr>
                      <w:divsChild>
                        <w:div w:id="1569220015">
                          <w:marLeft w:val="0"/>
                          <w:marRight w:val="0"/>
                          <w:marTop w:val="0"/>
                          <w:marBottom w:val="0"/>
                          <w:divBdr>
                            <w:top w:val="none" w:sz="0" w:space="0" w:color="auto"/>
                            <w:left w:val="none" w:sz="0" w:space="0" w:color="auto"/>
                            <w:bottom w:val="none" w:sz="0" w:space="0" w:color="auto"/>
                            <w:right w:val="none" w:sz="0" w:space="0" w:color="auto"/>
                          </w:divBdr>
                          <w:divsChild>
                            <w:div w:id="650985499">
                              <w:marLeft w:val="0"/>
                              <w:marRight w:val="0"/>
                              <w:marTop w:val="0"/>
                              <w:marBottom w:val="0"/>
                              <w:divBdr>
                                <w:top w:val="none" w:sz="0" w:space="0" w:color="auto"/>
                                <w:left w:val="none" w:sz="0" w:space="0" w:color="auto"/>
                                <w:bottom w:val="none" w:sz="0" w:space="0" w:color="auto"/>
                                <w:right w:val="none" w:sz="0" w:space="0" w:color="auto"/>
                              </w:divBdr>
                              <w:divsChild>
                                <w:div w:id="169865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5515853">
          <w:marLeft w:val="0"/>
          <w:marRight w:val="0"/>
          <w:marTop w:val="0"/>
          <w:marBottom w:val="0"/>
          <w:divBdr>
            <w:top w:val="none" w:sz="0" w:space="0" w:color="auto"/>
            <w:left w:val="none" w:sz="0" w:space="0" w:color="auto"/>
            <w:bottom w:val="none" w:sz="0" w:space="0" w:color="auto"/>
            <w:right w:val="none" w:sz="0" w:space="0" w:color="auto"/>
          </w:divBdr>
          <w:divsChild>
            <w:div w:id="2136678227">
              <w:marLeft w:val="0"/>
              <w:marRight w:val="0"/>
              <w:marTop w:val="0"/>
              <w:marBottom w:val="0"/>
              <w:divBdr>
                <w:top w:val="none" w:sz="0" w:space="0" w:color="auto"/>
                <w:left w:val="none" w:sz="0" w:space="0" w:color="auto"/>
                <w:bottom w:val="none" w:sz="0" w:space="0" w:color="auto"/>
                <w:right w:val="none" w:sz="0" w:space="0" w:color="auto"/>
              </w:divBdr>
              <w:divsChild>
                <w:div w:id="1047149282">
                  <w:marLeft w:val="0"/>
                  <w:marRight w:val="0"/>
                  <w:marTop w:val="0"/>
                  <w:marBottom w:val="0"/>
                  <w:divBdr>
                    <w:top w:val="none" w:sz="0" w:space="0" w:color="auto"/>
                    <w:left w:val="none" w:sz="0" w:space="0" w:color="auto"/>
                    <w:bottom w:val="none" w:sz="0" w:space="0" w:color="auto"/>
                    <w:right w:val="none" w:sz="0" w:space="0" w:color="auto"/>
                  </w:divBdr>
                  <w:divsChild>
                    <w:div w:id="796753150">
                      <w:marLeft w:val="0"/>
                      <w:marRight w:val="0"/>
                      <w:marTop w:val="0"/>
                      <w:marBottom w:val="0"/>
                      <w:divBdr>
                        <w:top w:val="none" w:sz="0" w:space="0" w:color="auto"/>
                        <w:left w:val="none" w:sz="0" w:space="0" w:color="auto"/>
                        <w:bottom w:val="none" w:sz="0" w:space="0" w:color="auto"/>
                        <w:right w:val="none" w:sz="0" w:space="0" w:color="auto"/>
                      </w:divBdr>
                      <w:divsChild>
                        <w:div w:id="460535499">
                          <w:marLeft w:val="0"/>
                          <w:marRight w:val="0"/>
                          <w:marTop w:val="0"/>
                          <w:marBottom w:val="0"/>
                          <w:divBdr>
                            <w:top w:val="none" w:sz="0" w:space="0" w:color="auto"/>
                            <w:left w:val="none" w:sz="0" w:space="0" w:color="auto"/>
                            <w:bottom w:val="none" w:sz="0" w:space="0" w:color="auto"/>
                            <w:right w:val="none" w:sz="0" w:space="0" w:color="auto"/>
                          </w:divBdr>
                          <w:divsChild>
                            <w:div w:id="1677420959">
                              <w:marLeft w:val="0"/>
                              <w:marRight w:val="0"/>
                              <w:marTop w:val="0"/>
                              <w:marBottom w:val="0"/>
                              <w:divBdr>
                                <w:top w:val="none" w:sz="0" w:space="0" w:color="auto"/>
                                <w:left w:val="none" w:sz="0" w:space="0" w:color="auto"/>
                                <w:bottom w:val="none" w:sz="0" w:space="0" w:color="auto"/>
                                <w:right w:val="none" w:sz="0" w:space="0" w:color="auto"/>
                              </w:divBdr>
                              <w:divsChild>
                                <w:div w:id="58222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406215">
          <w:marLeft w:val="0"/>
          <w:marRight w:val="0"/>
          <w:marTop w:val="0"/>
          <w:marBottom w:val="0"/>
          <w:divBdr>
            <w:top w:val="none" w:sz="0" w:space="0" w:color="auto"/>
            <w:left w:val="none" w:sz="0" w:space="0" w:color="auto"/>
            <w:bottom w:val="none" w:sz="0" w:space="0" w:color="auto"/>
            <w:right w:val="none" w:sz="0" w:space="0" w:color="auto"/>
          </w:divBdr>
          <w:divsChild>
            <w:div w:id="600063938">
              <w:marLeft w:val="0"/>
              <w:marRight w:val="0"/>
              <w:marTop w:val="0"/>
              <w:marBottom w:val="0"/>
              <w:divBdr>
                <w:top w:val="none" w:sz="0" w:space="0" w:color="auto"/>
                <w:left w:val="none" w:sz="0" w:space="0" w:color="auto"/>
                <w:bottom w:val="none" w:sz="0" w:space="0" w:color="auto"/>
                <w:right w:val="none" w:sz="0" w:space="0" w:color="auto"/>
              </w:divBdr>
              <w:divsChild>
                <w:div w:id="640962366">
                  <w:marLeft w:val="0"/>
                  <w:marRight w:val="0"/>
                  <w:marTop w:val="0"/>
                  <w:marBottom w:val="0"/>
                  <w:divBdr>
                    <w:top w:val="none" w:sz="0" w:space="0" w:color="auto"/>
                    <w:left w:val="none" w:sz="0" w:space="0" w:color="auto"/>
                    <w:bottom w:val="none" w:sz="0" w:space="0" w:color="auto"/>
                    <w:right w:val="none" w:sz="0" w:space="0" w:color="auto"/>
                  </w:divBdr>
                  <w:divsChild>
                    <w:div w:id="1197430661">
                      <w:marLeft w:val="0"/>
                      <w:marRight w:val="0"/>
                      <w:marTop w:val="0"/>
                      <w:marBottom w:val="0"/>
                      <w:divBdr>
                        <w:top w:val="none" w:sz="0" w:space="0" w:color="auto"/>
                        <w:left w:val="none" w:sz="0" w:space="0" w:color="auto"/>
                        <w:bottom w:val="none" w:sz="0" w:space="0" w:color="auto"/>
                        <w:right w:val="none" w:sz="0" w:space="0" w:color="auto"/>
                      </w:divBdr>
                      <w:divsChild>
                        <w:div w:id="1156069292">
                          <w:marLeft w:val="0"/>
                          <w:marRight w:val="0"/>
                          <w:marTop w:val="0"/>
                          <w:marBottom w:val="0"/>
                          <w:divBdr>
                            <w:top w:val="none" w:sz="0" w:space="0" w:color="auto"/>
                            <w:left w:val="none" w:sz="0" w:space="0" w:color="auto"/>
                            <w:bottom w:val="none" w:sz="0" w:space="0" w:color="auto"/>
                            <w:right w:val="none" w:sz="0" w:space="0" w:color="auto"/>
                          </w:divBdr>
                          <w:divsChild>
                            <w:div w:id="519780474">
                              <w:marLeft w:val="0"/>
                              <w:marRight w:val="0"/>
                              <w:marTop w:val="0"/>
                              <w:marBottom w:val="0"/>
                              <w:divBdr>
                                <w:top w:val="none" w:sz="0" w:space="0" w:color="auto"/>
                                <w:left w:val="none" w:sz="0" w:space="0" w:color="auto"/>
                                <w:bottom w:val="none" w:sz="0" w:space="0" w:color="auto"/>
                                <w:right w:val="none" w:sz="0" w:space="0" w:color="auto"/>
                              </w:divBdr>
                              <w:divsChild>
                                <w:div w:id="126125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5563668">
          <w:marLeft w:val="0"/>
          <w:marRight w:val="0"/>
          <w:marTop w:val="0"/>
          <w:marBottom w:val="0"/>
          <w:divBdr>
            <w:top w:val="none" w:sz="0" w:space="0" w:color="auto"/>
            <w:left w:val="none" w:sz="0" w:space="0" w:color="auto"/>
            <w:bottom w:val="none" w:sz="0" w:space="0" w:color="auto"/>
            <w:right w:val="none" w:sz="0" w:space="0" w:color="auto"/>
          </w:divBdr>
          <w:divsChild>
            <w:div w:id="76288375">
              <w:marLeft w:val="0"/>
              <w:marRight w:val="0"/>
              <w:marTop w:val="0"/>
              <w:marBottom w:val="0"/>
              <w:divBdr>
                <w:top w:val="none" w:sz="0" w:space="0" w:color="auto"/>
                <w:left w:val="none" w:sz="0" w:space="0" w:color="auto"/>
                <w:bottom w:val="none" w:sz="0" w:space="0" w:color="auto"/>
                <w:right w:val="none" w:sz="0" w:space="0" w:color="auto"/>
              </w:divBdr>
              <w:divsChild>
                <w:div w:id="1873106456">
                  <w:marLeft w:val="0"/>
                  <w:marRight w:val="0"/>
                  <w:marTop w:val="0"/>
                  <w:marBottom w:val="0"/>
                  <w:divBdr>
                    <w:top w:val="none" w:sz="0" w:space="0" w:color="auto"/>
                    <w:left w:val="none" w:sz="0" w:space="0" w:color="auto"/>
                    <w:bottom w:val="none" w:sz="0" w:space="0" w:color="auto"/>
                    <w:right w:val="none" w:sz="0" w:space="0" w:color="auto"/>
                  </w:divBdr>
                  <w:divsChild>
                    <w:div w:id="1968319140">
                      <w:marLeft w:val="0"/>
                      <w:marRight w:val="0"/>
                      <w:marTop w:val="0"/>
                      <w:marBottom w:val="0"/>
                      <w:divBdr>
                        <w:top w:val="none" w:sz="0" w:space="0" w:color="auto"/>
                        <w:left w:val="none" w:sz="0" w:space="0" w:color="auto"/>
                        <w:bottom w:val="none" w:sz="0" w:space="0" w:color="auto"/>
                        <w:right w:val="none" w:sz="0" w:space="0" w:color="auto"/>
                      </w:divBdr>
                      <w:divsChild>
                        <w:div w:id="1261792493">
                          <w:marLeft w:val="0"/>
                          <w:marRight w:val="0"/>
                          <w:marTop w:val="0"/>
                          <w:marBottom w:val="0"/>
                          <w:divBdr>
                            <w:top w:val="none" w:sz="0" w:space="0" w:color="auto"/>
                            <w:left w:val="none" w:sz="0" w:space="0" w:color="auto"/>
                            <w:bottom w:val="none" w:sz="0" w:space="0" w:color="auto"/>
                            <w:right w:val="none" w:sz="0" w:space="0" w:color="auto"/>
                          </w:divBdr>
                          <w:divsChild>
                            <w:div w:id="1351949182">
                              <w:marLeft w:val="0"/>
                              <w:marRight w:val="0"/>
                              <w:marTop w:val="0"/>
                              <w:marBottom w:val="0"/>
                              <w:divBdr>
                                <w:top w:val="none" w:sz="0" w:space="0" w:color="auto"/>
                                <w:left w:val="none" w:sz="0" w:space="0" w:color="auto"/>
                                <w:bottom w:val="none" w:sz="0" w:space="0" w:color="auto"/>
                                <w:right w:val="none" w:sz="0" w:space="0" w:color="auto"/>
                              </w:divBdr>
                              <w:divsChild>
                                <w:div w:id="39651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9698326">
          <w:marLeft w:val="0"/>
          <w:marRight w:val="0"/>
          <w:marTop w:val="0"/>
          <w:marBottom w:val="0"/>
          <w:divBdr>
            <w:top w:val="none" w:sz="0" w:space="0" w:color="auto"/>
            <w:left w:val="none" w:sz="0" w:space="0" w:color="auto"/>
            <w:bottom w:val="none" w:sz="0" w:space="0" w:color="auto"/>
            <w:right w:val="none" w:sz="0" w:space="0" w:color="auto"/>
          </w:divBdr>
          <w:divsChild>
            <w:div w:id="1401901345">
              <w:marLeft w:val="0"/>
              <w:marRight w:val="0"/>
              <w:marTop w:val="0"/>
              <w:marBottom w:val="0"/>
              <w:divBdr>
                <w:top w:val="none" w:sz="0" w:space="0" w:color="auto"/>
                <w:left w:val="none" w:sz="0" w:space="0" w:color="auto"/>
                <w:bottom w:val="none" w:sz="0" w:space="0" w:color="auto"/>
                <w:right w:val="none" w:sz="0" w:space="0" w:color="auto"/>
              </w:divBdr>
              <w:divsChild>
                <w:div w:id="384571142">
                  <w:marLeft w:val="0"/>
                  <w:marRight w:val="0"/>
                  <w:marTop w:val="0"/>
                  <w:marBottom w:val="0"/>
                  <w:divBdr>
                    <w:top w:val="none" w:sz="0" w:space="0" w:color="auto"/>
                    <w:left w:val="none" w:sz="0" w:space="0" w:color="auto"/>
                    <w:bottom w:val="none" w:sz="0" w:space="0" w:color="auto"/>
                    <w:right w:val="none" w:sz="0" w:space="0" w:color="auto"/>
                  </w:divBdr>
                  <w:divsChild>
                    <w:div w:id="1558083923">
                      <w:marLeft w:val="0"/>
                      <w:marRight w:val="0"/>
                      <w:marTop w:val="0"/>
                      <w:marBottom w:val="0"/>
                      <w:divBdr>
                        <w:top w:val="none" w:sz="0" w:space="0" w:color="auto"/>
                        <w:left w:val="none" w:sz="0" w:space="0" w:color="auto"/>
                        <w:bottom w:val="none" w:sz="0" w:space="0" w:color="auto"/>
                        <w:right w:val="none" w:sz="0" w:space="0" w:color="auto"/>
                      </w:divBdr>
                      <w:divsChild>
                        <w:div w:id="791023916">
                          <w:marLeft w:val="0"/>
                          <w:marRight w:val="0"/>
                          <w:marTop w:val="0"/>
                          <w:marBottom w:val="0"/>
                          <w:divBdr>
                            <w:top w:val="none" w:sz="0" w:space="0" w:color="auto"/>
                            <w:left w:val="none" w:sz="0" w:space="0" w:color="auto"/>
                            <w:bottom w:val="none" w:sz="0" w:space="0" w:color="auto"/>
                            <w:right w:val="none" w:sz="0" w:space="0" w:color="auto"/>
                          </w:divBdr>
                          <w:divsChild>
                            <w:div w:id="1306274980">
                              <w:marLeft w:val="0"/>
                              <w:marRight w:val="0"/>
                              <w:marTop w:val="0"/>
                              <w:marBottom w:val="0"/>
                              <w:divBdr>
                                <w:top w:val="none" w:sz="0" w:space="0" w:color="auto"/>
                                <w:left w:val="none" w:sz="0" w:space="0" w:color="auto"/>
                                <w:bottom w:val="none" w:sz="0" w:space="0" w:color="auto"/>
                                <w:right w:val="none" w:sz="0" w:space="0" w:color="auto"/>
                              </w:divBdr>
                              <w:divsChild>
                                <w:div w:id="86941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6070778">
          <w:marLeft w:val="0"/>
          <w:marRight w:val="0"/>
          <w:marTop w:val="0"/>
          <w:marBottom w:val="0"/>
          <w:divBdr>
            <w:top w:val="none" w:sz="0" w:space="0" w:color="auto"/>
            <w:left w:val="none" w:sz="0" w:space="0" w:color="auto"/>
            <w:bottom w:val="none" w:sz="0" w:space="0" w:color="auto"/>
            <w:right w:val="none" w:sz="0" w:space="0" w:color="auto"/>
          </w:divBdr>
          <w:divsChild>
            <w:div w:id="1397555886">
              <w:marLeft w:val="0"/>
              <w:marRight w:val="0"/>
              <w:marTop w:val="0"/>
              <w:marBottom w:val="0"/>
              <w:divBdr>
                <w:top w:val="none" w:sz="0" w:space="0" w:color="auto"/>
                <w:left w:val="none" w:sz="0" w:space="0" w:color="auto"/>
                <w:bottom w:val="none" w:sz="0" w:space="0" w:color="auto"/>
                <w:right w:val="none" w:sz="0" w:space="0" w:color="auto"/>
              </w:divBdr>
              <w:divsChild>
                <w:div w:id="2040426292">
                  <w:marLeft w:val="0"/>
                  <w:marRight w:val="0"/>
                  <w:marTop w:val="0"/>
                  <w:marBottom w:val="0"/>
                  <w:divBdr>
                    <w:top w:val="none" w:sz="0" w:space="0" w:color="auto"/>
                    <w:left w:val="none" w:sz="0" w:space="0" w:color="auto"/>
                    <w:bottom w:val="none" w:sz="0" w:space="0" w:color="auto"/>
                    <w:right w:val="none" w:sz="0" w:space="0" w:color="auto"/>
                  </w:divBdr>
                  <w:divsChild>
                    <w:div w:id="1052268386">
                      <w:marLeft w:val="0"/>
                      <w:marRight w:val="0"/>
                      <w:marTop w:val="0"/>
                      <w:marBottom w:val="0"/>
                      <w:divBdr>
                        <w:top w:val="none" w:sz="0" w:space="0" w:color="auto"/>
                        <w:left w:val="none" w:sz="0" w:space="0" w:color="auto"/>
                        <w:bottom w:val="none" w:sz="0" w:space="0" w:color="auto"/>
                        <w:right w:val="none" w:sz="0" w:space="0" w:color="auto"/>
                      </w:divBdr>
                      <w:divsChild>
                        <w:div w:id="2080472027">
                          <w:marLeft w:val="0"/>
                          <w:marRight w:val="0"/>
                          <w:marTop w:val="0"/>
                          <w:marBottom w:val="0"/>
                          <w:divBdr>
                            <w:top w:val="none" w:sz="0" w:space="0" w:color="auto"/>
                            <w:left w:val="none" w:sz="0" w:space="0" w:color="auto"/>
                            <w:bottom w:val="none" w:sz="0" w:space="0" w:color="auto"/>
                            <w:right w:val="none" w:sz="0" w:space="0" w:color="auto"/>
                          </w:divBdr>
                          <w:divsChild>
                            <w:div w:id="87774290">
                              <w:marLeft w:val="0"/>
                              <w:marRight w:val="0"/>
                              <w:marTop w:val="0"/>
                              <w:marBottom w:val="0"/>
                              <w:divBdr>
                                <w:top w:val="none" w:sz="0" w:space="0" w:color="auto"/>
                                <w:left w:val="none" w:sz="0" w:space="0" w:color="auto"/>
                                <w:bottom w:val="none" w:sz="0" w:space="0" w:color="auto"/>
                                <w:right w:val="none" w:sz="0" w:space="0" w:color="auto"/>
                              </w:divBdr>
                              <w:divsChild>
                                <w:div w:id="1833137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6702465">
          <w:marLeft w:val="0"/>
          <w:marRight w:val="0"/>
          <w:marTop w:val="0"/>
          <w:marBottom w:val="0"/>
          <w:divBdr>
            <w:top w:val="none" w:sz="0" w:space="0" w:color="auto"/>
            <w:left w:val="none" w:sz="0" w:space="0" w:color="auto"/>
            <w:bottom w:val="none" w:sz="0" w:space="0" w:color="auto"/>
            <w:right w:val="none" w:sz="0" w:space="0" w:color="auto"/>
          </w:divBdr>
          <w:divsChild>
            <w:div w:id="816724224">
              <w:marLeft w:val="0"/>
              <w:marRight w:val="0"/>
              <w:marTop w:val="0"/>
              <w:marBottom w:val="0"/>
              <w:divBdr>
                <w:top w:val="none" w:sz="0" w:space="0" w:color="auto"/>
                <w:left w:val="none" w:sz="0" w:space="0" w:color="auto"/>
                <w:bottom w:val="none" w:sz="0" w:space="0" w:color="auto"/>
                <w:right w:val="none" w:sz="0" w:space="0" w:color="auto"/>
              </w:divBdr>
              <w:divsChild>
                <w:div w:id="195319038">
                  <w:marLeft w:val="0"/>
                  <w:marRight w:val="0"/>
                  <w:marTop w:val="0"/>
                  <w:marBottom w:val="0"/>
                  <w:divBdr>
                    <w:top w:val="none" w:sz="0" w:space="0" w:color="auto"/>
                    <w:left w:val="none" w:sz="0" w:space="0" w:color="auto"/>
                    <w:bottom w:val="none" w:sz="0" w:space="0" w:color="auto"/>
                    <w:right w:val="none" w:sz="0" w:space="0" w:color="auto"/>
                  </w:divBdr>
                  <w:divsChild>
                    <w:div w:id="1458141573">
                      <w:marLeft w:val="0"/>
                      <w:marRight w:val="0"/>
                      <w:marTop w:val="0"/>
                      <w:marBottom w:val="0"/>
                      <w:divBdr>
                        <w:top w:val="none" w:sz="0" w:space="0" w:color="auto"/>
                        <w:left w:val="none" w:sz="0" w:space="0" w:color="auto"/>
                        <w:bottom w:val="none" w:sz="0" w:space="0" w:color="auto"/>
                        <w:right w:val="none" w:sz="0" w:space="0" w:color="auto"/>
                      </w:divBdr>
                      <w:divsChild>
                        <w:div w:id="1580560878">
                          <w:marLeft w:val="0"/>
                          <w:marRight w:val="0"/>
                          <w:marTop w:val="0"/>
                          <w:marBottom w:val="0"/>
                          <w:divBdr>
                            <w:top w:val="none" w:sz="0" w:space="0" w:color="auto"/>
                            <w:left w:val="none" w:sz="0" w:space="0" w:color="auto"/>
                            <w:bottom w:val="none" w:sz="0" w:space="0" w:color="auto"/>
                            <w:right w:val="none" w:sz="0" w:space="0" w:color="auto"/>
                          </w:divBdr>
                          <w:divsChild>
                            <w:div w:id="1470199151">
                              <w:marLeft w:val="0"/>
                              <w:marRight w:val="0"/>
                              <w:marTop w:val="0"/>
                              <w:marBottom w:val="0"/>
                              <w:divBdr>
                                <w:top w:val="none" w:sz="0" w:space="0" w:color="auto"/>
                                <w:left w:val="none" w:sz="0" w:space="0" w:color="auto"/>
                                <w:bottom w:val="none" w:sz="0" w:space="0" w:color="auto"/>
                                <w:right w:val="none" w:sz="0" w:space="0" w:color="auto"/>
                              </w:divBdr>
                              <w:divsChild>
                                <w:div w:id="157916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8348305">
          <w:marLeft w:val="0"/>
          <w:marRight w:val="0"/>
          <w:marTop w:val="0"/>
          <w:marBottom w:val="0"/>
          <w:divBdr>
            <w:top w:val="none" w:sz="0" w:space="0" w:color="auto"/>
            <w:left w:val="none" w:sz="0" w:space="0" w:color="auto"/>
            <w:bottom w:val="none" w:sz="0" w:space="0" w:color="auto"/>
            <w:right w:val="none" w:sz="0" w:space="0" w:color="auto"/>
          </w:divBdr>
          <w:divsChild>
            <w:div w:id="905145262">
              <w:marLeft w:val="0"/>
              <w:marRight w:val="0"/>
              <w:marTop w:val="0"/>
              <w:marBottom w:val="0"/>
              <w:divBdr>
                <w:top w:val="none" w:sz="0" w:space="0" w:color="auto"/>
                <w:left w:val="none" w:sz="0" w:space="0" w:color="auto"/>
                <w:bottom w:val="none" w:sz="0" w:space="0" w:color="auto"/>
                <w:right w:val="none" w:sz="0" w:space="0" w:color="auto"/>
              </w:divBdr>
              <w:divsChild>
                <w:div w:id="24016052">
                  <w:marLeft w:val="0"/>
                  <w:marRight w:val="0"/>
                  <w:marTop w:val="0"/>
                  <w:marBottom w:val="0"/>
                  <w:divBdr>
                    <w:top w:val="none" w:sz="0" w:space="0" w:color="auto"/>
                    <w:left w:val="none" w:sz="0" w:space="0" w:color="auto"/>
                    <w:bottom w:val="none" w:sz="0" w:space="0" w:color="auto"/>
                    <w:right w:val="none" w:sz="0" w:space="0" w:color="auto"/>
                  </w:divBdr>
                  <w:divsChild>
                    <w:div w:id="671956940">
                      <w:marLeft w:val="0"/>
                      <w:marRight w:val="0"/>
                      <w:marTop w:val="0"/>
                      <w:marBottom w:val="0"/>
                      <w:divBdr>
                        <w:top w:val="none" w:sz="0" w:space="0" w:color="auto"/>
                        <w:left w:val="none" w:sz="0" w:space="0" w:color="auto"/>
                        <w:bottom w:val="none" w:sz="0" w:space="0" w:color="auto"/>
                        <w:right w:val="none" w:sz="0" w:space="0" w:color="auto"/>
                      </w:divBdr>
                      <w:divsChild>
                        <w:div w:id="919173299">
                          <w:marLeft w:val="0"/>
                          <w:marRight w:val="0"/>
                          <w:marTop w:val="0"/>
                          <w:marBottom w:val="0"/>
                          <w:divBdr>
                            <w:top w:val="none" w:sz="0" w:space="0" w:color="auto"/>
                            <w:left w:val="none" w:sz="0" w:space="0" w:color="auto"/>
                            <w:bottom w:val="none" w:sz="0" w:space="0" w:color="auto"/>
                            <w:right w:val="none" w:sz="0" w:space="0" w:color="auto"/>
                          </w:divBdr>
                          <w:divsChild>
                            <w:div w:id="2045668381">
                              <w:marLeft w:val="0"/>
                              <w:marRight w:val="0"/>
                              <w:marTop w:val="0"/>
                              <w:marBottom w:val="0"/>
                              <w:divBdr>
                                <w:top w:val="none" w:sz="0" w:space="0" w:color="auto"/>
                                <w:left w:val="none" w:sz="0" w:space="0" w:color="auto"/>
                                <w:bottom w:val="none" w:sz="0" w:space="0" w:color="auto"/>
                                <w:right w:val="none" w:sz="0" w:space="0" w:color="auto"/>
                              </w:divBdr>
                              <w:divsChild>
                                <w:div w:id="202050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1357509">
          <w:marLeft w:val="0"/>
          <w:marRight w:val="0"/>
          <w:marTop w:val="0"/>
          <w:marBottom w:val="0"/>
          <w:divBdr>
            <w:top w:val="none" w:sz="0" w:space="0" w:color="auto"/>
            <w:left w:val="none" w:sz="0" w:space="0" w:color="auto"/>
            <w:bottom w:val="none" w:sz="0" w:space="0" w:color="auto"/>
            <w:right w:val="none" w:sz="0" w:space="0" w:color="auto"/>
          </w:divBdr>
          <w:divsChild>
            <w:div w:id="366566676">
              <w:marLeft w:val="0"/>
              <w:marRight w:val="0"/>
              <w:marTop w:val="0"/>
              <w:marBottom w:val="0"/>
              <w:divBdr>
                <w:top w:val="none" w:sz="0" w:space="0" w:color="auto"/>
                <w:left w:val="none" w:sz="0" w:space="0" w:color="auto"/>
                <w:bottom w:val="none" w:sz="0" w:space="0" w:color="auto"/>
                <w:right w:val="none" w:sz="0" w:space="0" w:color="auto"/>
              </w:divBdr>
              <w:divsChild>
                <w:div w:id="1315531210">
                  <w:marLeft w:val="0"/>
                  <w:marRight w:val="0"/>
                  <w:marTop w:val="0"/>
                  <w:marBottom w:val="0"/>
                  <w:divBdr>
                    <w:top w:val="none" w:sz="0" w:space="0" w:color="auto"/>
                    <w:left w:val="none" w:sz="0" w:space="0" w:color="auto"/>
                    <w:bottom w:val="none" w:sz="0" w:space="0" w:color="auto"/>
                    <w:right w:val="none" w:sz="0" w:space="0" w:color="auto"/>
                  </w:divBdr>
                  <w:divsChild>
                    <w:div w:id="962077500">
                      <w:marLeft w:val="0"/>
                      <w:marRight w:val="0"/>
                      <w:marTop w:val="0"/>
                      <w:marBottom w:val="0"/>
                      <w:divBdr>
                        <w:top w:val="none" w:sz="0" w:space="0" w:color="auto"/>
                        <w:left w:val="none" w:sz="0" w:space="0" w:color="auto"/>
                        <w:bottom w:val="none" w:sz="0" w:space="0" w:color="auto"/>
                        <w:right w:val="none" w:sz="0" w:space="0" w:color="auto"/>
                      </w:divBdr>
                      <w:divsChild>
                        <w:div w:id="1531989849">
                          <w:marLeft w:val="0"/>
                          <w:marRight w:val="0"/>
                          <w:marTop w:val="0"/>
                          <w:marBottom w:val="0"/>
                          <w:divBdr>
                            <w:top w:val="none" w:sz="0" w:space="0" w:color="auto"/>
                            <w:left w:val="none" w:sz="0" w:space="0" w:color="auto"/>
                            <w:bottom w:val="none" w:sz="0" w:space="0" w:color="auto"/>
                            <w:right w:val="none" w:sz="0" w:space="0" w:color="auto"/>
                          </w:divBdr>
                          <w:divsChild>
                            <w:div w:id="345140114">
                              <w:marLeft w:val="0"/>
                              <w:marRight w:val="0"/>
                              <w:marTop w:val="0"/>
                              <w:marBottom w:val="0"/>
                              <w:divBdr>
                                <w:top w:val="none" w:sz="0" w:space="0" w:color="auto"/>
                                <w:left w:val="none" w:sz="0" w:space="0" w:color="auto"/>
                                <w:bottom w:val="none" w:sz="0" w:space="0" w:color="auto"/>
                                <w:right w:val="none" w:sz="0" w:space="0" w:color="auto"/>
                              </w:divBdr>
                              <w:divsChild>
                                <w:div w:id="56606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8477605">
          <w:marLeft w:val="0"/>
          <w:marRight w:val="0"/>
          <w:marTop w:val="0"/>
          <w:marBottom w:val="0"/>
          <w:divBdr>
            <w:top w:val="none" w:sz="0" w:space="0" w:color="auto"/>
            <w:left w:val="none" w:sz="0" w:space="0" w:color="auto"/>
            <w:bottom w:val="none" w:sz="0" w:space="0" w:color="auto"/>
            <w:right w:val="none" w:sz="0" w:space="0" w:color="auto"/>
          </w:divBdr>
          <w:divsChild>
            <w:div w:id="918294562">
              <w:marLeft w:val="0"/>
              <w:marRight w:val="0"/>
              <w:marTop w:val="0"/>
              <w:marBottom w:val="0"/>
              <w:divBdr>
                <w:top w:val="none" w:sz="0" w:space="0" w:color="auto"/>
                <w:left w:val="none" w:sz="0" w:space="0" w:color="auto"/>
                <w:bottom w:val="none" w:sz="0" w:space="0" w:color="auto"/>
                <w:right w:val="none" w:sz="0" w:space="0" w:color="auto"/>
              </w:divBdr>
              <w:divsChild>
                <w:div w:id="1925651319">
                  <w:marLeft w:val="0"/>
                  <w:marRight w:val="0"/>
                  <w:marTop w:val="0"/>
                  <w:marBottom w:val="0"/>
                  <w:divBdr>
                    <w:top w:val="none" w:sz="0" w:space="0" w:color="auto"/>
                    <w:left w:val="none" w:sz="0" w:space="0" w:color="auto"/>
                    <w:bottom w:val="none" w:sz="0" w:space="0" w:color="auto"/>
                    <w:right w:val="none" w:sz="0" w:space="0" w:color="auto"/>
                  </w:divBdr>
                  <w:divsChild>
                    <w:div w:id="525145162">
                      <w:marLeft w:val="0"/>
                      <w:marRight w:val="0"/>
                      <w:marTop w:val="0"/>
                      <w:marBottom w:val="0"/>
                      <w:divBdr>
                        <w:top w:val="none" w:sz="0" w:space="0" w:color="auto"/>
                        <w:left w:val="none" w:sz="0" w:space="0" w:color="auto"/>
                        <w:bottom w:val="none" w:sz="0" w:space="0" w:color="auto"/>
                        <w:right w:val="none" w:sz="0" w:space="0" w:color="auto"/>
                      </w:divBdr>
                      <w:divsChild>
                        <w:div w:id="454786962">
                          <w:marLeft w:val="0"/>
                          <w:marRight w:val="0"/>
                          <w:marTop w:val="0"/>
                          <w:marBottom w:val="0"/>
                          <w:divBdr>
                            <w:top w:val="none" w:sz="0" w:space="0" w:color="auto"/>
                            <w:left w:val="none" w:sz="0" w:space="0" w:color="auto"/>
                            <w:bottom w:val="none" w:sz="0" w:space="0" w:color="auto"/>
                            <w:right w:val="none" w:sz="0" w:space="0" w:color="auto"/>
                          </w:divBdr>
                          <w:divsChild>
                            <w:div w:id="2064718794">
                              <w:marLeft w:val="0"/>
                              <w:marRight w:val="0"/>
                              <w:marTop w:val="0"/>
                              <w:marBottom w:val="0"/>
                              <w:divBdr>
                                <w:top w:val="none" w:sz="0" w:space="0" w:color="auto"/>
                                <w:left w:val="none" w:sz="0" w:space="0" w:color="auto"/>
                                <w:bottom w:val="none" w:sz="0" w:space="0" w:color="auto"/>
                                <w:right w:val="none" w:sz="0" w:space="0" w:color="auto"/>
                              </w:divBdr>
                              <w:divsChild>
                                <w:div w:id="1705599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005712">
          <w:marLeft w:val="0"/>
          <w:marRight w:val="0"/>
          <w:marTop w:val="0"/>
          <w:marBottom w:val="0"/>
          <w:divBdr>
            <w:top w:val="none" w:sz="0" w:space="0" w:color="auto"/>
            <w:left w:val="none" w:sz="0" w:space="0" w:color="auto"/>
            <w:bottom w:val="none" w:sz="0" w:space="0" w:color="auto"/>
            <w:right w:val="none" w:sz="0" w:space="0" w:color="auto"/>
          </w:divBdr>
          <w:divsChild>
            <w:div w:id="665404384">
              <w:marLeft w:val="0"/>
              <w:marRight w:val="0"/>
              <w:marTop w:val="0"/>
              <w:marBottom w:val="0"/>
              <w:divBdr>
                <w:top w:val="none" w:sz="0" w:space="0" w:color="auto"/>
                <w:left w:val="none" w:sz="0" w:space="0" w:color="auto"/>
                <w:bottom w:val="none" w:sz="0" w:space="0" w:color="auto"/>
                <w:right w:val="none" w:sz="0" w:space="0" w:color="auto"/>
              </w:divBdr>
              <w:divsChild>
                <w:div w:id="1561208058">
                  <w:marLeft w:val="0"/>
                  <w:marRight w:val="0"/>
                  <w:marTop w:val="0"/>
                  <w:marBottom w:val="0"/>
                  <w:divBdr>
                    <w:top w:val="none" w:sz="0" w:space="0" w:color="auto"/>
                    <w:left w:val="none" w:sz="0" w:space="0" w:color="auto"/>
                    <w:bottom w:val="none" w:sz="0" w:space="0" w:color="auto"/>
                    <w:right w:val="none" w:sz="0" w:space="0" w:color="auto"/>
                  </w:divBdr>
                  <w:divsChild>
                    <w:div w:id="1599631627">
                      <w:marLeft w:val="0"/>
                      <w:marRight w:val="0"/>
                      <w:marTop w:val="0"/>
                      <w:marBottom w:val="0"/>
                      <w:divBdr>
                        <w:top w:val="none" w:sz="0" w:space="0" w:color="auto"/>
                        <w:left w:val="none" w:sz="0" w:space="0" w:color="auto"/>
                        <w:bottom w:val="none" w:sz="0" w:space="0" w:color="auto"/>
                        <w:right w:val="none" w:sz="0" w:space="0" w:color="auto"/>
                      </w:divBdr>
                      <w:divsChild>
                        <w:div w:id="59056766">
                          <w:marLeft w:val="0"/>
                          <w:marRight w:val="0"/>
                          <w:marTop w:val="0"/>
                          <w:marBottom w:val="0"/>
                          <w:divBdr>
                            <w:top w:val="none" w:sz="0" w:space="0" w:color="auto"/>
                            <w:left w:val="none" w:sz="0" w:space="0" w:color="auto"/>
                            <w:bottom w:val="none" w:sz="0" w:space="0" w:color="auto"/>
                            <w:right w:val="none" w:sz="0" w:space="0" w:color="auto"/>
                          </w:divBdr>
                          <w:divsChild>
                            <w:div w:id="1753701099">
                              <w:marLeft w:val="0"/>
                              <w:marRight w:val="0"/>
                              <w:marTop w:val="0"/>
                              <w:marBottom w:val="0"/>
                              <w:divBdr>
                                <w:top w:val="none" w:sz="0" w:space="0" w:color="auto"/>
                                <w:left w:val="none" w:sz="0" w:space="0" w:color="auto"/>
                                <w:bottom w:val="none" w:sz="0" w:space="0" w:color="auto"/>
                                <w:right w:val="none" w:sz="0" w:space="0" w:color="auto"/>
                              </w:divBdr>
                              <w:divsChild>
                                <w:div w:id="25790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3102835">
          <w:marLeft w:val="0"/>
          <w:marRight w:val="0"/>
          <w:marTop w:val="0"/>
          <w:marBottom w:val="0"/>
          <w:divBdr>
            <w:top w:val="none" w:sz="0" w:space="0" w:color="auto"/>
            <w:left w:val="none" w:sz="0" w:space="0" w:color="auto"/>
            <w:bottom w:val="none" w:sz="0" w:space="0" w:color="auto"/>
            <w:right w:val="none" w:sz="0" w:space="0" w:color="auto"/>
          </w:divBdr>
          <w:divsChild>
            <w:div w:id="502475631">
              <w:marLeft w:val="0"/>
              <w:marRight w:val="0"/>
              <w:marTop w:val="0"/>
              <w:marBottom w:val="0"/>
              <w:divBdr>
                <w:top w:val="none" w:sz="0" w:space="0" w:color="auto"/>
                <w:left w:val="none" w:sz="0" w:space="0" w:color="auto"/>
                <w:bottom w:val="none" w:sz="0" w:space="0" w:color="auto"/>
                <w:right w:val="none" w:sz="0" w:space="0" w:color="auto"/>
              </w:divBdr>
              <w:divsChild>
                <w:div w:id="192311691">
                  <w:marLeft w:val="0"/>
                  <w:marRight w:val="0"/>
                  <w:marTop w:val="0"/>
                  <w:marBottom w:val="0"/>
                  <w:divBdr>
                    <w:top w:val="none" w:sz="0" w:space="0" w:color="auto"/>
                    <w:left w:val="none" w:sz="0" w:space="0" w:color="auto"/>
                    <w:bottom w:val="none" w:sz="0" w:space="0" w:color="auto"/>
                    <w:right w:val="none" w:sz="0" w:space="0" w:color="auto"/>
                  </w:divBdr>
                  <w:divsChild>
                    <w:div w:id="221870722">
                      <w:marLeft w:val="0"/>
                      <w:marRight w:val="0"/>
                      <w:marTop w:val="0"/>
                      <w:marBottom w:val="0"/>
                      <w:divBdr>
                        <w:top w:val="none" w:sz="0" w:space="0" w:color="auto"/>
                        <w:left w:val="none" w:sz="0" w:space="0" w:color="auto"/>
                        <w:bottom w:val="none" w:sz="0" w:space="0" w:color="auto"/>
                        <w:right w:val="none" w:sz="0" w:space="0" w:color="auto"/>
                      </w:divBdr>
                      <w:divsChild>
                        <w:div w:id="207650148">
                          <w:marLeft w:val="0"/>
                          <w:marRight w:val="0"/>
                          <w:marTop w:val="0"/>
                          <w:marBottom w:val="0"/>
                          <w:divBdr>
                            <w:top w:val="none" w:sz="0" w:space="0" w:color="auto"/>
                            <w:left w:val="none" w:sz="0" w:space="0" w:color="auto"/>
                            <w:bottom w:val="none" w:sz="0" w:space="0" w:color="auto"/>
                            <w:right w:val="none" w:sz="0" w:space="0" w:color="auto"/>
                          </w:divBdr>
                          <w:divsChild>
                            <w:div w:id="1634601054">
                              <w:marLeft w:val="0"/>
                              <w:marRight w:val="0"/>
                              <w:marTop w:val="0"/>
                              <w:marBottom w:val="0"/>
                              <w:divBdr>
                                <w:top w:val="none" w:sz="0" w:space="0" w:color="auto"/>
                                <w:left w:val="none" w:sz="0" w:space="0" w:color="auto"/>
                                <w:bottom w:val="none" w:sz="0" w:space="0" w:color="auto"/>
                                <w:right w:val="none" w:sz="0" w:space="0" w:color="auto"/>
                              </w:divBdr>
                              <w:divsChild>
                                <w:div w:id="6071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4256633">
          <w:marLeft w:val="0"/>
          <w:marRight w:val="0"/>
          <w:marTop w:val="0"/>
          <w:marBottom w:val="0"/>
          <w:divBdr>
            <w:top w:val="none" w:sz="0" w:space="0" w:color="auto"/>
            <w:left w:val="none" w:sz="0" w:space="0" w:color="auto"/>
            <w:bottom w:val="none" w:sz="0" w:space="0" w:color="auto"/>
            <w:right w:val="none" w:sz="0" w:space="0" w:color="auto"/>
          </w:divBdr>
          <w:divsChild>
            <w:div w:id="730882609">
              <w:marLeft w:val="0"/>
              <w:marRight w:val="0"/>
              <w:marTop w:val="0"/>
              <w:marBottom w:val="0"/>
              <w:divBdr>
                <w:top w:val="none" w:sz="0" w:space="0" w:color="auto"/>
                <w:left w:val="none" w:sz="0" w:space="0" w:color="auto"/>
                <w:bottom w:val="none" w:sz="0" w:space="0" w:color="auto"/>
                <w:right w:val="none" w:sz="0" w:space="0" w:color="auto"/>
              </w:divBdr>
              <w:divsChild>
                <w:div w:id="324817707">
                  <w:marLeft w:val="0"/>
                  <w:marRight w:val="0"/>
                  <w:marTop w:val="0"/>
                  <w:marBottom w:val="0"/>
                  <w:divBdr>
                    <w:top w:val="none" w:sz="0" w:space="0" w:color="auto"/>
                    <w:left w:val="none" w:sz="0" w:space="0" w:color="auto"/>
                    <w:bottom w:val="none" w:sz="0" w:space="0" w:color="auto"/>
                    <w:right w:val="none" w:sz="0" w:space="0" w:color="auto"/>
                  </w:divBdr>
                  <w:divsChild>
                    <w:div w:id="794641737">
                      <w:marLeft w:val="0"/>
                      <w:marRight w:val="0"/>
                      <w:marTop w:val="0"/>
                      <w:marBottom w:val="0"/>
                      <w:divBdr>
                        <w:top w:val="none" w:sz="0" w:space="0" w:color="auto"/>
                        <w:left w:val="none" w:sz="0" w:space="0" w:color="auto"/>
                        <w:bottom w:val="none" w:sz="0" w:space="0" w:color="auto"/>
                        <w:right w:val="none" w:sz="0" w:space="0" w:color="auto"/>
                      </w:divBdr>
                      <w:divsChild>
                        <w:div w:id="908686645">
                          <w:marLeft w:val="0"/>
                          <w:marRight w:val="0"/>
                          <w:marTop w:val="0"/>
                          <w:marBottom w:val="0"/>
                          <w:divBdr>
                            <w:top w:val="none" w:sz="0" w:space="0" w:color="auto"/>
                            <w:left w:val="none" w:sz="0" w:space="0" w:color="auto"/>
                            <w:bottom w:val="none" w:sz="0" w:space="0" w:color="auto"/>
                            <w:right w:val="none" w:sz="0" w:space="0" w:color="auto"/>
                          </w:divBdr>
                          <w:divsChild>
                            <w:div w:id="306206113">
                              <w:marLeft w:val="0"/>
                              <w:marRight w:val="0"/>
                              <w:marTop w:val="0"/>
                              <w:marBottom w:val="0"/>
                              <w:divBdr>
                                <w:top w:val="none" w:sz="0" w:space="0" w:color="auto"/>
                                <w:left w:val="none" w:sz="0" w:space="0" w:color="auto"/>
                                <w:bottom w:val="none" w:sz="0" w:space="0" w:color="auto"/>
                                <w:right w:val="none" w:sz="0" w:space="0" w:color="auto"/>
                              </w:divBdr>
                              <w:divsChild>
                                <w:div w:id="16301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378397">
          <w:marLeft w:val="0"/>
          <w:marRight w:val="0"/>
          <w:marTop w:val="0"/>
          <w:marBottom w:val="0"/>
          <w:divBdr>
            <w:top w:val="none" w:sz="0" w:space="0" w:color="auto"/>
            <w:left w:val="none" w:sz="0" w:space="0" w:color="auto"/>
            <w:bottom w:val="none" w:sz="0" w:space="0" w:color="auto"/>
            <w:right w:val="none" w:sz="0" w:space="0" w:color="auto"/>
          </w:divBdr>
          <w:divsChild>
            <w:div w:id="1694842811">
              <w:marLeft w:val="0"/>
              <w:marRight w:val="0"/>
              <w:marTop w:val="0"/>
              <w:marBottom w:val="0"/>
              <w:divBdr>
                <w:top w:val="none" w:sz="0" w:space="0" w:color="auto"/>
                <w:left w:val="none" w:sz="0" w:space="0" w:color="auto"/>
                <w:bottom w:val="none" w:sz="0" w:space="0" w:color="auto"/>
                <w:right w:val="none" w:sz="0" w:space="0" w:color="auto"/>
              </w:divBdr>
              <w:divsChild>
                <w:div w:id="1318414109">
                  <w:marLeft w:val="0"/>
                  <w:marRight w:val="0"/>
                  <w:marTop w:val="0"/>
                  <w:marBottom w:val="0"/>
                  <w:divBdr>
                    <w:top w:val="none" w:sz="0" w:space="0" w:color="auto"/>
                    <w:left w:val="none" w:sz="0" w:space="0" w:color="auto"/>
                    <w:bottom w:val="none" w:sz="0" w:space="0" w:color="auto"/>
                    <w:right w:val="none" w:sz="0" w:space="0" w:color="auto"/>
                  </w:divBdr>
                  <w:divsChild>
                    <w:div w:id="542980195">
                      <w:marLeft w:val="0"/>
                      <w:marRight w:val="0"/>
                      <w:marTop w:val="0"/>
                      <w:marBottom w:val="0"/>
                      <w:divBdr>
                        <w:top w:val="none" w:sz="0" w:space="0" w:color="auto"/>
                        <w:left w:val="none" w:sz="0" w:space="0" w:color="auto"/>
                        <w:bottom w:val="none" w:sz="0" w:space="0" w:color="auto"/>
                        <w:right w:val="none" w:sz="0" w:space="0" w:color="auto"/>
                      </w:divBdr>
                      <w:divsChild>
                        <w:div w:id="927621081">
                          <w:marLeft w:val="0"/>
                          <w:marRight w:val="0"/>
                          <w:marTop w:val="0"/>
                          <w:marBottom w:val="0"/>
                          <w:divBdr>
                            <w:top w:val="none" w:sz="0" w:space="0" w:color="auto"/>
                            <w:left w:val="none" w:sz="0" w:space="0" w:color="auto"/>
                            <w:bottom w:val="none" w:sz="0" w:space="0" w:color="auto"/>
                            <w:right w:val="none" w:sz="0" w:space="0" w:color="auto"/>
                          </w:divBdr>
                          <w:divsChild>
                            <w:div w:id="1246106490">
                              <w:marLeft w:val="0"/>
                              <w:marRight w:val="0"/>
                              <w:marTop w:val="0"/>
                              <w:marBottom w:val="0"/>
                              <w:divBdr>
                                <w:top w:val="none" w:sz="0" w:space="0" w:color="auto"/>
                                <w:left w:val="none" w:sz="0" w:space="0" w:color="auto"/>
                                <w:bottom w:val="none" w:sz="0" w:space="0" w:color="auto"/>
                                <w:right w:val="none" w:sz="0" w:space="0" w:color="auto"/>
                              </w:divBdr>
                              <w:divsChild>
                                <w:div w:id="43938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6336617">
          <w:marLeft w:val="0"/>
          <w:marRight w:val="0"/>
          <w:marTop w:val="0"/>
          <w:marBottom w:val="0"/>
          <w:divBdr>
            <w:top w:val="none" w:sz="0" w:space="0" w:color="auto"/>
            <w:left w:val="none" w:sz="0" w:space="0" w:color="auto"/>
            <w:bottom w:val="none" w:sz="0" w:space="0" w:color="auto"/>
            <w:right w:val="none" w:sz="0" w:space="0" w:color="auto"/>
          </w:divBdr>
          <w:divsChild>
            <w:div w:id="1011296984">
              <w:marLeft w:val="0"/>
              <w:marRight w:val="0"/>
              <w:marTop w:val="0"/>
              <w:marBottom w:val="0"/>
              <w:divBdr>
                <w:top w:val="none" w:sz="0" w:space="0" w:color="auto"/>
                <w:left w:val="none" w:sz="0" w:space="0" w:color="auto"/>
                <w:bottom w:val="none" w:sz="0" w:space="0" w:color="auto"/>
                <w:right w:val="none" w:sz="0" w:space="0" w:color="auto"/>
              </w:divBdr>
              <w:divsChild>
                <w:div w:id="2064525860">
                  <w:marLeft w:val="0"/>
                  <w:marRight w:val="0"/>
                  <w:marTop w:val="0"/>
                  <w:marBottom w:val="0"/>
                  <w:divBdr>
                    <w:top w:val="none" w:sz="0" w:space="0" w:color="auto"/>
                    <w:left w:val="none" w:sz="0" w:space="0" w:color="auto"/>
                    <w:bottom w:val="none" w:sz="0" w:space="0" w:color="auto"/>
                    <w:right w:val="none" w:sz="0" w:space="0" w:color="auto"/>
                  </w:divBdr>
                  <w:divsChild>
                    <w:div w:id="423037809">
                      <w:marLeft w:val="0"/>
                      <w:marRight w:val="0"/>
                      <w:marTop w:val="0"/>
                      <w:marBottom w:val="0"/>
                      <w:divBdr>
                        <w:top w:val="none" w:sz="0" w:space="0" w:color="auto"/>
                        <w:left w:val="none" w:sz="0" w:space="0" w:color="auto"/>
                        <w:bottom w:val="none" w:sz="0" w:space="0" w:color="auto"/>
                        <w:right w:val="none" w:sz="0" w:space="0" w:color="auto"/>
                      </w:divBdr>
                      <w:divsChild>
                        <w:div w:id="1318338692">
                          <w:marLeft w:val="0"/>
                          <w:marRight w:val="0"/>
                          <w:marTop w:val="0"/>
                          <w:marBottom w:val="0"/>
                          <w:divBdr>
                            <w:top w:val="none" w:sz="0" w:space="0" w:color="auto"/>
                            <w:left w:val="none" w:sz="0" w:space="0" w:color="auto"/>
                            <w:bottom w:val="none" w:sz="0" w:space="0" w:color="auto"/>
                            <w:right w:val="none" w:sz="0" w:space="0" w:color="auto"/>
                          </w:divBdr>
                          <w:divsChild>
                            <w:div w:id="1135370666">
                              <w:marLeft w:val="0"/>
                              <w:marRight w:val="0"/>
                              <w:marTop w:val="0"/>
                              <w:marBottom w:val="0"/>
                              <w:divBdr>
                                <w:top w:val="none" w:sz="0" w:space="0" w:color="auto"/>
                                <w:left w:val="none" w:sz="0" w:space="0" w:color="auto"/>
                                <w:bottom w:val="none" w:sz="0" w:space="0" w:color="auto"/>
                                <w:right w:val="none" w:sz="0" w:space="0" w:color="auto"/>
                              </w:divBdr>
                              <w:divsChild>
                                <w:div w:id="88868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1765458">
          <w:marLeft w:val="0"/>
          <w:marRight w:val="0"/>
          <w:marTop w:val="0"/>
          <w:marBottom w:val="0"/>
          <w:divBdr>
            <w:top w:val="none" w:sz="0" w:space="0" w:color="auto"/>
            <w:left w:val="none" w:sz="0" w:space="0" w:color="auto"/>
            <w:bottom w:val="none" w:sz="0" w:space="0" w:color="auto"/>
            <w:right w:val="none" w:sz="0" w:space="0" w:color="auto"/>
          </w:divBdr>
          <w:divsChild>
            <w:div w:id="1886479498">
              <w:marLeft w:val="0"/>
              <w:marRight w:val="0"/>
              <w:marTop w:val="0"/>
              <w:marBottom w:val="0"/>
              <w:divBdr>
                <w:top w:val="none" w:sz="0" w:space="0" w:color="auto"/>
                <w:left w:val="none" w:sz="0" w:space="0" w:color="auto"/>
                <w:bottom w:val="none" w:sz="0" w:space="0" w:color="auto"/>
                <w:right w:val="none" w:sz="0" w:space="0" w:color="auto"/>
              </w:divBdr>
              <w:divsChild>
                <w:div w:id="1446464533">
                  <w:marLeft w:val="0"/>
                  <w:marRight w:val="0"/>
                  <w:marTop w:val="0"/>
                  <w:marBottom w:val="0"/>
                  <w:divBdr>
                    <w:top w:val="none" w:sz="0" w:space="0" w:color="auto"/>
                    <w:left w:val="none" w:sz="0" w:space="0" w:color="auto"/>
                    <w:bottom w:val="none" w:sz="0" w:space="0" w:color="auto"/>
                    <w:right w:val="none" w:sz="0" w:space="0" w:color="auto"/>
                  </w:divBdr>
                  <w:divsChild>
                    <w:div w:id="1832019193">
                      <w:marLeft w:val="0"/>
                      <w:marRight w:val="0"/>
                      <w:marTop w:val="0"/>
                      <w:marBottom w:val="0"/>
                      <w:divBdr>
                        <w:top w:val="none" w:sz="0" w:space="0" w:color="auto"/>
                        <w:left w:val="none" w:sz="0" w:space="0" w:color="auto"/>
                        <w:bottom w:val="none" w:sz="0" w:space="0" w:color="auto"/>
                        <w:right w:val="none" w:sz="0" w:space="0" w:color="auto"/>
                      </w:divBdr>
                      <w:divsChild>
                        <w:div w:id="1563826591">
                          <w:marLeft w:val="0"/>
                          <w:marRight w:val="0"/>
                          <w:marTop w:val="0"/>
                          <w:marBottom w:val="0"/>
                          <w:divBdr>
                            <w:top w:val="none" w:sz="0" w:space="0" w:color="auto"/>
                            <w:left w:val="none" w:sz="0" w:space="0" w:color="auto"/>
                            <w:bottom w:val="none" w:sz="0" w:space="0" w:color="auto"/>
                            <w:right w:val="none" w:sz="0" w:space="0" w:color="auto"/>
                          </w:divBdr>
                          <w:divsChild>
                            <w:div w:id="2140948174">
                              <w:marLeft w:val="0"/>
                              <w:marRight w:val="0"/>
                              <w:marTop w:val="0"/>
                              <w:marBottom w:val="0"/>
                              <w:divBdr>
                                <w:top w:val="none" w:sz="0" w:space="0" w:color="auto"/>
                                <w:left w:val="none" w:sz="0" w:space="0" w:color="auto"/>
                                <w:bottom w:val="none" w:sz="0" w:space="0" w:color="auto"/>
                                <w:right w:val="none" w:sz="0" w:space="0" w:color="auto"/>
                              </w:divBdr>
                              <w:divsChild>
                                <w:div w:id="1851413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234170">
      <w:bodyDiv w:val="1"/>
      <w:marLeft w:val="0"/>
      <w:marRight w:val="0"/>
      <w:marTop w:val="0"/>
      <w:marBottom w:val="0"/>
      <w:divBdr>
        <w:top w:val="none" w:sz="0" w:space="0" w:color="auto"/>
        <w:left w:val="none" w:sz="0" w:space="0" w:color="auto"/>
        <w:bottom w:val="none" w:sz="0" w:space="0" w:color="auto"/>
        <w:right w:val="none" w:sz="0" w:space="0" w:color="auto"/>
      </w:divBdr>
    </w:div>
    <w:div w:id="350570877">
      <w:bodyDiv w:val="1"/>
      <w:marLeft w:val="0"/>
      <w:marRight w:val="0"/>
      <w:marTop w:val="0"/>
      <w:marBottom w:val="0"/>
      <w:divBdr>
        <w:top w:val="none" w:sz="0" w:space="0" w:color="auto"/>
        <w:left w:val="none" w:sz="0" w:space="0" w:color="auto"/>
        <w:bottom w:val="none" w:sz="0" w:space="0" w:color="auto"/>
        <w:right w:val="none" w:sz="0" w:space="0" w:color="auto"/>
      </w:divBdr>
      <w:divsChild>
        <w:div w:id="1272125142">
          <w:marLeft w:val="0"/>
          <w:marRight w:val="0"/>
          <w:marTop w:val="0"/>
          <w:marBottom w:val="0"/>
          <w:divBdr>
            <w:top w:val="none" w:sz="0" w:space="0" w:color="auto"/>
            <w:left w:val="none" w:sz="0" w:space="0" w:color="auto"/>
            <w:bottom w:val="none" w:sz="0" w:space="0" w:color="auto"/>
            <w:right w:val="none" w:sz="0" w:space="0" w:color="auto"/>
          </w:divBdr>
          <w:divsChild>
            <w:div w:id="1101334500">
              <w:marLeft w:val="0"/>
              <w:marRight w:val="0"/>
              <w:marTop w:val="0"/>
              <w:marBottom w:val="0"/>
              <w:divBdr>
                <w:top w:val="none" w:sz="0" w:space="0" w:color="auto"/>
                <w:left w:val="none" w:sz="0" w:space="0" w:color="auto"/>
                <w:bottom w:val="none" w:sz="0" w:space="0" w:color="auto"/>
                <w:right w:val="none" w:sz="0" w:space="0" w:color="auto"/>
              </w:divBdr>
              <w:divsChild>
                <w:div w:id="1047870633">
                  <w:marLeft w:val="0"/>
                  <w:marRight w:val="0"/>
                  <w:marTop w:val="0"/>
                  <w:marBottom w:val="0"/>
                  <w:divBdr>
                    <w:top w:val="none" w:sz="0" w:space="0" w:color="auto"/>
                    <w:left w:val="none" w:sz="0" w:space="0" w:color="auto"/>
                    <w:bottom w:val="none" w:sz="0" w:space="0" w:color="auto"/>
                    <w:right w:val="none" w:sz="0" w:space="0" w:color="auto"/>
                  </w:divBdr>
                  <w:divsChild>
                    <w:div w:id="482623200">
                      <w:marLeft w:val="0"/>
                      <w:marRight w:val="0"/>
                      <w:marTop w:val="0"/>
                      <w:marBottom w:val="0"/>
                      <w:divBdr>
                        <w:top w:val="none" w:sz="0" w:space="0" w:color="auto"/>
                        <w:left w:val="none" w:sz="0" w:space="0" w:color="auto"/>
                        <w:bottom w:val="none" w:sz="0" w:space="0" w:color="auto"/>
                        <w:right w:val="none" w:sz="0" w:space="0" w:color="auto"/>
                      </w:divBdr>
                      <w:divsChild>
                        <w:div w:id="1085223867">
                          <w:marLeft w:val="0"/>
                          <w:marRight w:val="0"/>
                          <w:marTop w:val="0"/>
                          <w:marBottom w:val="0"/>
                          <w:divBdr>
                            <w:top w:val="none" w:sz="0" w:space="0" w:color="auto"/>
                            <w:left w:val="none" w:sz="0" w:space="0" w:color="auto"/>
                            <w:bottom w:val="none" w:sz="0" w:space="0" w:color="auto"/>
                            <w:right w:val="none" w:sz="0" w:space="0" w:color="auto"/>
                          </w:divBdr>
                          <w:divsChild>
                            <w:div w:id="1830243145">
                              <w:marLeft w:val="0"/>
                              <w:marRight w:val="0"/>
                              <w:marTop w:val="0"/>
                              <w:marBottom w:val="0"/>
                              <w:divBdr>
                                <w:top w:val="none" w:sz="0" w:space="0" w:color="auto"/>
                                <w:left w:val="none" w:sz="0" w:space="0" w:color="auto"/>
                                <w:bottom w:val="none" w:sz="0" w:space="0" w:color="auto"/>
                                <w:right w:val="none" w:sz="0" w:space="0" w:color="auto"/>
                              </w:divBdr>
                              <w:divsChild>
                                <w:div w:id="19562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8094918">
          <w:marLeft w:val="0"/>
          <w:marRight w:val="0"/>
          <w:marTop w:val="0"/>
          <w:marBottom w:val="0"/>
          <w:divBdr>
            <w:top w:val="none" w:sz="0" w:space="0" w:color="auto"/>
            <w:left w:val="none" w:sz="0" w:space="0" w:color="auto"/>
            <w:bottom w:val="none" w:sz="0" w:space="0" w:color="auto"/>
            <w:right w:val="none" w:sz="0" w:space="0" w:color="auto"/>
          </w:divBdr>
          <w:divsChild>
            <w:div w:id="1425802528">
              <w:marLeft w:val="0"/>
              <w:marRight w:val="0"/>
              <w:marTop w:val="0"/>
              <w:marBottom w:val="0"/>
              <w:divBdr>
                <w:top w:val="none" w:sz="0" w:space="0" w:color="auto"/>
                <w:left w:val="none" w:sz="0" w:space="0" w:color="auto"/>
                <w:bottom w:val="none" w:sz="0" w:space="0" w:color="auto"/>
                <w:right w:val="none" w:sz="0" w:space="0" w:color="auto"/>
              </w:divBdr>
              <w:divsChild>
                <w:div w:id="1914583059">
                  <w:marLeft w:val="0"/>
                  <w:marRight w:val="0"/>
                  <w:marTop w:val="0"/>
                  <w:marBottom w:val="0"/>
                  <w:divBdr>
                    <w:top w:val="none" w:sz="0" w:space="0" w:color="auto"/>
                    <w:left w:val="none" w:sz="0" w:space="0" w:color="auto"/>
                    <w:bottom w:val="none" w:sz="0" w:space="0" w:color="auto"/>
                    <w:right w:val="none" w:sz="0" w:space="0" w:color="auto"/>
                  </w:divBdr>
                  <w:divsChild>
                    <w:div w:id="1718889625">
                      <w:marLeft w:val="0"/>
                      <w:marRight w:val="0"/>
                      <w:marTop w:val="0"/>
                      <w:marBottom w:val="0"/>
                      <w:divBdr>
                        <w:top w:val="none" w:sz="0" w:space="0" w:color="auto"/>
                        <w:left w:val="none" w:sz="0" w:space="0" w:color="auto"/>
                        <w:bottom w:val="none" w:sz="0" w:space="0" w:color="auto"/>
                        <w:right w:val="none" w:sz="0" w:space="0" w:color="auto"/>
                      </w:divBdr>
                      <w:divsChild>
                        <w:div w:id="1317495924">
                          <w:marLeft w:val="0"/>
                          <w:marRight w:val="0"/>
                          <w:marTop w:val="0"/>
                          <w:marBottom w:val="0"/>
                          <w:divBdr>
                            <w:top w:val="none" w:sz="0" w:space="0" w:color="auto"/>
                            <w:left w:val="none" w:sz="0" w:space="0" w:color="auto"/>
                            <w:bottom w:val="none" w:sz="0" w:space="0" w:color="auto"/>
                            <w:right w:val="none" w:sz="0" w:space="0" w:color="auto"/>
                          </w:divBdr>
                          <w:divsChild>
                            <w:div w:id="462121500">
                              <w:marLeft w:val="0"/>
                              <w:marRight w:val="0"/>
                              <w:marTop w:val="0"/>
                              <w:marBottom w:val="0"/>
                              <w:divBdr>
                                <w:top w:val="none" w:sz="0" w:space="0" w:color="auto"/>
                                <w:left w:val="none" w:sz="0" w:space="0" w:color="auto"/>
                                <w:bottom w:val="none" w:sz="0" w:space="0" w:color="auto"/>
                                <w:right w:val="none" w:sz="0" w:space="0" w:color="auto"/>
                              </w:divBdr>
                              <w:divsChild>
                                <w:div w:id="52174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118773">
          <w:marLeft w:val="0"/>
          <w:marRight w:val="0"/>
          <w:marTop w:val="0"/>
          <w:marBottom w:val="0"/>
          <w:divBdr>
            <w:top w:val="none" w:sz="0" w:space="0" w:color="auto"/>
            <w:left w:val="none" w:sz="0" w:space="0" w:color="auto"/>
            <w:bottom w:val="none" w:sz="0" w:space="0" w:color="auto"/>
            <w:right w:val="none" w:sz="0" w:space="0" w:color="auto"/>
          </w:divBdr>
          <w:divsChild>
            <w:div w:id="640967894">
              <w:marLeft w:val="0"/>
              <w:marRight w:val="0"/>
              <w:marTop w:val="0"/>
              <w:marBottom w:val="0"/>
              <w:divBdr>
                <w:top w:val="none" w:sz="0" w:space="0" w:color="auto"/>
                <w:left w:val="none" w:sz="0" w:space="0" w:color="auto"/>
                <w:bottom w:val="none" w:sz="0" w:space="0" w:color="auto"/>
                <w:right w:val="none" w:sz="0" w:space="0" w:color="auto"/>
              </w:divBdr>
              <w:divsChild>
                <w:div w:id="1862665444">
                  <w:marLeft w:val="0"/>
                  <w:marRight w:val="0"/>
                  <w:marTop w:val="0"/>
                  <w:marBottom w:val="0"/>
                  <w:divBdr>
                    <w:top w:val="none" w:sz="0" w:space="0" w:color="auto"/>
                    <w:left w:val="none" w:sz="0" w:space="0" w:color="auto"/>
                    <w:bottom w:val="none" w:sz="0" w:space="0" w:color="auto"/>
                    <w:right w:val="none" w:sz="0" w:space="0" w:color="auto"/>
                  </w:divBdr>
                  <w:divsChild>
                    <w:div w:id="265117202">
                      <w:marLeft w:val="0"/>
                      <w:marRight w:val="0"/>
                      <w:marTop w:val="0"/>
                      <w:marBottom w:val="0"/>
                      <w:divBdr>
                        <w:top w:val="none" w:sz="0" w:space="0" w:color="auto"/>
                        <w:left w:val="none" w:sz="0" w:space="0" w:color="auto"/>
                        <w:bottom w:val="none" w:sz="0" w:space="0" w:color="auto"/>
                        <w:right w:val="none" w:sz="0" w:space="0" w:color="auto"/>
                      </w:divBdr>
                      <w:divsChild>
                        <w:div w:id="223180455">
                          <w:marLeft w:val="0"/>
                          <w:marRight w:val="0"/>
                          <w:marTop w:val="0"/>
                          <w:marBottom w:val="0"/>
                          <w:divBdr>
                            <w:top w:val="none" w:sz="0" w:space="0" w:color="auto"/>
                            <w:left w:val="none" w:sz="0" w:space="0" w:color="auto"/>
                            <w:bottom w:val="none" w:sz="0" w:space="0" w:color="auto"/>
                            <w:right w:val="none" w:sz="0" w:space="0" w:color="auto"/>
                          </w:divBdr>
                          <w:divsChild>
                            <w:div w:id="453334132">
                              <w:marLeft w:val="0"/>
                              <w:marRight w:val="0"/>
                              <w:marTop w:val="0"/>
                              <w:marBottom w:val="0"/>
                              <w:divBdr>
                                <w:top w:val="none" w:sz="0" w:space="0" w:color="auto"/>
                                <w:left w:val="none" w:sz="0" w:space="0" w:color="auto"/>
                                <w:bottom w:val="none" w:sz="0" w:space="0" w:color="auto"/>
                                <w:right w:val="none" w:sz="0" w:space="0" w:color="auto"/>
                              </w:divBdr>
                              <w:divsChild>
                                <w:div w:id="167006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5475009">
          <w:marLeft w:val="0"/>
          <w:marRight w:val="0"/>
          <w:marTop w:val="0"/>
          <w:marBottom w:val="0"/>
          <w:divBdr>
            <w:top w:val="none" w:sz="0" w:space="0" w:color="auto"/>
            <w:left w:val="none" w:sz="0" w:space="0" w:color="auto"/>
            <w:bottom w:val="none" w:sz="0" w:space="0" w:color="auto"/>
            <w:right w:val="none" w:sz="0" w:space="0" w:color="auto"/>
          </w:divBdr>
          <w:divsChild>
            <w:div w:id="862599573">
              <w:marLeft w:val="0"/>
              <w:marRight w:val="0"/>
              <w:marTop w:val="0"/>
              <w:marBottom w:val="0"/>
              <w:divBdr>
                <w:top w:val="none" w:sz="0" w:space="0" w:color="auto"/>
                <w:left w:val="none" w:sz="0" w:space="0" w:color="auto"/>
                <w:bottom w:val="none" w:sz="0" w:space="0" w:color="auto"/>
                <w:right w:val="none" w:sz="0" w:space="0" w:color="auto"/>
              </w:divBdr>
              <w:divsChild>
                <w:div w:id="1034769038">
                  <w:marLeft w:val="0"/>
                  <w:marRight w:val="0"/>
                  <w:marTop w:val="0"/>
                  <w:marBottom w:val="0"/>
                  <w:divBdr>
                    <w:top w:val="none" w:sz="0" w:space="0" w:color="auto"/>
                    <w:left w:val="none" w:sz="0" w:space="0" w:color="auto"/>
                    <w:bottom w:val="none" w:sz="0" w:space="0" w:color="auto"/>
                    <w:right w:val="none" w:sz="0" w:space="0" w:color="auto"/>
                  </w:divBdr>
                  <w:divsChild>
                    <w:div w:id="1174416662">
                      <w:marLeft w:val="0"/>
                      <w:marRight w:val="0"/>
                      <w:marTop w:val="0"/>
                      <w:marBottom w:val="0"/>
                      <w:divBdr>
                        <w:top w:val="none" w:sz="0" w:space="0" w:color="auto"/>
                        <w:left w:val="none" w:sz="0" w:space="0" w:color="auto"/>
                        <w:bottom w:val="none" w:sz="0" w:space="0" w:color="auto"/>
                        <w:right w:val="none" w:sz="0" w:space="0" w:color="auto"/>
                      </w:divBdr>
                      <w:divsChild>
                        <w:div w:id="74711842">
                          <w:marLeft w:val="0"/>
                          <w:marRight w:val="0"/>
                          <w:marTop w:val="0"/>
                          <w:marBottom w:val="0"/>
                          <w:divBdr>
                            <w:top w:val="none" w:sz="0" w:space="0" w:color="auto"/>
                            <w:left w:val="none" w:sz="0" w:space="0" w:color="auto"/>
                            <w:bottom w:val="none" w:sz="0" w:space="0" w:color="auto"/>
                            <w:right w:val="none" w:sz="0" w:space="0" w:color="auto"/>
                          </w:divBdr>
                          <w:divsChild>
                            <w:div w:id="1985354754">
                              <w:marLeft w:val="0"/>
                              <w:marRight w:val="0"/>
                              <w:marTop w:val="0"/>
                              <w:marBottom w:val="0"/>
                              <w:divBdr>
                                <w:top w:val="none" w:sz="0" w:space="0" w:color="auto"/>
                                <w:left w:val="none" w:sz="0" w:space="0" w:color="auto"/>
                                <w:bottom w:val="none" w:sz="0" w:space="0" w:color="auto"/>
                                <w:right w:val="none" w:sz="0" w:space="0" w:color="auto"/>
                              </w:divBdr>
                              <w:divsChild>
                                <w:div w:id="132731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058395">
          <w:marLeft w:val="0"/>
          <w:marRight w:val="0"/>
          <w:marTop w:val="0"/>
          <w:marBottom w:val="0"/>
          <w:divBdr>
            <w:top w:val="none" w:sz="0" w:space="0" w:color="auto"/>
            <w:left w:val="none" w:sz="0" w:space="0" w:color="auto"/>
            <w:bottom w:val="none" w:sz="0" w:space="0" w:color="auto"/>
            <w:right w:val="none" w:sz="0" w:space="0" w:color="auto"/>
          </w:divBdr>
          <w:divsChild>
            <w:div w:id="1393887723">
              <w:marLeft w:val="0"/>
              <w:marRight w:val="0"/>
              <w:marTop w:val="0"/>
              <w:marBottom w:val="0"/>
              <w:divBdr>
                <w:top w:val="none" w:sz="0" w:space="0" w:color="auto"/>
                <w:left w:val="none" w:sz="0" w:space="0" w:color="auto"/>
                <w:bottom w:val="none" w:sz="0" w:space="0" w:color="auto"/>
                <w:right w:val="none" w:sz="0" w:space="0" w:color="auto"/>
              </w:divBdr>
              <w:divsChild>
                <w:div w:id="454954828">
                  <w:marLeft w:val="0"/>
                  <w:marRight w:val="0"/>
                  <w:marTop w:val="0"/>
                  <w:marBottom w:val="0"/>
                  <w:divBdr>
                    <w:top w:val="none" w:sz="0" w:space="0" w:color="auto"/>
                    <w:left w:val="none" w:sz="0" w:space="0" w:color="auto"/>
                    <w:bottom w:val="none" w:sz="0" w:space="0" w:color="auto"/>
                    <w:right w:val="none" w:sz="0" w:space="0" w:color="auto"/>
                  </w:divBdr>
                  <w:divsChild>
                    <w:div w:id="1484277899">
                      <w:marLeft w:val="0"/>
                      <w:marRight w:val="0"/>
                      <w:marTop w:val="0"/>
                      <w:marBottom w:val="0"/>
                      <w:divBdr>
                        <w:top w:val="none" w:sz="0" w:space="0" w:color="auto"/>
                        <w:left w:val="none" w:sz="0" w:space="0" w:color="auto"/>
                        <w:bottom w:val="none" w:sz="0" w:space="0" w:color="auto"/>
                        <w:right w:val="none" w:sz="0" w:space="0" w:color="auto"/>
                      </w:divBdr>
                      <w:divsChild>
                        <w:div w:id="1697461591">
                          <w:marLeft w:val="0"/>
                          <w:marRight w:val="0"/>
                          <w:marTop w:val="0"/>
                          <w:marBottom w:val="0"/>
                          <w:divBdr>
                            <w:top w:val="none" w:sz="0" w:space="0" w:color="auto"/>
                            <w:left w:val="none" w:sz="0" w:space="0" w:color="auto"/>
                            <w:bottom w:val="none" w:sz="0" w:space="0" w:color="auto"/>
                            <w:right w:val="none" w:sz="0" w:space="0" w:color="auto"/>
                          </w:divBdr>
                          <w:divsChild>
                            <w:div w:id="1586037069">
                              <w:marLeft w:val="0"/>
                              <w:marRight w:val="0"/>
                              <w:marTop w:val="0"/>
                              <w:marBottom w:val="0"/>
                              <w:divBdr>
                                <w:top w:val="none" w:sz="0" w:space="0" w:color="auto"/>
                                <w:left w:val="none" w:sz="0" w:space="0" w:color="auto"/>
                                <w:bottom w:val="none" w:sz="0" w:space="0" w:color="auto"/>
                                <w:right w:val="none" w:sz="0" w:space="0" w:color="auto"/>
                              </w:divBdr>
                              <w:divsChild>
                                <w:div w:id="198765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3995">
          <w:marLeft w:val="0"/>
          <w:marRight w:val="0"/>
          <w:marTop w:val="0"/>
          <w:marBottom w:val="0"/>
          <w:divBdr>
            <w:top w:val="none" w:sz="0" w:space="0" w:color="auto"/>
            <w:left w:val="none" w:sz="0" w:space="0" w:color="auto"/>
            <w:bottom w:val="none" w:sz="0" w:space="0" w:color="auto"/>
            <w:right w:val="none" w:sz="0" w:space="0" w:color="auto"/>
          </w:divBdr>
          <w:divsChild>
            <w:div w:id="314070690">
              <w:marLeft w:val="0"/>
              <w:marRight w:val="0"/>
              <w:marTop w:val="0"/>
              <w:marBottom w:val="0"/>
              <w:divBdr>
                <w:top w:val="none" w:sz="0" w:space="0" w:color="auto"/>
                <w:left w:val="none" w:sz="0" w:space="0" w:color="auto"/>
                <w:bottom w:val="none" w:sz="0" w:space="0" w:color="auto"/>
                <w:right w:val="none" w:sz="0" w:space="0" w:color="auto"/>
              </w:divBdr>
              <w:divsChild>
                <w:div w:id="823936379">
                  <w:marLeft w:val="0"/>
                  <w:marRight w:val="0"/>
                  <w:marTop w:val="0"/>
                  <w:marBottom w:val="0"/>
                  <w:divBdr>
                    <w:top w:val="none" w:sz="0" w:space="0" w:color="auto"/>
                    <w:left w:val="none" w:sz="0" w:space="0" w:color="auto"/>
                    <w:bottom w:val="none" w:sz="0" w:space="0" w:color="auto"/>
                    <w:right w:val="none" w:sz="0" w:space="0" w:color="auto"/>
                  </w:divBdr>
                  <w:divsChild>
                    <w:div w:id="624625215">
                      <w:marLeft w:val="0"/>
                      <w:marRight w:val="0"/>
                      <w:marTop w:val="0"/>
                      <w:marBottom w:val="0"/>
                      <w:divBdr>
                        <w:top w:val="none" w:sz="0" w:space="0" w:color="auto"/>
                        <w:left w:val="none" w:sz="0" w:space="0" w:color="auto"/>
                        <w:bottom w:val="none" w:sz="0" w:space="0" w:color="auto"/>
                        <w:right w:val="none" w:sz="0" w:space="0" w:color="auto"/>
                      </w:divBdr>
                      <w:divsChild>
                        <w:div w:id="1401638828">
                          <w:marLeft w:val="0"/>
                          <w:marRight w:val="0"/>
                          <w:marTop w:val="0"/>
                          <w:marBottom w:val="0"/>
                          <w:divBdr>
                            <w:top w:val="none" w:sz="0" w:space="0" w:color="auto"/>
                            <w:left w:val="none" w:sz="0" w:space="0" w:color="auto"/>
                            <w:bottom w:val="none" w:sz="0" w:space="0" w:color="auto"/>
                            <w:right w:val="none" w:sz="0" w:space="0" w:color="auto"/>
                          </w:divBdr>
                          <w:divsChild>
                            <w:div w:id="1976987968">
                              <w:marLeft w:val="0"/>
                              <w:marRight w:val="0"/>
                              <w:marTop w:val="0"/>
                              <w:marBottom w:val="0"/>
                              <w:divBdr>
                                <w:top w:val="none" w:sz="0" w:space="0" w:color="auto"/>
                                <w:left w:val="none" w:sz="0" w:space="0" w:color="auto"/>
                                <w:bottom w:val="none" w:sz="0" w:space="0" w:color="auto"/>
                                <w:right w:val="none" w:sz="0" w:space="0" w:color="auto"/>
                              </w:divBdr>
                              <w:divsChild>
                                <w:div w:id="130843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0014868">
          <w:marLeft w:val="0"/>
          <w:marRight w:val="0"/>
          <w:marTop w:val="0"/>
          <w:marBottom w:val="0"/>
          <w:divBdr>
            <w:top w:val="none" w:sz="0" w:space="0" w:color="auto"/>
            <w:left w:val="none" w:sz="0" w:space="0" w:color="auto"/>
            <w:bottom w:val="none" w:sz="0" w:space="0" w:color="auto"/>
            <w:right w:val="none" w:sz="0" w:space="0" w:color="auto"/>
          </w:divBdr>
          <w:divsChild>
            <w:div w:id="262299210">
              <w:marLeft w:val="0"/>
              <w:marRight w:val="0"/>
              <w:marTop w:val="0"/>
              <w:marBottom w:val="0"/>
              <w:divBdr>
                <w:top w:val="none" w:sz="0" w:space="0" w:color="auto"/>
                <w:left w:val="none" w:sz="0" w:space="0" w:color="auto"/>
                <w:bottom w:val="none" w:sz="0" w:space="0" w:color="auto"/>
                <w:right w:val="none" w:sz="0" w:space="0" w:color="auto"/>
              </w:divBdr>
              <w:divsChild>
                <w:div w:id="768163645">
                  <w:marLeft w:val="0"/>
                  <w:marRight w:val="0"/>
                  <w:marTop w:val="0"/>
                  <w:marBottom w:val="0"/>
                  <w:divBdr>
                    <w:top w:val="none" w:sz="0" w:space="0" w:color="auto"/>
                    <w:left w:val="none" w:sz="0" w:space="0" w:color="auto"/>
                    <w:bottom w:val="none" w:sz="0" w:space="0" w:color="auto"/>
                    <w:right w:val="none" w:sz="0" w:space="0" w:color="auto"/>
                  </w:divBdr>
                  <w:divsChild>
                    <w:div w:id="232083850">
                      <w:marLeft w:val="0"/>
                      <w:marRight w:val="0"/>
                      <w:marTop w:val="0"/>
                      <w:marBottom w:val="0"/>
                      <w:divBdr>
                        <w:top w:val="none" w:sz="0" w:space="0" w:color="auto"/>
                        <w:left w:val="none" w:sz="0" w:space="0" w:color="auto"/>
                        <w:bottom w:val="none" w:sz="0" w:space="0" w:color="auto"/>
                        <w:right w:val="none" w:sz="0" w:space="0" w:color="auto"/>
                      </w:divBdr>
                      <w:divsChild>
                        <w:div w:id="48311429">
                          <w:marLeft w:val="0"/>
                          <w:marRight w:val="0"/>
                          <w:marTop w:val="0"/>
                          <w:marBottom w:val="0"/>
                          <w:divBdr>
                            <w:top w:val="none" w:sz="0" w:space="0" w:color="auto"/>
                            <w:left w:val="none" w:sz="0" w:space="0" w:color="auto"/>
                            <w:bottom w:val="none" w:sz="0" w:space="0" w:color="auto"/>
                            <w:right w:val="none" w:sz="0" w:space="0" w:color="auto"/>
                          </w:divBdr>
                          <w:divsChild>
                            <w:div w:id="505638463">
                              <w:marLeft w:val="0"/>
                              <w:marRight w:val="0"/>
                              <w:marTop w:val="0"/>
                              <w:marBottom w:val="0"/>
                              <w:divBdr>
                                <w:top w:val="none" w:sz="0" w:space="0" w:color="auto"/>
                                <w:left w:val="none" w:sz="0" w:space="0" w:color="auto"/>
                                <w:bottom w:val="none" w:sz="0" w:space="0" w:color="auto"/>
                                <w:right w:val="none" w:sz="0" w:space="0" w:color="auto"/>
                              </w:divBdr>
                              <w:divsChild>
                                <w:div w:id="179787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9749336">
          <w:marLeft w:val="0"/>
          <w:marRight w:val="0"/>
          <w:marTop w:val="0"/>
          <w:marBottom w:val="0"/>
          <w:divBdr>
            <w:top w:val="none" w:sz="0" w:space="0" w:color="auto"/>
            <w:left w:val="none" w:sz="0" w:space="0" w:color="auto"/>
            <w:bottom w:val="none" w:sz="0" w:space="0" w:color="auto"/>
            <w:right w:val="none" w:sz="0" w:space="0" w:color="auto"/>
          </w:divBdr>
          <w:divsChild>
            <w:div w:id="773015187">
              <w:marLeft w:val="0"/>
              <w:marRight w:val="0"/>
              <w:marTop w:val="0"/>
              <w:marBottom w:val="0"/>
              <w:divBdr>
                <w:top w:val="none" w:sz="0" w:space="0" w:color="auto"/>
                <w:left w:val="none" w:sz="0" w:space="0" w:color="auto"/>
                <w:bottom w:val="none" w:sz="0" w:space="0" w:color="auto"/>
                <w:right w:val="none" w:sz="0" w:space="0" w:color="auto"/>
              </w:divBdr>
              <w:divsChild>
                <w:div w:id="1823229154">
                  <w:marLeft w:val="0"/>
                  <w:marRight w:val="0"/>
                  <w:marTop w:val="0"/>
                  <w:marBottom w:val="0"/>
                  <w:divBdr>
                    <w:top w:val="none" w:sz="0" w:space="0" w:color="auto"/>
                    <w:left w:val="none" w:sz="0" w:space="0" w:color="auto"/>
                    <w:bottom w:val="none" w:sz="0" w:space="0" w:color="auto"/>
                    <w:right w:val="none" w:sz="0" w:space="0" w:color="auto"/>
                  </w:divBdr>
                  <w:divsChild>
                    <w:div w:id="579143836">
                      <w:marLeft w:val="0"/>
                      <w:marRight w:val="0"/>
                      <w:marTop w:val="0"/>
                      <w:marBottom w:val="0"/>
                      <w:divBdr>
                        <w:top w:val="none" w:sz="0" w:space="0" w:color="auto"/>
                        <w:left w:val="none" w:sz="0" w:space="0" w:color="auto"/>
                        <w:bottom w:val="none" w:sz="0" w:space="0" w:color="auto"/>
                        <w:right w:val="none" w:sz="0" w:space="0" w:color="auto"/>
                      </w:divBdr>
                      <w:divsChild>
                        <w:div w:id="48261532">
                          <w:marLeft w:val="0"/>
                          <w:marRight w:val="0"/>
                          <w:marTop w:val="360"/>
                          <w:marBottom w:val="0"/>
                          <w:divBdr>
                            <w:top w:val="none" w:sz="0" w:space="0" w:color="auto"/>
                            <w:left w:val="none" w:sz="0" w:space="0" w:color="auto"/>
                            <w:bottom w:val="none" w:sz="0" w:space="0" w:color="auto"/>
                            <w:right w:val="none" w:sz="0" w:space="0" w:color="auto"/>
                          </w:divBdr>
                          <w:divsChild>
                            <w:div w:id="1924223569">
                              <w:marLeft w:val="0"/>
                              <w:marRight w:val="0"/>
                              <w:marTop w:val="0"/>
                              <w:marBottom w:val="0"/>
                              <w:divBdr>
                                <w:top w:val="none" w:sz="0" w:space="0" w:color="auto"/>
                                <w:left w:val="none" w:sz="0" w:space="0" w:color="auto"/>
                                <w:bottom w:val="none" w:sz="0" w:space="0" w:color="auto"/>
                                <w:right w:val="none" w:sz="0" w:space="0" w:color="auto"/>
                              </w:divBdr>
                              <w:divsChild>
                                <w:div w:id="191842185">
                                  <w:marLeft w:val="0"/>
                                  <w:marRight w:val="0"/>
                                  <w:marTop w:val="0"/>
                                  <w:marBottom w:val="0"/>
                                  <w:divBdr>
                                    <w:top w:val="none" w:sz="0" w:space="0" w:color="auto"/>
                                    <w:left w:val="none" w:sz="0" w:space="0" w:color="auto"/>
                                    <w:bottom w:val="none" w:sz="0" w:space="0" w:color="auto"/>
                                    <w:right w:val="none" w:sz="0" w:space="0" w:color="auto"/>
                                  </w:divBdr>
                                  <w:divsChild>
                                    <w:div w:id="141311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1478574">
                      <w:marLeft w:val="0"/>
                      <w:marRight w:val="0"/>
                      <w:marTop w:val="0"/>
                      <w:marBottom w:val="0"/>
                      <w:divBdr>
                        <w:top w:val="none" w:sz="0" w:space="0" w:color="auto"/>
                        <w:left w:val="none" w:sz="0" w:space="0" w:color="auto"/>
                        <w:bottom w:val="none" w:sz="0" w:space="0" w:color="auto"/>
                        <w:right w:val="none" w:sz="0" w:space="0" w:color="auto"/>
                      </w:divBdr>
                      <w:divsChild>
                        <w:div w:id="1860896264">
                          <w:marLeft w:val="0"/>
                          <w:marRight w:val="0"/>
                          <w:marTop w:val="0"/>
                          <w:marBottom w:val="0"/>
                          <w:divBdr>
                            <w:top w:val="none" w:sz="0" w:space="0" w:color="auto"/>
                            <w:left w:val="none" w:sz="0" w:space="0" w:color="auto"/>
                            <w:bottom w:val="none" w:sz="0" w:space="0" w:color="auto"/>
                            <w:right w:val="none" w:sz="0" w:space="0" w:color="auto"/>
                          </w:divBdr>
                          <w:divsChild>
                            <w:div w:id="1235042291">
                              <w:marLeft w:val="0"/>
                              <w:marRight w:val="0"/>
                              <w:marTop w:val="0"/>
                              <w:marBottom w:val="0"/>
                              <w:divBdr>
                                <w:top w:val="none" w:sz="0" w:space="0" w:color="auto"/>
                                <w:left w:val="none" w:sz="0" w:space="0" w:color="auto"/>
                                <w:bottom w:val="none" w:sz="0" w:space="0" w:color="auto"/>
                                <w:right w:val="none" w:sz="0" w:space="0" w:color="auto"/>
                              </w:divBdr>
                            </w:div>
                          </w:divsChild>
                        </w:div>
                        <w:div w:id="1458067016">
                          <w:marLeft w:val="0"/>
                          <w:marRight w:val="0"/>
                          <w:marTop w:val="0"/>
                          <w:marBottom w:val="0"/>
                          <w:divBdr>
                            <w:top w:val="none" w:sz="0" w:space="0" w:color="auto"/>
                            <w:left w:val="none" w:sz="0" w:space="0" w:color="auto"/>
                            <w:bottom w:val="none" w:sz="0" w:space="0" w:color="auto"/>
                            <w:right w:val="none" w:sz="0" w:space="0" w:color="auto"/>
                          </w:divBdr>
                          <w:divsChild>
                            <w:div w:id="2060670197">
                              <w:marLeft w:val="0"/>
                              <w:marRight w:val="0"/>
                              <w:marTop w:val="0"/>
                              <w:marBottom w:val="0"/>
                              <w:divBdr>
                                <w:top w:val="none" w:sz="0" w:space="0" w:color="auto"/>
                                <w:left w:val="none" w:sz="0" w:space="0" w:color="auto"/>
                                <w:bottom w:val="none" w:sz="0" w:space="0" w:color="auto"/>
                                <w:right w:val="none" w:sz="0" w:space="0" w:color="auto"/>
                              </w:divBdr>
                              <w:divsChild>
                                <w:div w:id="2055110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5465615">
      <w:bodyDiv w:val="1"/>
      <w:marLeft w:val="0"/>
      <w:marRight w:val="0"/>
      <w:marTop w:val="0"/>
      <w:marBottom w:val="0"/>
      <w:divBdr>
        <w:top w:val="none" w:sz="0" w:space="0" w:color="auto"/>
        <w:left w:val="none" w:sz="0" w:space="0" w:color="auto"/>
        <w:bottom w:val="none" w:sz="0" w:space="0" w:color="auto"/>
        <w:right w:val="none" w:sz="0" w:space="0" w:color="auto"/>
      </w:divBdr>
      <w:divsChild>
        <w:div w:id="1743680022">
          <w:marLeft w:val="0"/>
          <w:marRight w:val="0"/>
          <w:marTop w:val="0"/>
          <w:marBottom w:val="0"/>
          <w:divBdr>
            <w:top w:val="none" w:sz="0" w:space="0" w:color="auto"/>
            <w:left w:val="none" w:sz="0" w:space="0" w:color="auto"/>
            <w:bottom w:val="none" w:sz="0" w:space="0" w:color="auto"/>
            <w:right w:val="none" w:sz="0" w:space="0" w:color="auto"/>
          </w:divBdr>
          <w:divsChild>
            <w:div w:id="1519081743">
              <w:marLeft w:val="0"/>
              <w:marRight w:val="0"/>
              <w:marTop w:val="0"/>
              <w:marBottom w:val="0"/>
              <w:divBdr>
                <w:top w:val="none" w:sz="0" w:space="0" w:color="auto"/>
                <w:left w:val="none" w:sz="0" w:space="0" w:color="auto"/>
                <w:bottom w:val="none" w:sz="0" w:space="0" w:color="auto"/>
                <w:right w:val="none" w:sz="0" w:space="0" w:color="auto"/>
              </w:divBdr>
              <w:divsChild>
                <w:div w:id="600914086">
                  <w:marLeft w:val="0"/>
                  <w:marRight w:val="0"/>
                  <w:marTop w:val="0"/>
                  <w:marBottom w:val="0"/>
                  <w:divBdr>
                    <w:top w:val="none" w:sz="0" w:space="0" w:color="auto"/>
                    <w:left w:val="none" w:sz="0" w:space="0" w:color="auto"/>
                    <w:bottom w:val="none" w:sz="0" w:space="0" w:color="auto"/>
                    <w:right w:val="none" w:sz="0" w:space="0" w:color="auto"/>
                  </w:divBdr>
                  <w:divsChild>
                    <w:div w:id="1156140996">
                      <w:marLeft w:val="0"/>
                      <w:marRight w:val="0"/>
                      <w:marTop w:val="0"/>
                      <w:marBottom w:val="0"/>
                      <w:divBdr>
                        <w:top w:val="none" w:sz="0" w:space="0" w:color="auto"/>
                        <w:left w:val="none" w:sz="0" w:space="0" w:color="auto"/>
                        <w:bottom w:val="none" w:sz="0" w:space="0" w:color="auto"/>
                        <w:right w:val="none" w:sz="0" w:space="0" w:color="auto"/>
                      </w:divBdr>
                      <w:divsChild>
                        <w:div w:id="2058428877">
                          <w:marLeft w:val="0"/>
                          <w:marRight w:val="0"/>
                          <w:marTop w:val="0"/>
                          <w:marBottom w:val="0"/>
                          <w:divBdr>
                            <w:top w:val="none" w:sz="0" w:space="0" w:color="auto"/>
                            <w:left w:val="none" w:sz="0" w:space="0" w:color="auto"/>
                            <w:bottom w:val="none" w:sz="0" w:space="0" w:color="auto"/>
                            <w:right w:val="none" w:sz="0" w:space="0" w:color="auto"/>
                          </w:divBdr>
                          <w:divsChild>
                            <w:div w:id="129906101">
                              <w:marLeft w:val="0"/>
                              <w:marRight w:val="0"/>
                              <w:marTop w:val="0"/>
                              <w:marBottom w:val="0"/>
                              <w:divBdr>
                                <w:top w:val="none" w:sz="0" w:space="0" w:color="auto"/>
                                <w:left w:val="none" w:sz="0" w:space="0" w:color="auto"/>
                                <w:bottom w:val="none" w:sz="0" w:space="0" w:color="auto"/>
                                <w:right w:val="none" w:sz="0" w:space="0" w:color="auto"/>
                              </w:divBdr>
                              <w:divsChild>
                                <w:div w:id="751895095">
                                  <w:marLeft w:val="0"/>
                                  <w:marRight w:val="0"/>
                                  <w:marTop w:val="0"/>
                                  <w:marBottom w:val="0"/>
                                  <w:divBdr>
                                    <w:top w:val="none" w:sz="0" w:space="0" w:color="auto"/>
                                    <w:left w:val="none" w:sz="0" w:space="0" w:color="auto"/>
                                    <w:bottom w:val="none" w:sz="0" w:space="0" w:color="auto"/>
                                    <w:right w:val="none" w:sz="0" w:space="0" w:color="auto"/>
                                  </w:divBdr>
                                  <w:divsChild>
                                    <w:div w:id="628707650">
                                      <w:marLeft w:val="0"/>
                                      <w:marRight w:val="0"/>
                                      <w:marTop w:val="0"/>
                                      <w:marBottom w:val="0"/>
                                      <w:divBdr>
                                        <w:top w:val="none" w:sz="0" w:space="0" w:color="auto"/>
                                        <w:left w:val="none" w:sz="0" w:space="0" w:color="auto"/>
                                        <w:bottom w:val="none" w:sz="0" w:space="0" w:color="auto"/>
                                        <w:right w:val="none" w:sz="0" w:space="0" w:color="auto"/>
                                      </w:divBdr>
                                      <w:divsChild>
                                        <w:div w:id="2090880670">
                                          <w:marLeft w:val="0"/>
                                          <w:marRight w:val="0"/>
                                          <w:marTop w:val="0"/>
                                          <w:marBottom w:val="0"/>
                                          <w:divBdr>
                                            <w:top w:val="none" w:sz="0" w:space="0" w:color="auto"/>
                                            <w:left w:val="none" w:sz="0" w:space="0" w:color="auto"/>
                                            <w:bottom w:val="none" w:sz="0" w:space="0" w:color="auto"/>
                                            <w:right w:val="none" w:sz="0" w:space="0" w:color="auto"/>
                                          </w:divBdr>
                                          <w:divsChild>
                                            <w:div w:id="206067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16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3585838">
              <w:marLeft w:val="0"/>
              <w:marRight w:val="0"/>
              <w:marTop w:val="0"/>
              <w:marBottom w:val="0"/>
              <w:divBdr>
                <w:top w:val="none" w:sz="0" w:space="0" w:color="auto"/>
                <w:left w:val="none" w:sz="0" w:space="0" w:color="auto"/>
                <w:bottom w:val="none" w:sz="0" w:space="0" w:color="auto"/>
                <w:right w:val="none" w:sz="0" w:space="0" w:color="auto"/>
              </w:divBdr>
              <w:divsChild>
                <w:div w:id="319583487">
                  <w:marLeft w:val="0"/>
                  <w:marRight w:val="0"/>
                  <w:marTop w:val="0"/>
                  <w:marBottom w:val="0"/>
                  <w:divBdr>
                    <w:top w:val="none" w:sz="0" w:space="0" w:color="auto"/>
                    <w:left w:val="none" w:sz="0" w:space="0" w:color="auto"/>
                    <w:bottom w:val="none" w:sz="0" w:space="0" w:color="auto"/>
                    <w:right w:val="none" w:sz="0" w:space="0" w:color="auto"/>
                  </w:divBdr>
                  <w:divsChild>
                    <w:div w:id="382412056">
                      <w:marLeft w:val="0"/>
                      <w:marRight w:val="0"/>
                      <w:marTop w:val="0"/>
                      <w:marBottom w:val="0"/>
                      <w:divBdr>
                        <w:top w:val="none" w:sz="0" w:space="0" w:color="auto"/>
                        <w:left w:val="none" w:sz="0" w:space="0" w:color="auto"/>
                        <w:bottom w:val="none" w:sz="0" w:space="0" w:color="auto"/>
                        <w:right w:val="none" w:sz="0" w:space="0" w:color="auto"/>
                      </w:divBdr>
                      <w:divsChild>
                        <w:div w:id="567036190">
                          <w:marLeft w:val="0"/>
                          <w:marRight w:val="0"/>
                          <w:marTop w:val="0"/>
                          <w:marBottom w:val="0"/>
                          <w:divBdr>
                            <w:top w:val="none" w:sz="0" w:space="0" w:color="auto"/>
                            <w:left w:val="none" w:sz="0" w:space="0" w:color="auto"/>
                            <w:bottom w:val="none" w:sz="0" w:space="0" w:color="auto"/>
                            <w:right w:val="none" w:sz="0" w:space="0" w:color="auto"/>
                          </w:divBdr>
                          <w:divsChild>
                            <w:div w:id="832723254">
                              <w:marLeft w:val="0"/>
                              <w:marRight w:val="0"/>
                              <w:marTop w:val="0"/>
                              <w:marBottom w:val="0"/>
                              <w:divBdr>
                                <w:top w:val="none" w:sz="0" w:space="0" w:color="auto"/>
                                <w:left w:val="none" w:sz="0" w:space="0" w:color="auto"/>
                                <w:bottom w:val="none" w:sz="0" w:space="0" w:color="auto"/>
                                <w:right w:val="none" w:sz="0" w:space="0" w:color="auto"/>
                              </w:divBdr>
                              <w:divsChild>
                                <w:div w:id="134219854">
                                  <w:marLeft w:val="0"/>
                                  <w:marRight w:val="0"/>
                                  <w:marTop w:val="0"/>
                                  <w:marBottom w:val="0"/>
                                  <w:divBdr>
                                    <w:top w:val="none" w:sz="0" w:space="0" w:color="auto"/>
                                    <w:left w:val="none" w:sz="0" w:space="0" w:color="auto"/>
                                    <w:bottom w:val="none" w:sz="0" w:space="0" w:color="auto"/>
                                    <w:right w:val="none" w:sz="0" w:space="0" w:color="auto"/>
                                  </w:divBdr>
                                  <w:divsChild>
                                    <w:div w:id="1176917996">
                                      <w:marLeft w:val="0"/>
                                      <w:marRight w:val="0"/>
                                      <w:marTop w:val="0"/>
                                      <w:marBottom w:val="0"/>
                                      <w:divBdr>
                                        <w:top w:val="none" w:sz="0" w:space="0" w:color="auto"/>
                                        <w:left w:val="none" w:sz="0" w:space="0" w:color="auto"/>
                                        <w:bottom w:val="none" w:sz="0" w:space="0" w:color="auto"/>
                                        <w:right w:val="none" w:sz="0" w:space="0" w:color="auto"/>
                                      </w:divBdr>
                                      <w:divsChild>
                                        <w:div w:id="1434011418">
                                          <w:marLeft w:val="0"/>
                                          <w:marRight w:val="0"/>
                                          <w:marTop w:val="0"/>
                                          <w:marBottom w:val="0"/>
                                          <w:divBdr>
                                            <w:top w:val="none" w:sz="0" w:space="0" w:color="auto"/>
                                            <w:left w:val="none" w:sz="0" w:space="0" w:color="auto"/>
                                            <w:bottom w:val="none" w:sz="0" w:space="0" w:color="auto"/>
                                            <w:right w:val="none" w:sz="0" w:space="0" w:color="auto"/>
                                          </w:divBdr>
                                          <w:divsChild>
                                            <w:div w:id="114046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09961265">
          <w:marLeft w:val="0"/>
          <w:marRight w:val="0"/>
          <w:marTop w:val="0"/>
          <w:marBottom w:val="0"/>
          <w:divBdr>
            <w:top w:val="none" w:sz="0" w:space="0" w:color="auto"/>
            <w:left w:val="none" w:sz="0" w:space="0" w:color="auto"/>
            <w:bottom w:val="none" w:sz="0" w:space="0" w:color="auto"/>
            <w:right w:val="none" w:sz="0" w:space="0" w:color="auto"/>
          </w:divBdr>
          <w:divsChild>
            <w:div w:id="541599462">
              <w:marLeft w:val="0"/>
              <w:marRight w:val="0"/>
              <w:marTop w:val="0"/>
              <w:marBottom w:val="0"/>
              <w:divBdr>
                <w:top w:val="none" w:sz="0" w:space="0" w:color="auto"/>
                <w:left w:val="none" w:sz="0" w:space="0" w:color="auto"/>
                <w:bottom w:val="none" w:sz="0" w:space="0" w:color="auto"/>
                <w:right w:val="none" w:sz="0" w:space="0" w:color="auto"/>
              </w:divBdr>
              <w:divsChild>
                <w:div w:id="531118168">
                  <w:marLeft w:val="0"/>
                  <w:marRight w:val="0"/>
                  <w:marTop w:val="0"/>
                  <w:marBottom w:val="0"/>
                  <w:divBdr>
                    <w:top w:val="none" w:sz="0" w:space="0" w:color="auto"/>
                    <w:left w:val="none" w:sz="0" w:space="0" w:color="auto"/>
                    <w:bottom w:val="none" w:sz="0" w:space="0" w:color="auto"/>
                    <w:right w:val="none" w:sz="0" w:space="0" w:color="auto"/>
                  </w:divBdr>
                  <w:divsChild>
                    <w:div w:id="1402868034">
                      <w:marLeft w:val="0"/>
                      <w:marRight w:val="0"/>
                      <w:marTop w:val="0"/>
                      <w:marBottom w:val="0"/>
                      <w:divBdr>
                        <w:top w:val="none" w:sz="0" w:space="0" w:color="auto"/>
                        <w:left w:val="none" w:sz="0" w:space="0" w:color="auto"/>
                        <w:bottom w:val="none" w:sz="0" w:space="0" w:color="auto"/>
                        <w:right w:val="none" w:sz="0" w:space="0" w:color="auto"/>
                      </w:divBdr>
                      <w:divsChild>
                        <w:div w:id="1575430809">
                          <w:marLeft w:val="0"/>
                          <w:marRight w:val="0"/>
                          <w:marTop w:val="0"/>
                          <w:marBottom w:val="0"/>
                          <w:divBdr>
                            <w:top w:val="none" w:sz="0" w:space="0" w:color="auto"/>
                            <w:left w:val="none" w:sz="0" w:space="0" w:color="auto"/>
                            <w:bottom w:val="none" w:sz="0" w:space="0" w:color="auto"/>
                            <w:right w:val="none" w:sz="0" w:space="0" w:color="auto"/>
                          </w:divBdr>
                          <w:divsChild>
                            <w:div w:id="879054199">
                              <w:marLeft w:val="0"/>
                              <w:marRight w:val="0"/>
                              <w:marTop w:val="0"/>
                              <w:marBottom w:val="0"/>
                              <w:divBdr>
                                <w:top w:val="none" w:sz="0" w:space="0" w:color="auto"/>
                                <w:left w:val="none" w:sz="0" w:space="0" w:color="auto"/>
                                <w:bottom w:val="none" w:sz="0" w:space="0" w:color="auto"/>
                                <w:right w:val="none" w:sz="0" w:space="0" w:color="auto"/>
                              </w:divBdr>
                              <w:divsChild>
                                <w:div w:id="1433892617">
                                  <w:marLeft w:val="0"/>
                                  <w:marRight w:val="0"/>
                                  <w:marTop w:val="0"/>
                                  <w:marBottom w:val="0"/>
                                  <w:divBdr>
                                    <w:top w:val="none" w:sz="0" w:space="0" w:color="auto"/>
                                    <w:left w:val="none" w:sz="0" w:space="0" w:color="auto"/>
                                    <w:bottom w:val="none" w:sz="0" w:space="0" w:color="auto"/>
                                    <w:right w:val="none" w:sz="0" w:space="0" w:color="auto"/>
                                  </w:divBdr>
                                  <w:divsChild>
                                    <w:div w:id="172885722">
                                      <w:marLeft w:val="0"/>
                                      <w:marRight w:val="0"/>
                                      <w:marTop w:val="0"/>
                                      <w:marBottom w:val="0"/>
                                      <w:divBdr>
                                        <w:top w:val="none" w:sz="0" w:space="0" w:color="auto"/>
                                        <w:left w:val="none" w:sz="0" w:space="0" w:color="auto"/>
                                        <w:bottom w:val="none" w:sz="0" w:space="0" w:color="auto"/>
                                        <w:right w:val="none" w:sz="0" w:space="0" w:color="auto"/>
                                      </w:divBdr>
                                      <w:divsChild>
                                        <w:div w:id="907885382">
                                          <w:marLeft w:val="0"/>
                                          <w:marRight w:val="0"/>
                                          <w:marTop w:val="0"/>
                                          <w:marBottom w:val="0"/>
                                          <w:divBdr>
                                            <w:top w:val="none" w:sz="0" w:space="0" w:color="auto"/>
                                            <w:left w:val="none" w:sz="0" w:space="0" w:color="auto"/>
                                            <w:bottom w:val="none" w:sz="0" w:space="0" w:color="auto"/>
                                            <w:right w:val="none" w:sz="0" w:space="0" w:color="auto"/>
                                          </w:divBdr>
                                          <w:divsChild>
                                            <w:div w:id="1703164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162130">
              <w:marLeft w:val="0"/>
              <w:marRight w:val="0"/>
              <w:marTop w:val="0"/>
              <w:marBottom w:val="0"/>
              <w:divBdr>
                <w:top w:val="none" w:sz="0" w:space="0" w:color="auto"/>
                <w:left w:val="none" w:sz="0" w:space="0" w:color="auto"/>
                <w:bottom w:val="none" w:sz="0" w:space="0" w:color="auto"/>
                <w:right w:val="none" w:sz="0" w:space="0" w:color="auto"/>
              </w:divBdr>
              <w:divsChild>
                <w:div w:id="978072226">
                  <w:marLeft w:val="0"/>
                  <w:marRight w:val="0"/>
                  <w:marTop w:val="0"/>
                  <w:marBottom w:val="0"/>
                  <w:divBdr>
                    <w:top w:val="none" w:sz="0" w:space="0" w:color="auto"/>
                    <w:left w:val="none" w:sz="0" w:space="0" w:color="auto"/>
                    <w:bottom w:val="none" w:sz="0" w:space="0" w:color="auto"/>
                    <w:right w:val="none" w:sz="0" w:space="0" w:color="auto"/>
                  </w:divBdr>
                  <w:divsChild>
                    <w:div w:id="1729373431">
                      <w:marLeft w:val="0"/>
                      <w:marRight w:val="0"/>
                      <w:marTop w:val="0"/>
                      <w:marBottom w:val="0"/>
                      <w:divBdr>
                        <w:top w:val="none" w:sz="0" w:space="0" w:color="auto"/>
                        <w:left w:val="none" w:sz="0" w:space="0" w:color="auto"/>
                        <w:bottom w:val="none" w:sz="0" w:space="0" w:color="auto"/>
                        <w:right w:val="none" w:sz="0" w:space="0" w:color="auto"/>
                      </w:divBdr>
                      <w:divsChild>
                        <w:div w:id="2101221794">
                          <w:marLeft w:val="0"/>
                          <w:marRight w:val="0"/>
                          <w:marTop w:val="0"/>
                          <w:marBottom w:val="0"/>
                          <w:divBdr>
                            <w:top w:val="none" w:sz="0" w:space="0" w:color="auto"/>
                            <w:left w:val="none" w:sz="0" w:space="0" w:color="auto"/>
                            <w:bottom w:val="none" w:sz="0" w:space="0" w:color="auto"/>
                            <w:right w:val="none" w:sz="0" w:space="0" w:color="auto"/>
                          </w:divBdr>
                          <w:divsChild>
                            <w:div w:id="1728795627">
                              <w:marLeft w:val="0"/>
                              <w:marRight w:val="0"/>
                              <w:marTop w:val="0"/>
                              <w:marBottom w:val="0"/>
                              <w:divBdr>
                                <w:top w:val="none" w:sz="0" w:space="0" w:color="auto"/>
                                <w:left w:val="none" w:sz="0" w:space="0" w:color="auto"/>
                                <w:bottom w:val="none" w:sz="0" w:space="0" w:color="auto"/>
                                <w:right w:val="none" w:sz="0" w:space="0" w:color="auto"/>
                              </w:divBdr>
                              <w:divsChild>
                                <w:div w:id="669144583">
                                  <w:marLeft w:val="0"/>
                                  <w:marRight w:val="0"/>
                                  <w:marTop w:val="0"/>
                                  <w:marBottom w:val="0"/>
                                  <w:divBdr>
                                    <w:top w:val="none" w:sz="0" w:space="0" w:color="auto"/>
                                    <w:left w:val="none" w:sz="0" w:space="0" w:color="auto"/>
                                    <w:bottom w:val="none" w:sz="0" w:space="0" w:color="auto"/>
                                    <w:right w:val="none" w:sz="0" w:space="0" w:color="auto"/>
                                  </w:divBdr>
                                  <w:divsChild>
                                    <w:div w:id="1373724479">
                                      <w:marLeft w:val="0"/>
                                      <w:marRight w:val="0"/>
                                      <w:marTop w:val="0"/>
                                      <w:marBottom w:val="0"/>
                                      <w:divBdr>
                                        <w:top w:val="none" w:sz="0" w:space="0" w:color="auto"/>
                                        <w:left w:val="none" w:sz="0" w:space="0" w:color="auto"/>
                                        <w:bottom w:val="none" w:sz="0" w:space="0" w:color="auto"/>
                                        <w:right w:val="none" w:sz="0" w:space="0" w:color="auto"/>
                                      </w:divBdr>
                                      <w:divsChild>
                                        <w:div w:id="733697122">
                                          <w:marLeft w:val="0"/>
                                          <w:marRight w:val="0"/>
                                          <w:marTop w:val="0"/>
                                          <w:marBottom w:val="0"/>
                                          <w:divBdr>
                                            <w:top w:val="none" w:sz="0" w:space="0" w:color="auto"/>
                                            <w:left w:val="none" w:sz="0" w:space="0" w:color="auto"/>
                                            <w:bottom w:val="none" w:sz="0" w:space="0" w:color="auto"/>
                                            <w:right w:val="none" w:sz="0" w:space="0" w:color="auto"/>
                                          </w:divBdr>
                                          <w:divsChild>
                                            <w:div w:id="155303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2139409">
              <w:marLeft w:val="0"/>
              <w:marRight w:val="0"/>
              <w:marTop w:val="0"/>
              <w:marBottom w:val="0"/>
              <w:divBdr>
                <w:top w:val="none" w:sz="0" w:space="0" w:color="auto"/>
                <w:left w:val="none" w:sz="0" w:space="0" w:color="auto"/>
                <w:bottom w:val="none" w:sz="0" w:space="0" w:color="auto"/>
                <w:right w:val="none" w:sz="0" w:space="0" w:color="auto"/>
              </w:divBdr>
              <w:divsChild>
                <w:div w:id="796920310">
                  <w:marLeft w:val="0"/>
                  <w:marRight w:val="0"/>
                  <w:marTop w:val="0"/>
                  <w:marBottom w:val="0"/>
                  <w:divBdr>
                    <w:top w:val="none" w:sz="0" w:space="0" w:color="auto"/>
                    <w:left w:val="none" w:sz="0" w:space="0" w:color="auto"/>
                    <w:bottom w:val="none" w:sz="0" w:space="0" w:color="auto"/>
                    <w:right w:val="none" w:sz="0" w:space="0" w:color="auto"/>
                  </w:divBdr>
                  <w:divsChild>
                    <w:div w:id="1216548933">
                      <w:marLeft w:val="0"/>
                      <w:marRight w:val="0"/>
                      <w:marTop w:val="0"/>
                      <w:marBottom w:val="0"/>
                      <w:divBdr>
                        <w:top w:val="none" w:sz="0" w:space="0" w:color="auto"/>
                        <w:left w:val="none" w:sz="0" w:space="0" w:color="auto"/>
                        <w:bottom w:val="none" w:sz="0" w:space="0" w:color="auto"/>
                        <w:right w:val="none" w:sz="0" w:space="0" w:color="auto"/>
                      </w:divBdr>
                      <w:divsChild>
                        <w:div w:id="1584408437">
                          <w:marLeft w:val="0"/>
                          <w:marRight w:val="0"/>
                          <w:marTop w:val="0"/>
                          <w:marBottom w:val="0"/>
                          <w:divBdr>
                            <w:top w:val="none" w:sz="0" w:space="0" w:color="auto"/>
                            <w:left w:val="none" w:sz="0" w:space="0" w:color="auto"/>
                            <w:bottom w:val="none" w:sz="0" w:space="0" w:color="auto"/>
                            <w:right w:val="none" w:sz="0" w:space="0" w:color="auto"/>
                          </w:divBdr>
                          <w:divsChild>
                            <w:div w:id="705447450">
                              <w:marLeft w:val="0"/>
                              <w:marRight w:val="0"/>
                              <w:marTop w:val="0"/>
                              <w:marBottom w:val="0"/>
                              <w:divBdr>
                                <w:top w:val="none" w:sz="0" w:space="0" w:color="auto"/>
                                <w:left w:val="none" w:sz="0" w:space="0" w:color="auto"/>
                                <w:bottom w:val="none" w:sz="0" w:space="0" w:color="auto"/>
                                <w:right w:val="none" w:sz="0" w:space="0" w:color="auto"/>
                              </w:divBdr>
                              <w:divsChild>
                                <w:div w:id="872310746">
                                  <w:marLeft w:val="0"/>
                                  <w:marRight w:val="0"/>
                                  <w:marTop w:val="0"/>
                                  <w:marBottom w:val="0"/>
                                  <w:divBdr>
                                    <w:top w:val="none" w:sz="0" w:space="0" w:color="auto"/>
                                    <w:left w:val="none" w:sz="0" w:space="0" w:color="auto"/>
                                    <w:bottom w:val="none" w:sz="0" w:space="0" w:color="auto"/>
                                    <w:right w:val="none" w:sz="0" w:space="0" w:color="auto"/>
                                  </w:divBdr>
                                  <w:divsChild>
                                    <w:div w:id="2086023062">
                                      <w:marLeft w:val="0"/>
                                      <w:marRight w:val="0"/>
                                      <w:marTop w:val="0"/>
                                      <w:marBottom w:val="0"/>
                                      <w:divBdr>
                                        <w:top w:val="none" w:sz="0" w:space="0" w:color="auto"/>
                                        <w:left w:val="none" w:sz="0" w:space="0" w:color="auto"/>
                                        <w:bottom w:val="none" w:sz="0" w:space="0" w:color="auto"/>
                                        <w:right w:val="none" w:sz="0" w:space="0" w:color="auto"/>
                                      </w:divBdr>
                                      <w:divsChild>
                                        <w:div w:id="121002684">
                                          <w:marLeft w:val="0"/>
                                          <w:marRight w:val="0"/>
                                          <w:marTop w:val="0"/>
                                          <w:marBottom w:val="0"/>
                                          <w:divBdr>
                                            <w:top w:val="none" w:sz="0" w:space="0" w:color="auto"/>
                                            <w:left w:val="none" w:sz="0" w:space="0" w:color="auto"/>
                                            <w:bottom w:val="none" w:sz="0" w:space="0" w:color="auto"/>
                                            <w:right w:val="none" w:sz="0" w:space="0" w:color="auto"/>
                                          </w:divBdr>
                                          <w:divsChild>
                                            <w:div w:id="90256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404255">
              <w:marLeft w:val="0"/>
              <w:marRight w:val="0"/>
              <w:marTop w:val="0"/>
              <w:marBottom w:val="0"/>
              <w:divBdr>
                <w:top w:val="none" w:sz="0" w:space="0" w:color="auto"/>
                <w:left w:val="none" w:sz="0" w:space="0" w:color="auto"/>
                <w:bottom w:val="none" w:sz="0" w:space="0" w:color="auto"/>
                <w:right w:val="none" w:sz="0" w:space="0" w:color="auto"/>
              </w:divBdr>
              <w:divsChild>
                <w:div w:id="333337299">
                  <w:marLeft w:val="0"/>
                  <w:marRight w:val="0"/>
                  <w:marTop w:val="0"/>
                  <w:marBottom w:val="0"/>
                  <w:divBdr>
                    <w:top w:val="none" w:sz="0" w:space="0" w:color="auto"/>
                    <w:left w:val="none" w:sz="0" w:space="0" w:color="auto"/>
                    <w:bottom w:val="none" w:sz="0" w:space="0" w:color="auto"/>
                    <w:right w:val="none" w:sz="0" w:space="0" w:color="auto"/>
                  </w:divBdr>
                  <w:divsChild>
                    <w:div w:id="1128010927">
                      <w:marLeft w:val="0"/>
                      <w:marRight w:val="0"/>
                      <w:marTop w:val="0"/>
                      <w:marBottom w:val="0"/>
                      <w:divBdr>
                        <w:top w:val="none" w:sz="0" w:space="0" w:color="auto"/>
                        <w:left w:val="none" w:sz="0" w:space="0" w:color="auto"/>
                        <w:bottom w:val="none" w:sz="0" w:space="0" w:color="auto"/>
                        <w:right w:val="none" w:sz="0" w:space="0" w:color="auto"/>
                      </w:divBdr>
                      <w:divsChild>
                        <w:div w:id="1976327553">
                          <w:marLeft w:val="0"/>
                          <w:marRight w:val="0"/>
                          <w:marTop w:val="0"/>
                          <w:marBottom w:val="0"/>
                          <w:divBdr>
                            <w:top w:val="none" w:sz="0" w:space="0" w:color="auto"/>
                            <w:left w:val="none" w:sz="0" w:space="0" w:color="auto"/>
                            <w:bottom w:val="none" w:sz="0" w:space="0" w:color="auto"/>
                            <w:right w:val="none" w:sz="0" w:space="0" w:color="auto"/>
                          </w:divBdr>
                          <w:divsChild>
                            <w:div w:id="186263624">
                              <w:marLeft w:val="0"/>
                              <w:marRight w:val="0"/>
                              <w:marTop w:val="0"/>
                              <w:marBottom w:val="0"/>
                              <w:divBdr>
                                <w:top w:val="none" w:sz="0" w:space="0" w:color="auto"/>
                                <w:left w:val="none" w:sz="0" w:space="0" w:color="auto"/>
                                <w:bottom w:val="none" w:sz="0" w:space="0" w:color="auto"/>
                                <w:right w:val="none" w:sz="0" w:space="0" w:color="auto"/>
                              </w:divBdr>
                              <w:divsChild>
                                <w:div w:id="426460559">
                                  <w:marLeft w:val="0"/>
                                  <w:marRight w:val="0"/>
                                  <w:marTop w:val="0"/>
                                  <w:marBottom w:val="0"/>
                                  <w:divBdr>
                                    <w:top w:val="none" w:sz="0" w:space="0" w:color="auto"/>
                                    <w:left w:val="none" w:sz="0" w:space="0" w:color="auto"/>
                                    <w:bottom w:val="none" w:sz="0" w:space="0" w:color="auto"/>
                                    <w:right w:val="none" w:sz="0" w:space="0" w:color="auto"/>
                                  </w:divBdr>
                                  <w:divsChild>
                                    <w:div w:id="349261577">
                                      <w:marLeft w:val="0"/>
                                      <w:marRight w:val="0"/>
                                      <w:marTop w:val="0"/>
                                      <w:marBottom w:val="0"/>
                                      <w:divBdr>
                                        <w:top w:val="none" w:sz="0" w:space="0" w:color="auto"/>
                                        <w:left w:val="none" w:sz="0" w:space="0" w:color="auto"/>
                                        <w:bottom w:val="none" w:sz="0" w:space="0" w:color="auto"/>
                                        <w:right w:val="none" w:sz="0" w:space="0" w:color="auto"/>
                                      </w:divBdr>
                                      <w:divsChild>
                                        <w:div w:id="29116982">
                                          <w:marLeft w:val="0"/>
                                          <w:marRight w:val="0"/>
                                          <w:marTop w:val="0"/>
                                          <w:marBottom w:val="0"/>
                                          <w:divBdr>
                                            <w:top w:val="none" w:sz="0" w:space="0" w:color="auto"/>
                                            <w:left w:val="none" w:sz="0" w:space="0" w:color="auto"/>
                                            <w:bottom w:val="none" w:sz="0" w:space="0" w:color="auto"/>
                                            <w:right w:val="none" w:sz="0" w:space="0" w:color="auto"/>
                                          </w:divBdr>
                                          <w:divsChild>
                                            <w:div w:id="70707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9209821">
              <w:marLeft w:val="0"/>
              <w:marRight w:val="0"/>
              <w:marTop w:val="0"/>
              <w:marBottom w:val="0"/>
              <w:divBdr>
                <w:top w:val="none" w:sz="0" w:space="0" w:color="auto"/>
                <w:left w:val="none" w:sz="0" w:space="0" w:color="auto"/>
                <w:bottom w:val="none" w:sz="0" w:space="0" w:color="auto"/>
                <w:right w:val="none" w:sz="0" w:space="0" w:color="auto"/>
              </w:divBdr>
              <w:divsChild>
                <w:div w:id="406732338">
                  <w:marLeft w:val="0"/>
                  <w:marRight w:val="0"/>
                  <w:marTop w:val="0"/>
                  <w:marBottom w:val="0"/>
                  <w:divBdr>
                    <w:top w:val="none" w:sz="0" w:space="0" w:color="auto"/>
                    <w:left w:val="none" w:sz="0" w:space="0" w:color="auto"/>
                    <w:bottom w:val="none" w:sz="0" w:space="0" w:color="auto"/>
                    <w:right w:val="none" w:sz="0" w:space="0" w:color="auto"/>
                  </w:divBdr>
                  <w:divsChild>
                    <w:div w:id="483163145">
                      <w:marLeft w:val="0"/>
                      <w:marRight w:val="0"/>
                      <w:marTop w:val="0"/>
                      <w:marBottom w:val="0"/>
                      <w:divBdr>
                        <w:top w:val="none" w:sz="0" w:space="0" w:color="auto"/>
                        <w:left w:val="none" w:sz="0" w:space="0" w:color="auto"/>
                        <w:bottom w:val="none" w:sz="0" w:space="0" w:color="auto"/>
                        <w:right w:val="none" w:sz="0" w:space="0" w:color="auto"/>
                      </w:divBdr>
                      <w:divsChild>
                        <w:div w:id="318928054">
                          <w:marLeft w:val="0"/>
                          <w:marRight w:val="0"/>
                          <w:marTop w:val="0"/>
                          <w:marBottom w:val="0"/>
                          <w:divBdr>
                            <w:top w:val="none" w:sz="0" w:space="0" w:color="auto"/>
                            <w:left w:val="none" w:sz="0" w:space="0" w:color="auto"/>
                            <w:bottom w:val="none" w:sz="0" w:space="0" w:color="auto"/>
                            <w:right w:val="none" w:sz="0" w:space="0" w:color="auto"/>
                          </w:divBdr>
                          <w:divsChild>
                            <w:div w:id="82915101">
                              <w:marLeft w:val="0"/>
                              <w:marRight w:val="0"/>
                              <w:marTop w:val="0"/>
                              <w:marBottom w:val="0"/>
                              <w:divBdr>
                                <w:top w:val="none" w:sz="0" w:space="0" w:color="auto"/>
                                <w:left w:val="none" w:sz="0" w:space="0" w:color="auto"/>
                                <w:bottom w:val="none" w:sz="0" w:space="0" w:color="auto"/>
                                <w:right w:val="none" w:sz="0" w:space="0" w:color="auto"/>
                              </w:divBdr>
                              <w:divsChild>
                                <w:div w:id="1659723909">
                                  <w:marLeft w:val="0"/>
                                  <w:marRight w:val="0"/>
                                  <w:marTop w:val="0"/>
                                  <w:marBottom w:val="0"/>
                                  <w:divBdr>
                                    <w:top w:val="none" w:sz="0" w:space="0" w:color="auto"/>
                                    <w:left w:val="none" w:sz="0" w:space="0" w:color="auto"/>
                                    <w:bottom w:val="none" w:sz="0" w:space="0" w:color="auto"/>
                                    <w:right w:val="none" w:sz="0" w:space="0" w:color="auto"/>
                                  </w:divBdr>
                                  <w:divsChild>
                                    <w:div w:id="1778940048">
                                      <w:marLeft w:val="0"/>
                                      <w:marRight w:val="0"/>
                                      <w:marTop w:val="0"/>
                                      <w:marBottom w:val="0"/>
                                      <w:divBdr>
                                        <w:top w:val="none" w:sz="0" w:space="0" w:color="auto"/>
                                        <w:left w:val="none" w:sz="0" w:space="0" w:color="auto"/>
                                        <w:bottom w:val="none" w:sz="0" w:space="0" w:color="auto"/>
                                        <w:right w:val="none" w:sz="0" w:space="0" w:color="auto"/>
                                      </w:divBdr>
                                      <w:divsChild>
                                        <w:div w:id="60448671">
                                          <w:marLeft w:val="0"/>
                                          <w:marRight w:val="0"/>
                                          <w:marTop w:val="0"/>
                                          <w:marBottom w:val="0"/>
                                          <w:divBdr>
                                            <w:top w:val="none" w:sz="0" w:space="0" w:color="auto"/>
                                            <w:left w:val="none" w:sz="0" w:space="0" w:color="auto"/>
                                            <w:bottom w:val="none" w:sz="0" w:space="0" w:color="auto"/>
                                            <w:right w:val="none" w:sz="0" w:space="0" w:color="auto"/>
                                          </w:divBdr>
                                          <w:divsChild>
                                            <w:div w:id="432477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2634287">
              <w:marLeft w:val="0"/>
              <w:marRight w:val="0"/>
              <w:marTop w:val="0"/>
              <w:marBottom w:val="0"/>
              <w:divBdr>
                <w:top w:val="none" w:sz="0" w:space="0" w:color="auto"/>
                <w:left w:val="none" w:sz="0" w:space="0" w:color="auto"/>
                <w:bottom w:val="none" w:sz="0" w:space="0" w:color="auto"/>
                <w:right w:val="none" w:sz="0" w:space="0" w:color="auto"/>
              </w:divBdr>
              <w:divsChild>
                <w:div w:id="1955403703">
                  <w:marLeft w:val="0"/>
                  <w:marRight w:val="0"/>
                  <w:marTop w:val="0"/>
                  <w:marBottom w:val="0"/>
                  <w:divBdr>
                    <w:top w:val="none" w:sz="0" w:space="0" w:color="auto"/>
                    <w:left w:val="none" w:sz="0" w:space="0" w:color="auto"/>
                    <w:bottom w:val="none" w:sz="0" w:space="0" w:color="auto"/>
                    <w:right w:val="none" w:sz="0" w:space="0" w:color="auto"/>
                  </w:divBdr>
                  <w:divsChild>
                    <w:div w:id="1152873907">
                      <w:marLeft w:val="0"/>
                      <w:marRight w:val="0"/>
                      <w:marTop w:val="0"/>
                      <w:marBottom w:val="0"/>
                      <w:divBdr>
                        <w:top w:val="none" w:sz="0" w:space="0" w:color="auto"/>
                        <w:left w:val="none" w:sz="0" w:space="0" w:color="auto"/>
                        <w:bottom w:val="none" w:sz="0" w:space="0" w:color="auto"/>
                        <w:right w:val="none" w:sz="0" w:space="0" w:color="auto"/>
                      </w:divBdr>
                      <w:divsChild>
                        <w:div w:id="218246195">
                          <w:marLeft w:val="0"/>
                          <w:marRight w:val="0"/>
                          <w:marTop w:val="0"/>
                          <w:marBottom w:val="0"/>
                          <w:divBdr>
                            <w:top w:val="none" w:sz="0" w:space="0" w:color="auto"/>
                            <w:left w:val="none" w:sz="0" w:space="0" w:color="auto"/>
                            <w:bottom w:val="none" w:sz="0" w:space="0" w:color="auto"/>
                            <w:right w:val="none" w:sz="0" w:space="0" w:color="auto"/>
                          </w:divBdr>
                          <w:divsChild>
                            <w:div w:id="86578138">
                              <w:marLeft w:val="0"/>
                              <w:marRight w:val="0"/>
                              <w:marTop w:val="0"/>
                              <w:marBottom w:val="0"/>
                              <w:divBdr>
                                <w:top w:val="none" w:sz="0" w:space="0" w:color="auto"/>
                                <w:left w:val="none" w:sz="0" w:space="0" w:color="auto"/>
                                <w:bottom w:val="none" w:sz="0" w:space="0" w:color="auto"/>
                                <w:right w:val="none" w:sz="0" w:space="0" w:color="auto"/>
                              </w:divBdr>
                              <w:divsChild>
                                <w:div w:id="1259100737">
                                  <w:marLeft w:val="0"/>
                                  <w:marRight w:val="0"/>
                                  <w:marTop w:val="0"/>
                                  <w:marBottom w:val="0"/>
                                  <w:divBdr>
                                    <w:top w:val="none" w:sz="0" w:space="0" w:color="auto"/>
                                    <w:left w:val="none" w:sz="0" w:space="0" w:color="auto"/>
                                    <w:bottom w:val="none" w:sz="0" w:space="0" w:color="auto"/>
                                    <w:right w:val="none" w:sz="0" w:space="0" w:color="auto"/>
                                  </w:divBdr>
                                  <w:divsChild>
                                    <w:div w:id="35201769">
                                      <w:marLeft w:val="0"/>
                                      <w:marRight w:val="0"/>
                                      <w:marTop w:val="0"/>
                                      <w:marBottom w:val="0"/>
                                      <w:divBdr>
                                        <w:top w:val="none" w:sz="0" w:space="0" w:color="auto"/>
                                        <w:left w:val="none" w:sz="0" w:space="0" w:color="auto"/>
                                        <w:bottom w:val="none" w:sz="0" w:space="0" w:color="auto"/>
                                        <w:right w:val="none" w:sz="0" w:space="0" w:color="auto"/>
                                      </w:divBdr>
                                      <w:divsChild>
                                        <w:div w:id="633025016">
                                          <w:marLeft w:val="0"/>
                                          <w:marRight w:val="0"/>
                                          <w:marTop w:val="0"/>
                                          <w:marBottom w:val="0"/>
                                          <w:divBdr>
                                            <w:top w:val="none" w:sz="0" w:space="0" w:color="auto"/>
                                            <w:left w:val="none" w:sz="0" w:space="0" w:color="auto"/>
                                            <w:bottom w:val="none" w:sz="0" w:space="0" w:color="auto"/>
                                            <w:right w:val="none" w:sz="0" w:space="0" w:color="auto"/>
                                          </w:divBdr>
                                          <w:divsChild>
                                            <w:div w:id="106282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1665162">
              <w:marLeft w:val="0"/>
              <w:marRight w:val="0"/>
              <w:marTop w:val="0"/>
              <w:marBottom w:val="0"/>
              <w:divBdr>
                <w:top w:val="none" w:sz="0" w:space="0" w:color="auto"/>
                <w:left w:val="none" w:sz="0" w:space="0" w:color="auto"/>
                <w:bottom w:val="none" w:sz="0" w:space="0" w:color="auto"/>
                <w:right w:val="none" w:sz="0" w:space="0" w:color="auto"/>
              </w:divBdr>
              <w:divsChild>
                <w:div w:id="419523661">
                  <w:marLeft w:val="0"/>
                  <w:marRight w:val="0"/>
                  <w:marTop w:val="0"/>
                  <w:marBottom w:val="0"/>
                  <w:divBdr>
                    <w:top w:val="none" w:sz="0" w:space="0" w:color="auto"/>
                    <w:left w:val="none" w:sz="0" w:space="0" w:color="auto"/>
                    <w:bottom w:val="none" w:sz="0" w:space="0" w:color="auto"/>
                    <w:right w:val="none" w:sz="0" w:space="0" w:color="auto"/>
                  </w:divBdr>
                  <w:divsChild>
                    <w:div w:id="1889367242">
                      <w:marLeft w:val="0"/>
                      <w:marRight w:val="0"/>
                      <w:marTop w:val="0"/>
                      <w:marBottom w:val="0"/>
                      <w:divBdr>
                        <w:top w:val="none" w:sz="0" w:space="0" w:color="auto"/>
                        <w:left w:val="none" w:sz="0" w:space="0" w:color="auto"/>
                        <w:bottom w:val="none" w:sz="0" w:space="0" w:color="auto"/>
                        <w:right w:val="none" w:sz="0" w:space="0" w:color="auto"/>
                      </w:divBdr>
                      <w:divsChild>
                        <w:div w:id="1163930143">
                          <w:marLeft w:val="0"/>
                          <w:marRight w:val="0"/>
                          <w:marTop w:val="0"/>
                          <w:marBottom w:val="0"/>
                          <w:divBdr>
                            <w:top w:val="none" w:sz="0" w:space="0" w:color="auto"/>
                            <w:left w:val="none" w:sz="0" w:space="0" w:color="auto"/>
                            <w:bottom w:val="none" w:sz="0" w:space="0" w:color="auto"/>
                            <w:right w:val="none" w:sz="0" w:space="0" w:color="auto"/>
                          </w:divBdr>
                          <w:divsChild>
                            <w:div w:id="292563676">
                              <w:marLeft w:val="0"/>
                              <w:marRight w:val="0"/>
                              <w:marTop w:val="0"/>
                              <w:marBottom w:val="0"/>
                              <w:divBdr>
                                <w:top w:val="none" w:sz="0" w:space="0" w:color="auto"/>
                                <w:left w:val="none" w:sz="0" w:space="0" w:color="auto"/>
                                <w:bottom w:val="none" w:sz="0" w:space="0" w:color="auto"/>
                                <w:right w:val="none" w:sz="0" w:space="0" w:color="auto"/>
                              </w:divBdr>
                              <w:divsChild>
                                <w:div w:id="507183982">
                                  <w:marLeft w:val="0"/>
                                  <w:marRight w:val="0"/>
                                  <w:marTop w:val="0"/>
                                  <w:marBottom w:val="0"/>
                                  <w:divBdr>
                                    <w:top w:val="none" w:sz="0" w:space="0" w:color="auto"/>
                                    <w:left w:val="none" w:sz="0" w:space="0" w:color="auto"/>
                                    <w:bottom w:val="none" w:sz="0" w:space="0" w:color="auto"/>
                                    <w:right w:val="none" w:sz="0" w:space="0" w:color="auto"/>
                                  </w:divBdr>
                                  <w:divsChild>
                                    <w:div w:id="701250278">
                                      <w:marLeft w:val="0"/>
                                      <w:marRight w:val="0"/>
                                      <w:marTop w:val="0"/>
                                      <w:marBottom w:val="0"/>
                                      <w:divBdr>
                                        <w:top w:val="none" w:sz="0" w:space="0" w:color="auto"/>
                                        <w:left w:val="none" w:sz="0" w:space="0" w:color="auto"/>
                                        <w:bottom w:val="none" w:sz="0" w:space="0" w:color="auto"/>
                                        <w:right w:val="none" w:sz="0" w:space="0" w:color="auto"/>
                                      </w:divBdr>
                                      <w:divsChild>
                                        <w:div w:id="2135172236">
                                          <w:marLeft w:val="0"/>
                                          <w:marRight w:val="0"/>
                                          <w:marTop w:val="0"/>
                                          <w:marBottom w:val="0"/>
                                          <w:divBdr>
                                            <w:top w:val="none" w:sz="0" w:space="0" w:color="auto"/>
                                            <w:left w:val="none" w:sz="0" w:space="0" w:color="auto"/>
                                            <w:bottom w:val="none" w:sz="0" w:space="0" w:color="auto"/>
                                            <w:right w:val="none" w:sz="0" w:space="0" w:color="auto"/>
                                          </w:divBdr>
                                          <w:divsChild>
                                            <w:div w:id="203464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0573286">
              <w:marLeft w:val="0"/>
              <w:marRight w:val="0"/>
              <w:marTop w:val="0"/>
              <w:marBottom w:val="0"/>
              <w:divBdr>
                <w:top w:val="none" w:sz="0" w:space="0" w:color="auto"/>
                <w:left w:val="none" w:sz="0" w:space="0" w:color="auto"/>
                <w:bottom w:val="none" w:sz="0" w:space="0" w:color="auto"/>
                <w:right w:val="none" w:sz="0" w:space="0" w:color="auto"/>
              </w:divBdr>
              <w:divsChild>
                <w:div w:id="784538818">
                  <w:marLeft w:val="0"/>
                  <w:marRight w:val="0"/>
                  <w:marTop w:val="0"/>
                  <w:marBottom w:val="0"/>
                  <w:divBdr>
                    <w:top w:val="none" w:sz="0" w:space="0" w:color="auto"/>
                    <w:left w:val="none" w:sz="0" w:space="0" w:color="auto"/>
                    <w:bottom w:val="none" w:sz="0" w:space="0" w:color="auto"/>
                    <w:right w:val="none" w:sz="0" w:space="0" w:color="auto"/>
                  </w:divBdr>
                  <w:divsChild>
                    <w:div w:id="1636914567">
                      <w:marLeft w:val="0"/>
                      <w:marRight w:val="0"/>
                      <w:marTop w:val="0"/>
                      <w:marBottom w:val="0"/>
                      <w:divBdr>
                        <w:top w:val="none" w:sz="0" w:space="0" w:color="auto"/>
                        <w:left w:val="none" w:sz="0" w:space="0" w:color="auto"/>
                        <w:bottom w:val="none" w:sz="0" w:space="0" w:color="auto"/>
                        <w:right w:val="none" w:sz="0" w:space="0" w:color="auto"/>
                      </w:divBdr>
                      <w:divsChild>
                        <w:div w:id="1147550983">
                          <w:marLeft w:val="0"/>
                          <w:marRight w:val="0"/>
                          <w:marTop w:val="0"/>
                          <w:marBottom w:val="0"/>
                          <w:divBdr>
                            <w:top w:val="none" w:sz="0" w:space="0" w:color="auto"/>
                            <w:left w:val="none" w:sz="0" w:space="0" w:color="auto"/>
                            <w:bottom w:val="none" w:sz="0" w:space="0" w:color="auto"/>
                            <w:right w:val="none" w:sz="0" w:space="0" w:color="auto"/>
                          </w:divBdr>
                          <w:divsChild>
                            <w:div w:id="293223260">
                              <w:marLeft w:val="0"/>
                              <w:marRight w:val="0"/>
                              <w:marTop w:val="0"/>
                              <w:marBottom w:val="0"/>
                              <w:divBdr>
                                <w:top w:val="none" w:sz="0" w:space="0" w:color="auto"/>
                                <w:left w:val="none" w:sz="0" w:space="0" w:color="auto"/>
                                <w:bottom w:val="none" w:sz="0" w:space="0" w:color="auto"/>
                                <w:right w:val="none" w:sz="0" w:space="0" w:color="auto"/>
                              </w:divBdr>
                              <w:divsChild>
                                <w:div w:id="959340144">
                                  <w:marLeft w:val="0"/>
                                  <w:marRight w:val="0"/>
                                  <w:marTop w:val="0"/>
                                  <w:marBottom w:val="0"/>
                                  <w:divBdr>
                                    <w:top w:val="none" w:sz="0" w:space="0" w:color="auto"/>
                                    <w:left w:val="none" w:sz="0" w:space="0" w:color="auto"/>
                                    <w:bottom w:val="none" w:sz="0" w:space="0" w:color="auto"/>
                                    <w:right w:val="none" w:sz="0" w:space="0" w:color="auto"/>
                                  </w:divBdr>
                                  <w:divsChild>
                                    <w:div w:id="1021514851">
                                      <w:marLeft w:val="0"/>
                                      <w:marRight w:val="0"/>
                                      <w:marTop w:val="0"/>
                                      <w:marBottom w:val="0"/>
                                      <w:divBdr>
                                        <w:top w:val="none" w:sz="0" w:space="0" w:color="auto"/>
                                        <w:left w:val="none" w:sz="0" w:space="0" w:color="auto"/>
                                        <w:bottom w:val="none" w:sz="0" w:space="0" w:color="auto"/>
                                        <w:right w:val="none" w:sz="0" w:space="0" w:color="auto"/>
                                      </w:divBdr>
                                      <w:divsChild>
                                        <w:div w:id="1244291801">
                                          <w:marLeft w:val="0"/>
                                          <w:marRight w:val="0"/>
                                          <w:marTop w:val="0"/>
                                          <w:marBottom w:val="0"/>
                                          <w:divBdr>
                                            <w:top w:val="none" w:sz="0" w:space="0" w:color="auto"/>
                                            <w:left w:val="none" w:sz="0" w:space="0" w:color="auto"/>
                                            <w:bottom w:val="none" w:sz="0" w:space="0" w:color="auto"/>
                                            <w:right w:val="none" w:sz="0" w:space="0" w:color="auto"/>
                                          </w:divBdr>
                                          <w:divsChild>
                                            <w:div w:id="145490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8434131">
              <w:marLeft w:val="0"/>
              <w:marRight w:val="0"/>
              <w:marTop w:val="0"/>
              <w:marBottom w:val="0"/>
              <w:divBdr>
                <w:top w:val="none" w:sz="0" w:space="0" w:color="auto"/>
                <w:left w:val="none" w:sz="0" w:space="0" w:color="auto"/>
                <w:bottom w:val="none" w:sz="0" w:space="0" w:color="auto"/>
                <w:right w:val="none" w:sz="0" w:space="0" w:color="auto"/>
              </w:divBdr>
              <w:divsChild>
                <w:div w:id="1260676956">
                  <w:marLeft w:val="0"/>
                  <w:marRight w:val="0"/>
                  <w:marTop w:val="0"/>
                  <w:marBottom w:val="0"/>
                  <w:divBdr>
                    <w:top w:val="none" w:sz="0" w:space="0" w:color="auto"/>
                    <w:left w:val="none" w:sz="0" w:space="0" w:color="auto"/>
                    <w:bottom w:val="none" w:sz="0" w:space="0" w:color="auto"/>
                    <w:right w:val="none" w:sz="0" w:space="0" w:color="auto"/>
                  </w:divBdr>
                  <w:divsChild>
                    <w:div w:id="1673675973">
                      <w:marLeft w:val="0"/>
                      <w:marRight w:val="0"/>
                      <w:marTop w:val="0"/>
                      <w:marBottom w:val="0"/>
                      <w:divBdr>
                        <w:top w:val="none" w:sz="0" w:space="0" w:color="auto"/>
                        <w:left w:val="none" w:sz="0" w:space="0" w:color="auto"/>
                        <w:bottom w:val="none" w:sz="0" w:space="0" w:color="auto"/>
                        <w:right w:val="none" w:sz="0" w:space="0" w:color="auto"/>
                      </w:divBdr>
                      <w:divsChild>
                        <w:div w:id="993221200">
                          <w:marLeft w:val="0"/>
                          <w:marRight w:val="0"/>
                          <w:marTop w:val="0"/>
                          <w:marBottom w:val="0"/>
                          <w:divBdr>
                            <w:top w:val="none" w:sz="0" w:space="0" w:color="auto"/>
                            <w:left w:val="none" w:sz="0" w:space="0" w:color="auto"/>
                            <w:bottom w:val="none" w:sz="0" w:space="0" w:color="auto"/>
                            <w:right w:val="none" w:sz="0" w:space="0" w:color="auto"/>
                          </w:divBdr>
                          <w:divsChild>
                            <w:div w:id="39401384">
                              <w:marLeft w:val="0"/>
                              <w:marRight w:val="0"/>
                              <w:marTop w:val="0"/>
                              <w:marBottom w:val="0"/>
                              <w:divBdr>
                                <w:top w:val="none" w:sz="0" w:space="0" w:color="auto"/>
                                <w:left w:val="none" w:sz="0" w:space="0" w:color="auto"/>
                                <w:bottom w:val="none" w:sz="0" w:space="0" w:color="auto"/>
                                <w:right w:val="none" w:sz="0" w:space="0" w:color="auto"/>
                              </w:divBdr>
                              <w:divsChild>
                                <w:div w:id="1552645686">
                                  <w:marLeft w:val="0"/>
                                  <w:marRight w:val="0"/>
                                  <w:marTop w:val="0"/>
                                  <w:marBottom w:val="0"/>
                                  <w:divBdr>
                                    <w:top w:val="none" w:sz="0" w:space="0" w:color="auto"/>
                                    <w:left w:val="none" w:sz="0" w:space="0" w:color="auto"/>
                                    <w:bottom w:val="none" w:sz="0" w:space="0" w:color="auto"/>
                                    <w:right w:val="none" w:sz="0" w:space="0" w:color="auto"/>
                                  </w:divBdr>
                                  <w:divsChild>
                                    <w:div w:id="1363553913">
                                      <w:marLeft w:val="0"/>
                                      <w:marRight w:val="0"/>
                                      <w:marTop w:val="0"/>
                                      <w:marBottom w:val="0"/>
                                      <w:divBdr>
                                        <w:top w:val="none" w:sz="0" w:space="0" w:color="auto"/>
                                        <w:left w:val="none" w:sz="0" w:space="0" w:color="auto"/>
                                        <w:bottom w:val="none" w:sz="0" w:space="0" w:color="auto"/>
                                        <w:right w:val="none" w:sz="0" w:space="0" w:color="auto"/>
                                      </w:divBdr>
                                      <w:divsChild>
                                        <w:div w:id="2135975248">
                                          <w:marLeft w:val="0"/>
                                          <w:marRight w:val="0"/>
                                          <w:marTop w:val="0"/>
                                          <w:marBottom w:val="0"/>
                                          <w:divBdr>
                                            <w:top w:val="none" w:sz="0" w:space="0" w:color="auto"/>
                                            <w:left w:val="none" w:sz="0" w:space="0" w:color="auto"/>
                                            <w:bottom w:val="none" w:sz="0" w:space="0" w:color="auto"/>
                                            <w:right w:val="none" w:sz="0" w:space="0" w:color="auto"/>
                                          </w:divBdr>
                                          <w:divsChild>
                                            <w:div w:id="132693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7186204">
              <w:marLeft w:val="0"/>
              <w:marRight w:val="0"/>
              <w:marTop w:val="0"/>
              <w:marBottom w:val="0"/>
              <w:divBdr>
                <w:top w:val="none" w:sz="0" w:space="0" w:color="auto"/>
                <w:left w:val="none" w:sz="0" w:space="0" w:color="auto"/>
                <w:bottom w:val="none" w:sz="0" w:space="0" w:color="auto"/>
                <w:right w:val="none" w:sz="0" w:space="0" w:color="auto"/>
              </w:divBdr>
              <w:divsChild>
                <w:div w:id="1694844350">
                  <w:marLeft w:val="0"/>
                  <w:marRight w:val="0"/>
                  <w:marTop w:val="0"/>
                  <w:marBottom w:val="0"/>
                  <w:divBdr>
                    <w:top w:val="none" w:sz="0" w:space="0" w:color="auto"/>
                    <w:left w:val="none" w:sz="0" w:space="0" w:color="auto"/>
                    <w:bottom w:val="none" w:sz="0" w:space="0" w:color="auto"/>
                    <w:right w:val="none" w:sz="0" w:space="0" w:color="auto"/>
                  </w:divBdr>
                  <w:divsChild>
                    <w:div w:id="244269036">
                      <w:marLeft w:val="0"/>
                      <w:marRight w:val="0"/>
                      <w:marTop w:val="0"/>
                      <w:marBottom w:val="0"/>
                      <w:divBdr>
                        <w:top w:val="none" w:sz="0" w:space="0" w:color="auto"/>
                        <w:left w:val="none" w:sz="0" w:space="0" w:color="auto"/>
                        <w:bottom w:val="none" w:sz="0" w:space="0" w:color="auto"/>
                        <w:right w:val="none" w:sz="0" w:space="0" w:color="auto"/>
                      </w:divBdr>
                      <w:divsChild>
                        <w:div w:id="289169442">
                          <w:marLeft w:val="0"/>
                          <w:marRight w:val="0"/>
                          <w:marTop w:val="0"/>
                          <w:marBottom w:val="0"/>
                          <w:divBdr>
                            <w:top w:val="none" w:sz="0" w:space="0" w:color="auto"/>
                            <w:left w:val="none" w:sz="0" w:space="0" w:color="auto"/>
                            <w:bottom w:val="none" w:sz="0" w:space="0" w:color="auto"/>
                            <w:right w:val="none" w:sz="0" w:space="0" w:color="auto"/>
                          </w:divBdr>
                          <w:divsChild>
                            <w:div w:id="344551919">
                              <w:marLeft w:val="0"/>
                              <w:marRight w:val="0"/>
                              <w:marTop w:val="0"/>
                              <w:marBottom w:val="0"/>
                              <w:divBdr>
                                <w:top w:val="none" w:sz="0" w:space="0" w:color="auto"/>
                                <w:left w:val="none" w:sz="0" w:space="0" w:color="auto"/>
                                <w:bottom w:val="none" w:sz="0" w:space="0" w:color="auto"/>
                                <w:right w:val="none" w:sz="0" w:space="0" w:color="auto"/>
                              </w:divBdr>
                              <w:divsChild>
                                <w:div w:id="1956860113">
                                  <w:marLeft w:val="0"/>
                                  <w:marRight w:val="0"/>
                                  <w:marTop w:val="0"/>
                                  <w:marBottom w:val="0"/>
                                  <w:divBdr>
                                    <w:top w:val="none" w:sz="0" w:space="0" w:color="auto"/>
                                    <w:left w:val="none" w:sz="0" w:space="0" w:color="auto"/>
                                    <w:bottom w:val="none" w:sz="0" w:space="0" w:color="auto"/>
                                    <w:right w:val="none" w:sz="0" w:space="0" w:color="auto"/>
                                  </w:divBdr>
                                  <w:divsChild>
                                    <w:div w:id="1234243955">
                                      <w:marLeft w:val="0"/>
                                      <w:marRight w:val="0"/>
                                      <w:marTop w:val="0"/>
                                      <w:marBottom w:val="0"/>
                                      <w:divBdr>
                                        <w:top w:val="none" w:sz="0" w:space="0" w:color="auto"/>
                                        <w:left w:val="none" w:sz="0" w:space="0" w:color="auto"/>
                                        <w:bottom w:val="none" w:sz="0" w:space="0" w:color="auto"/>
                                        <w:right w:val="none" w:sz="0" w:space="0" w:color="auto"/>
                                      </w:divBdr>
                                      <w:divsChild>
                                        <w:div w:id="1096563541">
                                          <w:marLeft w:val="0"/>
                                          <w:marRight w:val="0"/>
                                          <w:marTop w:val="0"/>
                                          <w:marBottom w:val="0"/>
                                          <w:divBdr>
                                            <w:top w:val="none" w:sz="0" w:space="0" w:color="auto"/>
                                            <w:left w:val="none" w:sz="0" w:space="0" w:color="auto"/>
                                            <w:bottom w:val="none" w:sz="0" w:space="0" w:color="auto"/>
                                            <w:right w:val="none" w:sz="0" w:space="0" w:color="auto"/>
                                          </w:divBdr>
                                          <w:divsChild>
                                            <w:div w:id="131452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624258">
              <w:marLeft w:val="0"/>
              <w:marRight w:val="0"/>
              <w:marTop w:val="0"/>
              <w:marBottom w:val="0"/>
              <w:divBdr>
                <w:top w:val="none" w:sz="0" w:space="0" w:color="auto"/>
                <w:left w:val="none" w:sz="0" w:space="0" w:color="auto"/>
                <w:bottom w:val="none" w:sz="0" w:space="0" w:color="auto"/>
                <w:right w:val="none" w:sz="0" w:space="0" w:color="auto"/>
              </w:divBdr>
              <w:divsChild>
                <w:div w:id="1513882137">
                  <w:marLeft w:val="0"/>
                  <w:marRight w:val="0"/>
                  <w:marTop w:val="0"/>
                  <w:marBottom w:val="0"/>
                  <w:divBdr>
                    <w:top w:val="none" w:sz="0" w:space="0" w:color="auto"/>
                    <w:left w:val="none" w:sz="0" w:space="0" w:color="auto"/>
                    <w:bottom w:val="none" w:sz="0" w:space="0" w:color="auto"/>
                    <w:right w:val="none" w:sz="0" w:space="0" w:color="auto"/>
                  </w:divBdr>
                  <w:divsChild>
                    <w:div w:id="1058825042">
                      <w:marLeft w:val="0"/>
                      <w:marRight w:val="0"/>
                      <w:marTop w:val="0"/>
                      <w:marBottom w:val="0"/>
                      <w:divBdr>
                        <w:top w:val="none" w:sz="0" w:space="0" w:color="auto"/>
                        <w:left w:val="none" w:sz="0" w:space="0" w:color="auto"/>
                        <w:bottom w:val="none" w:sz="0" w:space="0" w:color="auto"/>
                        <w:right w:val="none" w:sz="0" w:space="0" w:color="auto"/>
                      </w:divBdr>
                      <w:divsChild>
                        <w:div w:id="332606752">
                          <w:marLeft w:val="0"/>
                          <w:marRight w:val="0"/>
                          <w:marTop w:val="0"/>
                          <w:marBottom w:val="0"/>
                          <w:divBdr>
                            <w:top w:val="none" w:sz="0" w:space="0" w:color="auto"/>
                            <w:left w:val="none" w:sz="0" w:space="0" w:color="auto"/>
                            <w:bottom w:val="none" w:sz="0" w:space="0" w:color="auto"/>
                            <w:right w:val="none" w:sz="0" w:space="0" w:color="auto"/>
                          </w:divBdr>
                          <w:divsChild>
                            <w:div w:id="26607686">
                              <w:marLeft w:val="0"/>
                              <w:marRight w:val="0"/>
                              <w:marTop w:val="0"/>
                              <w:marBottom w:val="0"/>
                              <w:divBdr>
                                <w:top w:val="none" w:sz="0" w:space="0" w:color="auto"/>
                                <w:left w:val="none" w:sz="0" w:space="0" w:color="auto"/>
                                <w:bottom w:val="none" w:sz="0" w:space="0" w:color="auto"/>
                                <w:right w:val="none" w:sz="0" w:space="0" w:color="auto"/>
                              </w:divBdr>
                              <w:divsChild>
                                <w:div w:id="1249466044">
                                  <w:marLeft w:val="0"/>
                                  <w:marRight w:val="0"/>
                                  <w:marTop w:val="0"/>
                                  <w:marBottom w:val="0"/>
                                  <w:divBdr>
                                    <w:top w:val="none" w:sz="0" w:space="0" w:color="auto"/>
                                    <w:left w:val="none" w:sz="0" w:space="0" w:color="auto"/>
                                    <w:bottom w:val="none" w:sz="0" w:space="0" w:color="auto"/>
                                    <w:right w:val="none" w:sz="0" w:space="0" w:color="auto"/>
                                  </w:divBdr>
                                  <w:divsChild>
                                    <w:div w:id="1806121980">
                                      <w:marLeft w:val="0"/>
                                      <w:marRight w:val="0"/>
                                      <w:marTop w:val="0"/>
                                      <w:marBottom w:val="0"/>
                                      <w:divBdr>
                                        <w:top w:val="none" w:sz="0" w:space="0" w:color="auto"/>
                                        <w:left w:val="none" w:sz="0" w:space="0" w:color="auto"/>
                                        <w:bottom w:val="none" w:sz="0" w:space="0" w:color="auto"/>
                                        <w:right w:val="none" w:sz="0" w:space="0" w:color="auto"/>
                                      </w:divBdr>
                                      <w:divsChild>
                                        <w:div w:id="88239875">
                                          <w:marLeft w:val="0"/>
                                          <w:marRight w:val="0"/>
                                          <w:marTop w:val="0"/>
                                          <w:marBottom w:val="0"/>
                                          <w:divBdr>
                                            <w:top w:val="none" w:sz="0" w:space="0" w:color="auto"/>
                                            <w:left w:val="none" w:sz="0" w:space="0" w:color="auto"/>
                                            <w:bottom w:val="none" w:sz="0" w:space="0" w:color="auto"/>
                                            <w:right w:val="none" w:sz="0" w:space="0" w:color="auto"/>
                                          </w:divBdr>
                                          <w:divsChild>
                                            <w:div w:id="160218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75326642">
          <w:marLeft w:val="0"/>
          <w:marRight w:val="0"/>
          <w:marTop w:val="0"/>
          <w:marBottom w:val="0"/>
          <w:divBdr>
            <w:top w:val="none" w:sz="0" w:space="0" w:color="auto"/>
            <w:left w:val="none" w:sz="0" w:space="0" w:color="auto"/>
            <w:bottom w:val="none" w:sz="0" w:space="0" w:color="auto"/>
            <w:right w:val="none" w:sz="0" w:space="0" w:color="auto"/>
          </w:divBdr>
          <w:divsChild>
            <w:div w:id="435758307">
              <w:marLeft w:val="0"/>
              <w:marRight w:val="0"/>
              <w:marTop w:val="0"/>
              <w:marBottom w:val="0"/>
              <w:divBdr>
                <w:top w:val="none" w:sz="0" w:space="0" w:color="auto"/>
                <w:left w:val="none" w:sz="0" w:space="0" w:color="auto"/>
                <w:bottom w:val="none" w:sz="0" w:space="0" w:color="auto"/>
                <w:right w:val="none" w:sz="0" w:space="0" w:color="auto"/>
              </w:divBdr>
              <w:divsChild>
                <w:div w:id="326251968">
                  <w:marLeft w:val="0"/>
                  <w:marRight w:val="0"/>
                  <w:marTop w:val="0"/>
                  <w:marBottom w:val="0"/>
                  <w:divBdr>
                    <w:top w:val="none" w:sz="0" w:space="0" w:color="auto"/>
                    <w:left w:val="none" w:sz="0" w:space="0" w:color="auto"/>
                    <w:bottom w:val="none" w:sz="0" w:space="0" w:color="auto"/>
                    <w:right w:val="none" w:sz="0" w:space="0" w:color="auto"/>
                  </w:divBdr>
                  <w:divsChild>
                    <w:div w:id="1588616392">
                      <w:marLeft w:val="0"/>
                      <w:marRight w:val="0"/>
                      <w:marTop w:val="0"/>
                      <w:marBottom w:val="0"/>
                      <w:divBdr>
                        <w:top w:val="none" w:sz="0" w:space="0" w:color="auto"/>
                        <w:left w:val="none" w:sz="0" w:space="0" w:color="auto"/>
                        <w:bottom w:val="none" w:sz="0" w:space="0" w:color="auto"/>
                        <w:right w:val="none" w:sz="0" w:space="0" w:color="auto"/>
                      </w:divBdr>
                      <w:divsChild>
                        <w:div w:id="1462842581">
                          <w:marLeft w:val="0"/>
                          <w:marRight w:val="0"/>
                          <w:marTop w:val="0"/>
                          <w:marBottom w:val="0"/>
                          <w:divBdr>
                            <w:top w:val="none" w:sz="0" w:space="0" w:color="auto"/>
                            <w:left w:val="none" w:sz="0" w:space="0" w:color="auto"/>
                            <w:bottom w:val="none" w:sz="0" w:space="0" w:color="auto"/>
                            <w:right w:val="none" w:sz="0" w:space="0" w:color="auto"/>
                          </w:divBdr>
                          <w:divsChild>
                            <w:div w:id="2101949743">
                              <w:marLeft w:val="0"/>
                              <w:marRight w:val="0"/>
                              <w:marTop w:val="0"/>
                              <w:marBottom w:val="0"/>
                              <w:divBdr>
                                <w:top w:val="none" w:sz="0" w:space="0" w:color="auto"/>
                                <w:left w:val="none" w:sz="0" w:space="0" w:color="auto"/>
                                <w:bottom w:val="none" w:sz="0" w:space="0" w:color="auto"/>
                                <w:right w:val="none" w:sz="0" w:space="0" w:color="auto"/>
                              </w:divBdr>
                              <w:divsChild>
                                <w:div w:id="1989360113">
                                  <w:marLeft w:val="0"/>
                                  <w:marRight w:val="0"/>
                                  <w:marTop w:val="0"/>
                                  <w:marBottom w:val="0"/>
                                  <w:divBdr>
                                    <w:top w:val="none" w:sz="0" w:space="0" w:color="auto"/>
                                    <w:left w:val="none" w:sz="0" w:space="0" w:color="auto"/>
                                    <w:bottom w:val="none" w:sz="0" w:space="0" w:color="auto"/>
                                    <w:right w:val="none" w:sz="0" w:space="0" w:color="auto"/>
                                  </w:divBdr>
                                  <w:divsChild>
                                    <w:div w:id="540437501">
                                      <w:marLeft w:val="0"/>
                                      <w:marRight w:val="0"/>
                                      <w:marTop w:val="0"/>
                                      <w:marBottom w:val="0"/>
                                      <w:divBdr>
                                        <w:top w:val="none" w:sz="0" w:space="0" w:color="auto"/>
                                        <w:left w:val="none" w:sz="0" w:space="0" w:color="auto"/>
                                        <w:bottom w:val="none" w:sz="0" w:space="0" w:color="auto"/>
                                        <w:right w:val="none" w:sz="0" w:space="0" w:color="auto"/>
                                      </w:divBdr>
                                      <w:divsChild>
                                        <w:div w:id="2066294597">
                                          <w:marLeft w:val="0"/>
                                          <w:marRight w:val="0"/>
                                          <w:marTop w:val="0"/>
                                          <w:marBottom w:val="0"/>
                                          <w:divBdr>
                                            <w:top w:val="none" w:sz="0" w:space="0" w:color="auto"/>
                                            <w:left w:val="none" w:sz="0" w:space="0" w:color="auto"/>
                                            <w:bottom w:val="none" w:sz="0" w:space="0" w:color="auto"/>
                                            <w:right w:val="none" w:sz="0" w:space="0" w:color="auto"/>
                                          </w:divBdr>
                                          <w:divsChild>
                                            <w:div w:id="7571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672369">
              <w:marLeft w:val="0"/>
              <w:marRight w:val="0"/>
              <w:marTop w:val="0"/>
              <w:marBottom w:val="0"/>
              <w:divBdr>
                <w:top w:val="none" w:sz="0" w:space="0" w:color="auto"/>
                <w:left w:val="none" w:sz="0" w:space="0" w:color="auto"/>
                <w:bottom w:val="none" w:sz="0" w:space="0" w:color="auto"/>
                <w:right w:val="none" w:sz="0" w:space="0" w:color="auto"/>
              </w:divBdr>
              <w:divsChild>
                <w:div w:id="577515864">
                  <w:marLeft w:val="0"/>
                  <w:marRight w:val="0"/>
                  <w:marTop w:val="0"/>
                  <w:marBottom w:val="0"/>
                  <w:divBdr>
                    <w:top w:val="none" w:sz="0" w:space="0" w:color="auto"/>
                    <w:left w:val="none" w:sz="0" w:space="0" w:color="auto"/>
                    <w:bottom w:val="none" w:sz="0" w:space="0" w:color="auto"/>
                    <w:right w:val="none" w:sz="0" w:space="0" w:color="auto"/>
                  </w:divBdr>
                  <w:divsChild>
                    <w:div w:id="1712456792">
                      <w:marLeft w:val="0"/>
                      <w:marRight w:val="0"/>
                      <w:marTop w:val="0"/>
                      <w:marBottom w:val="0"/>
                      <w:divBdr>
                        <w:top w:val="none" w:sz="0" w:space="0" w:color="auto"/>
                        <w:left w:val="none" w:sz="0" w:space="0" w:color="auto"/>
                        <w:bottom w:val="none" w:sz="0" w:space="0" w:color="auto"/>
                        <w:right w:val="none" w:sz="0" w:space="0" w:color="auto"/>
                      </w:divBdr>
                      <w:divsChild>
                        <w:div w:id="863834433">
                          <w:marLeft w:val="0"/>
                          <w:marRight w:val="0"/>
                          <w:marTop w:val="0"/>
                          <w:marBottom w:val="0"/>
                          <w:divBdr>
                            <w:top w:val="none" w:sz="0" w:space="0" w:color="auto"/>
                            <w:left w:val="none" w:sz="0" w:space="0" w:color="auto"/>
                            <w:bottom w:val="none" w:sz="0" w:space="0" w:color="auto"/>
                            <w:right w:val="none" w:sz="0" w:space="0" w:color="auto"/>
                          </w:divBdr>
                          <w:divsChild>
                            <w:div w:id="1474055418">
                              <w:marLeft w:val="0"/>
                              <w:marRight w:val="0"/>
                              <w:marTop w:val="0"/>
                              <w:marBottom w:val="0"/>
                              <w:divBdr>
                                <w:top w:val="none" w:sz="0" w:space="0" w:color="auto"/>
                                <w:left w:val="none" w:sz="0" w:space="0" w:color="auto"/>
                                <w:bottom w:val="none" w:sz="0" w:space="0" w:color="auto"/>
                                <w:right w:val="none" w:sz="0" w:space="0" w:color="auto"/>
                              </w:divBdr>
                              <w:divsChild>
                                <w:div w:id="1408041606">
                                  <w:marLeft w:val="0"/>
                                  <w:marRight w:val="0"/>
                                  <w:marTop w:val="0"/>
                                  <w:marBottom w:val="0"/>
                                  <w:divBdr>
                                    <w:top w:val="none" w:sz="0" w:space="0" w:color="auto"/>
                                    <w:left w:val="none" w:sz="0" w:space="0" w:color="auto"/>
                                    <w:bottom w:val="none" w:sz="0" w:space="0" w:color="auto"/>
                                    <w:right w:val="none" w:sz="0" w:space="0" w:color="auto"/>
                                  </w:divBdr>
                                  <w:divsChild>
                                    <w:div w:id="1436166986">
                                      <w:marLeft w:val="0"/>
                                      <w:marRight w:val="0"/>
                                      <w:marTop w:val="0"/>
                                      <w:marBottom w:val="0"/>
                                      <w:divBdr>
                                        <w:top w:val="none" w:sz="0" w:space="0" w:color="auto"/>
                                        <w:left w:val="none" w:sz="0" w:space="0" w:color="auto"/>
                                        <w:bottom w:val="none" w:sz="0" w:space="0" w:color="auto"/>
                                        <w:right w:val="none" w:sz="0" w:space="0" w:color="auto"/>
                                      </w:divBdr>
                                      <w:divsChild>
                                        <w:div w:id="830564882">
                                          <w:marLeft w:val="0"/>
                                          <w:marRight w:val="0"/>
                                          <w:marTop w:val="0"/>
                                          <w:marBottom w:val="0"/>
                                          <w:divBdr>
                                            <w:top w:val="none" w:sz="0" w:space="0" w:color="auto"/>
                                            <w:left w:val="none" w:sz="0" w:space="0" w:color="auto"/>
                                            <w:bottom w:val="none" w:sz="0" w:space="0" w:color="auto"/>
                                            <w:right w:val="none" w:sz="0" w:space="0" w:color="auto"/>
                                          </w:divBdr>
                                          <w:divsChild>
                                            <w:div w:id="62025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4863364">
              <w:marLeft w:val="0"/>
              <w:marRight w:val="0"/>
              <w:marTop w:val="0"/>
              <w:marBottom w:val="0"/>
              <w:divBdr>
                <w:top w:val="none" w:sz="0" w:space="0" w:color="auto"/>
                <w:left w:val="none" w:sz="0" w:space="0" w:color="auto"/>
                <w:bottom w:val="none" w:sz="0" w:space="0" w:color="auto"/>
                <w:right w:val="none" w:sz="0" w:space="0" w:color="auto"/>
              </w:divBdr>
              <w:divsChild>
                <w:div w:id="681518707">
                  <w:marLeft w:val="0"/>
                  <w:marRight w:val="0"/>
                  <w:marTop w:val="0"/>
                  <w:marBottom w:val="0"/>
                  <w:divBdr>
                    <w:top w:val="none" w:sz="0" w:space="0" w:color="auto"/>
                    <w:left w:val="none" w:sz="0" w:space="0" w:color="auto"/>
                    <w:bottom w:val="none" w:sz="0" w:space="0" w:color="auto"/>
                    <w:right w:val="none" w:sz="0" w:space="0" w:color="auto"/>
                  </w:divBdr>
                  <w:divsChild>
                    <w:div w:id="1772317921">
                      <w:marLeft w:val="0"/>
                      <w:marRight w:val="0"/>
                      <w:marTop w:val="0"/>
                      <w:marBottom w:val="0"/>
                      <w:divBdr>
                        <w:top w:val="none" w:sz="0" w:space="0" w:color="auto"/>
                        <w:left w:val="none" w:sz="0" w:space="0" w:color="auto"/>
                        <w:bottom w:val="none" w:sz="0" w:space="0" w:color="auto"/>
                        <w:right w:val="none" w:sz="0" w:space="0" w:color="auto"/>
                      </w:divBdr>
                      <w:divsChild>
                        <w:div w:id="2016954713">
                          <w:marLeft w:val="0"/>
                          <w:marRight w:val="0"/>
                          <w:marTop w:val="0"/>
                          <w:marBottom w:val="0"/>
                          <w:divBdr>
                            <w:top w:val="none" w:sz="0" w:space="0" w:color="auto"/>
                            <w:left w:val="none" w:sz="0" w:space="0" w:color="auto"/>
                            <w:bottom w:val="none" w:sz="0" w:space="0" w:color="auto"/>
                            <w:right w:val="none" w:sz="0" w:space="0" w:color="auto"/>
                          </w:divBdr>
                          <w:divsChild>
                            <w:div w:id="331374458">
                              <w:marLeft w:val="0"/>
                              <w:marRight w:val="0"/>
                              <w:marTop w:val="0"/>
                              <w:marBottom w:val="0"/>
                              <w:divBdr>
                                <w:top w:val="none" w:sz="0" w:space="0" w:color="auto"/>
                                <w:left w:val="none" w:sz="0" w:space="0" w:color="auto"/>
                                <w:bottom w:val="none" w:sz="0" w:space="0" w:color="auto"/>
                                <w:right w:val="none" w:sz="0" w:space="0" w:color="auto"/>
                              </w:divBdr>
                              <w:divsChild>
                                <w:div w:id="23214878">
                                  <w:marLeft w:val="0"/>
                                  <w:marRight w:val="0"/>
                                  <w:marTop w:val="0"/>
                                  <w:marBottom w:val="0"/>
                                  <w:divBdr>
                                    <w:top w:val="none" w:sz="0" w:space="0" w:color="auto"/>
                                    <w:left w:val="none" w:sz="0" w:space="0" w:color="auto"/>
                                    <w:bottom w:val="none" w:sz="0" w:space="0" w:color="auto"/>
                                    <w:right w:val="none" w:sz="0" w:space="0" w:color="auto"/>
                                  </w:divBdr>
                                  <w:divsChild>
                                    <w:div w:id="1190333004">
                                      <w:marLeft w:val="0"/>
                                      <w:marRight w:val="0"/>
                                      <w:marTop w:val="0"/>
                                      <w:marBottom w:val="0"/>
                                      <w:divBdr>
                                        <w:top w:val="none" w:sz="0" w:space="0" w:color="auto"/>
                                        <w:left w:val="none" w:sz="0" w:space="0" w:color="auto"/>
                                        <w:bottom w:val="none" w:sz="0" w:space="0" w:color="auto"/>
                                        <w:right w:val="none" w:sz="0" w:space="0" w:color="auto"/>
                                      </w:divBdr>
                                      <w:divsChild>
                                        <w:div w:id="587006548">
                                          <w:marLeft w:val="0"/>
                                          <w:marRight w:val="0"/>
                                          <w:marTop w:val="0"/>
                                          <w:marBottom w:val="0"/>
                                          <w:divBdr>
                                            <w:top w:val="none" w:sz="0" w:space="0" w:color="auto"/>
                                            <w:left w:val="none" w:sz="0" w:space="0" w:color="auto"/>
                                            <w:bottom w:val="none" w:sz="0" w:space="0" w:color="auto"/>
                                            <w:right w:val="none" w:sz="0" w:space="0" w:color="auto"/>
                                          </w:divBdr>
                                          <w:divsChild>
                                            <w:div w:id="101804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3011823">
              <w:marLeft w:val="0"/>
              <w:marRight w:val="0"/>
              <w:marTop w:val="0"/>
              <w:marBottom w:val="0"/>
              <w:divBdr>
                <w:top w:val="none" w:sz="0" w:space="0" w:color="auto"/>
                <w:left w:val="none" w:sz="0" w:space="0" w:color="auto"/>
                <w:bottom w:val="none" w:sz="0" w:space="0" w:color="auto"/>
                <w:right w:val="none" w:sz="0" w:space="0" w:color="auto"/>
              </w:divBdr>
              <w:divsChild>
                <w:div w:id="1153986737">
                  <w:marLeft w:val="0"/>
                  <w:marRight w:val="0"/>
                  <w:marTop w:val="0"/>
                  <w:marBottom w:val="0"/>
                  <w:divBdr>
                    <w:top w:val="none" w:sz="0" w:space="0" w:color="auto"/>
                    <w:left w:val="none" w:sz="0" w:space="0" w:color="auto"/>
                    <w:bottom w:val="none" w:sz="0" w:space="0" w:color="auto"/>
                    <w:right w:val="none" w:sz="0" w:space="0" w:color="auto"/>
                  </w:divBdr>
                  <w:divsChild>
                    <w:div w:id="2095390787">
                      <w:marLeft w:val="0"/>
                      <w:marRight w:val="0"/>
                      <w:marTop w:val="0"/>
                      <w:marBottom w:val="0"/>
                      <w:divBdr>
                        <w:top w:val="none" w:sz="0" w:space="0" w:color="auto"/>
                        <w:left w:val="none" w:sz="0" w:space="0" w:color="auto"/>
                        <w:bottom w:val="none" w:sz="0" w:space="0" w:color="auto"/>
                        <w:right w:val="none" w:sz="0" w:space="0" w:color="auto"/>
                      </w:divBdr>
                      <w:divsChild>
                        <w:div w:id="849681280">
                          <w:marLeft w:val="0"/>
                          <w:marRight w:val="0"/>
                          <w:marTop w:val="0"/>
                          <w:marBottom w:val="0"/>
                          <w:divBdr>
                            <w:top w:val="none" w:sz="0" w:space="0" w:color="auto"/>
                            <w:left w:val="none" w:sz="0" w:space="0" w:color="auto"/>
                            <w:bottom w:val="none" w:sz="0" w:space="0" w:color="auto"/>
                            <w:right w:val="none" w:sz="0" w:space="0" w:color="auto"/>
                          </w:divBdr>
                          <w:divsChild>
                            <w:div w:id="414204620">
                              <w:marLeft w:val="0"/>
                              <w:marRight w:val="0"/>
                              <w:marTop w:val="0"/>
                              <w:marBottom w:val="0"/>
                              <w:divBdr>
                                <w:top w:val="none" w:sz="0" w:space="0" w:color="auto"/>
                                <w:left w:val="none" w:sz="0" w:space="0" w:color="auto"/>
                                <w:bottom w:val="none" w:sz="0" w:space="0" w:color="auto"/>
                                <w:right w:val="none" w:sz="0" w:space="0" w:color="auto"/>
                              </w:divBdr>
                              <w:divsChild>
                                <w:div w:id="677536365">
                                  <w:marLeft w:val="0"/>
                                  <w:marRight w:val="0"/>
                                  <w:marTop w:val="0"/>
                                  <w:marBottom w:val="0"/>
                                  <w:divBdr>
                                    <w:top w:val="none" w:sz="0" w:space="0" w:color="auto"/>
                                    <w:left w:val="none" w:sz="0" w:space="0" w:color="auto"/>
                                    <w:bottom w:val="none" w:sz="0" w:space="0" w:color="auto"/>
                                    <w:right w:val="none" w:sz="0" w:space="0" w:color="auto"/>
                                  </w:divBdr>
                                  <w:divsChild>
                                    <w:div w:id="1580407624">
                                      <w:marLeft w:val="0"/>
                                      <w:marRight w:val="0"/>
                                      <w:marTop w:val="0"/>
                                      <w:marBottom w:val="0"/>
                                      <w:divBdr>
                                        <w:top w:val="none" w:sz="0" w:space="0" w:color="auto"/>
                                        <w:left w:val="none" w:sz="0" w:space="0" w:color="auto"/>
                                        <w:bottom w:val="none" w:sz="0" w:space="0" w:color="auto"/>
                                        <w:right w:val="none" w:sz="0" w:space="0" w:color="auto"/>
                                      </w:divBdr>
                                      <w:divsChild>
                                        <w:div w:id="1608661909">
                                          <w:marLeft w:val="0"/>
                                          <w:marRight w:val="0"/>
                                          <w:marTop w:val="0"/>
                                          <w:marBottom w:val="0"/>
                                          <w:divBdr>
                                            <w:top w:val="none" w:sz="0" w:space="0" w:color="auto"/>
                                            <w:left w:val="none" w:sz="0" w:space="0" w:color="auto"/>
                                            <w:bottom w:val="none" w:sz="0" w:space="0" w:color="auto"/>
                                            <w:right w:val="none" w:sz="0" w:space="0" w:color="auto"/>
                                          </w:divBdr>
                                          <w:divsChild>
                                            <w:div w:id="106066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6108328">
              <w:marLeft w:val="0"/>
              <w:marRight w:val="0"/>
              <w:marTop w:val="0"/>
              <w:marBottom w:val="0"/>
              <w:divBdr>
                <w:top w:val="none" w:sz="0" w:space="0" w:color="auto"/>
                <w:left w:val="none" w:sz="0" w:space="0" w:color="auto"/>
                <w:bottom w:val="none" w:sz="0" w:space="0" w:color="auto"/>
                <w:right w:val="none" w:sz="0" w:space="0" w:color="auto"/>
              </w:divBdr>
              <w:divsChild>
                <w:div w:id="298193755">
                  <w:marLeft w:val="0"/>
                  <w:marRight w:val="0"/>
                  <w:marTop w:val="0"/>
                  <w:marBottom w:val="0"/>
                  <w:divBdr>
                    <w:top w:val="none" w:sz="0" w:space="0" w:color="auto"/>
                    <w:left w:val="none" w:sz="0" w:space="0" w:color="auto"/>
                    <w:bottom w:val="none" w:sz="0" w:space="0" w:color="auto"/>
                    <w:right w:val="none" w:sz="0" w:space="0" w:color="auto"/>
                  </w:divBdr>
                  <w:divsChild>
                    <w:div w:id="570234989">
                      <w:marLeft w:val="0"/>
                      <w:marRight w:val="0"/>
                      <w:marTop w:val="0"/>
                      <w:marBottom w:val="0"/>
                      <w:divBdr>
                        <w:top w:val="none" w:sz="0" w:space="0" w:color="auto"/>
                        <w:left w:val="none" w:sz="0" w:space="0" w:color="auto"/>
                        <w:bottom w:val="none" w:sz="0" w:space="0" w:color="auto"/>
                        <w:right w:val="none" w:sz="0" w:space="0" w:color="auto"/>
                      </w:divBdr>
                      <w:divsChild>
                        <w:div w:id="728655026">
                          <w:marLeft w:val="0"/>
                          <w:marRight w:val="0"/>
                          <w:marTop w:val="0"/>
                          <w:marBottom w:val="0"/>
                          <w:divBdr>
                            <w:top w:val="none" w:sz="0" w:space="0" w:color="auto"/>
                            <w:left w:val="none" w:sz="0" w:space="0" w:color="auto"/>
                            <w:bottom w:val="none" w:sz="0" w:space="0" w:color="auto"/>
                            <w:right w:val="none" w:sz="0" w:space="0" w:color="auto"/>
                          </w:divBdr>
                          <w:divsChild>
                            <w:div w:id="77144938">
                              <w:marLeft w:val="0"/>
                              <w:marRight w:val="0"/>
                              <w:marTop w:val="0"/>
                              <w:marBottom w:val="0"/>
                              <w:divBdr>
                                <w:top w:val="none" w:sz="0" w:space="0" w:color="auto"/>
                                <w:left w:val="none" w:sz="0" w:space="0" w:color="auto"/>
                                <w:bottom w:val="none" w:sz="0" w:space="0" w:color="auto"/>
                                <w:right w:val="none" w:sz="0" w:space="0" w:color="auto"/>
                              </w:divBdr>
                              <w:divsChild>
                                <w:div w:id="760879756">
                                  <w:marLeft w:val="0"/>
                                  <w:marRight w:val="0"/>
                                  <w:marTop w:val="0"/>
                                  <w:marBottom w:val="0"/>
                                  <w:divBdr>
                                    <w:top w:val="none" w:sz="0" w:space="0" w:color="auto"/>
                                    <w:left w:val="none" w:sz="0" w:space="0" w:color="auto"/>
                                    <w:bottom w:val="none" w:sz="0" w:space="0" w:color="auto"/>
                                    <w:right w:val="none" w:sz="0" w:space="0" w:color="auto"/>
                                  </w:divBdr>
                                  <w:divsChild>
                                    <w:div w:id="1398744645">
                                      <w:marLeft w:val="0"/>
                                      <w:marRight w:val="0"/>
                                      <w:marTop w:val="0"/>
                                      <w:marBottom w:val="0"/>
                                      <w:divBdr>
                                        <w:top w:val="none" w:sz="0" w:space="0" w:color="auto"/>
                                        <w:left w:val="none" w:sz="0" w:space="0" w:color="auto"/>
                                        <w:bottom w:val="none" w:sz="0" w:space="0" w:color="auto"/>
                                        <w:right w:val="none" w:sz="0" w:space="0" w:color="auto"/>
                                      </w:divBdr>
                                      <w:divsChild>
                                        <w:div w:id="1248925773">
                                          <w:marLeft w:val="0"/>
                                          <w:marRight w:val="0"/>
                                          <w:marTop w:val="0"/>
                                          <w:marBottom w:val="0"/>
                                          <w:divBdr>
                                            <w:top w:val="none" w:sz="0" w:space="0" w:color="auto"/>
                                            <w:left w:val="none" w:sz="0" w:space="0" w:color="auto"/>
                                            <w:bottom w:val="none" w:sz="0" w:space="0" w:color="auto"/>
                                            <w:right w:val="none" w:sz="0" w:space="0" w:color="auto"/>
                                          </w:divBdr>
                                          <w:divsChild>
                                            <w:div w:id="183287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2782268">
              <w:marLeft w:val="0"/>
              <w:marRight w:val="0"/>
              <w:marTop w:val="0"/>
              <w:marBottom w:val="0"/>
              <w:divBdr>
                <w:top w:val="none" w:sz="0" w:space="0" w:color="auto"/>
                <w:left w:val="none" w:sz="0" w:space="0" w:color="auto"/>
                <w:bottom w:val="none" w:sz="0" w:space="0" w:color="auto"/>
                <w:right w:val="none" w:sz="0" w:space="0" w:color="auto"/>
              </w:divBdr>
              <w:divsChild>
                <w:div w:id="1868447106">
                  <w:marLeft w:val="0"/>
                  <w:marRight w:val="0"/>
                  <w:marTop w:val="0"/>
                  <w:marBottom w:val="0"/>
                  <w:divBdr>
                    <w:top w:val="none" w:sz="0" w:space="0" w:color="auto"/>
                    <w:left w:val="none" w:sz="0" w:space="0" w:color="auto"/>
                    <w:bottom w:val="none" w:sz="0" w:space="0" w:color="auto"/>
                    <w:right w:val="none" w:sz="0" w:space="0" w:color="auto"/>
                  </w:divBdr>
                  <w:divsChild>
                    <w:div w:id="1435979504">
                      <w:marLeft w:val="0"/>
                      <w:marRight w:val="0"/>
                      <w:marTop w:val="0"/>
                      <w:marBottom w:val="0"/>
                      <w:divBdr>
                        <w:top w:val="none" w:sz="0" w:space="0" w:color="auto"/>
                        <w:left w:val="none" w:sz="0" w:space="0" w:color="auto"/>
                        <w:bottom w:val="none" w:sz="0" w:space="0" w:color="auto"/>
                        <w:right w:val="none" w:sz="0" w:space="0" w:color="auto"/>
                      </w:divBdr>
                      <w:divsChild>
                        <w:div w:id="1455054179">
                          <w:marLeft w:val="0"/>
                          <w:marRight w:val="0"/>
                          <w:marTop w:val="0"/>
                          <w:marBottom w:val="0"/>
                          <w:divBdr>
                            <w:top w:val="none" w:sz="0" w:space="0" w:color="auto"/>
                            <w:left w:val="none" w:sz="0" w:space="0" w:color="auto"/>
                            <w:bottom w:val="none" w:sz="0" w:space="0" w:color="auto"/>
                            <w:right w:val="none" w:sz="0" w:space="0" w:color="auto"/>
                          </w:divBdr>
                          <w:divsChild>
                            <w:div w:id="1086420579">
                              <w:marLeft w:val="0"/>
                              <w:marRight w:val="0"/>
                              <w:marTop w:val="0"/>
                              <w:marBottom w:val="0"/>
                              <w:divBdr>
                                <w:top w:val="none" w:sz="0" w:space="0" w:color="auto"/>
                                <w:left w:val="none" w:sz="0" w:space="0" w:color="auto"/>
                                <w:bottom w:val="none" w:sz="0" w:space="0" w:color="auto"/>
                                <w:right w:val="none" w:sz="0" w:space="0" w:color="auto"/>
                              </w:divBdr>
                              <w:divsChild>
                                <w:div w:id="1321152106">
                                  <w:marLeft w:val="0"/>
                                  <w:marRight w:val="0"/>
                                  <w:marTop w:val="0"/>
                                  <w:marBottom w:val="0"/>
                                  <w:divBdr>
                                    <w:top w:val="none" w:sz="0" w:space="0" w:color="auto"/>
                                    <w:left w:val="none" w:sz="0" w:space="0" w:color="auto"/>
                                    <w:bottom w:val="none" w:sz="0" w:space="0" w:color="auto"/>
                                    <w:right w:val="none" w:sz="0" w:space="0" w:color="auto"/>
                                  </w:divBdr>
                                  <w:divsChild>
                                    <w:div w:id="2003465416">
                                      <w:marLeft w:val="0"/>
                                      <w:marRight w:val="0"/>
                                      <w:marTop w:val="0"/>
                                      <w:marBottom w:val="0"/>
                                      <w:divBdr>
                                        <w:top w:val="none" w:sz="0" w:space="0" w:color="auto"/>
                                        <w:left w:val="none" w:sz="0" w:space="0" w:color="auto"/>
                                        <w:bottom w:val="none" w:sz="0" w:space="0" w:color="auto"/>
                                        <w:right w:val="none" w:sz="0" w:space="0" w:color="auto"/>
                                      </w:divBdr>
                                      <w:divsChild>
                                        <w:div w:id="396512655">
                                          <w:marLeft w:val="0"/>
                                          <w:marRight w:val="0"/>
                                          <w:marTop w:val="0"/>
                                          <w:marBottom w:val="0"/>
                                          <w:divBdr>
                                            <w:top w:val="none" w:sz="0" w:space="0" w:color="auto"/>
                                            <w:left w:val="none" w:sz="0" w:space="0" w:color="auto"/>
                                            <w:bottom w:val="none" w:sz="0" w:space="0" w:color="auto"/>
                                            <w:right w:val="none" w:sz="0" w:space="0" w:color="auto"/>
                                          </w:divBdr>
                                          <w:divsChild>
                                            <w:div w:id="189060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1302429">
      <w:bodyDiv w:val="1"/>
      <w:marLeft w:val="0"/>
      <w:marRight w:val="0"/>
      <w:marTop w:val="0"/>
      <w:marBottom w:val="0"/>
      <w:divBdr>
        <w:top w:val="none" w:sz="0" w:space="0" w:color="auto"/>
        <w:left w:val="none" w:sz="0" w:space="0" w:color="auto"/>
        <w:bottom w:val="none" w:sz="0" w:space="0" w:color="auto"/>
        <w:right w:val="none" w:sz="0" w:space="0" w:color="auto"/>
      </w:divBdr>
    </w:div>
    <w:div w:id="719137271">
      <w:bodyDiv w:val="1"/>
      <w:marLeft w:val="0"/>
      <w:marRight w:val="0"/>
      <w:marTop w:val="0"/>
      <w:marBottom w:val="0"/>
      <w:divBdr>
        <w:top w:val="none" w:sz="0" w:space="0" w:color="auto"/>
        <w:left w:val="none" w:sz="0" w:space="0" w:color="auto"/>
        <w:bottom w:val="none" w:sz="0" w:space="0" w:color="auto"/>
        <w:right w:val="none" w:sz="0" w:space="0" w:color="auto"/>
      </w:divBdr>
      <w:divsChild>
        <w:div w:id="2036955446">
          <w:marLeft w:val="0"/>
          <w:marRight w:val="0"/>
          <w:marTop w:val="0"/>
          <w:marBottom w:val="0"/>
          <w:divBdr>
            <w:top w:val="none" w:sz="0" w:space="0" w:color="auto"/>
            <w:left w:val="none" w:sz="0" w:space="0" w:color="auto"/>
            <w:bottom w:val="none" w:sz="0" w:space="0" w:color="auto"/>
            <w:right w:val="none" w:sz="0" w:space="0" w:color="auto"/>
          </w:divBdr>
          <w:divsChild>
            <w:div w:id="464083804">
              <w:marLeft w:val="0"/>
              <w:marRight w:val="0"/>
              <w:marTop w:val="0"/>
              <w:marBottom w:val="0"/>
              <w:divBdr>
                <w:top w:val="none" w:sz="0" w:space="0" w:color="auto"/>
                <w:left w:val="none" w:sz="0" w:space="0" w:color="auto"/>
                <w:bottom w:val="none" w:sz="0" w:space="0" w:color="auto"/>
                <w:right w:val="none" w:sz="0" w:space="0" w:color="auto"/>
              </w:divBdr>
              <w:divsChild>
                <w:div w:id="1495563473">
                  <w:marLeft w:val="0"/>
                  <w:marRight w:val="0"/>
                  <w:marTop w:val="0"/>
                  <w:marBottom w:val="0"/>
                  <w:divBdr>
                    <w:top w:val="none" w:sz="0" w:space="0" w:color="auto"/>
                    <w:left w:val="none" w:sz="0" w:space="0" w:color="auto"/>
                    <w:bottom w:val="none" w:sz="0" w:space="0" w:color="auto"/>
                    <w:right w:val="none" w:sz="0" w:space="0" w:color="auto"/>
                  </w:divBdr>
                  <w:divsChild>
                    <w:div w:id="543949549">
                      <w:marLeft w:val="0"/>
                      <w:marRight w:val="0"/>
                      <w:marTop w:val="0"/>
                      <w:marBottom w:val="0"/>
                      <w:divBdr>
                        <w:top w:val="none" w:sz="0" w:space="0" w:color="auto"/>
                        <w:left w:val="none" w:sz="0" w:space="0" w:color="auto"/>
                        <w:bottom w:val="none" w:sz="0" w:space="0" w:color="auto"/>
                        <w:right w:val="none" w:sz="0" w:space="0" w:color="auto"/>
                      </w:divBdr>
                      <w:divsChild>
                        <w:div w:id="895974306">
                          <w:marLeft w:val="0"/>
                          <w:marRight w:val="0"/>
                          <w:marTop w:val="0"/>
                          <w:marBottom w:val="0"/>
                          <w:divBdr>
                            <w:top w:val="none" w:sz="0" w:space="0" w:color="auto"/>
                            <w:left w:val="none" w:sz="0" w:space="0" w:color="auto"/>
                            <w:bottom w:val="none" w:sz="0" w:space="0" w:color="auto"/>
                            <w:right w:val="none" w:sz="0" w:space="0" w:color="auto"/>
                          </w:divBdr>
                          <w:divsChild>
                            <w:div w:id="1366058259">
                              <w:marLeft w:val="0"/>
                              <w:marRight w:val="0"/>
                              <w:marTop w:val="0"/>
                              <w:marBottom w:val="0"/>
                              <w:divBdr>
                                <w:top w:val="none" w:sz="0" w:space="0" w:color="auto"/>
                                <w:left w:val="none" w:sz="0" w:space="0" w:color="auto"/>
                                <w:bottom w:val="none" w:sz="0" w:space="0" w:color="auto"/>
                                <w:right w:val="none" w:sz="0" w:space="0" w:color="auto"/>
                              </w:divBdr>
                              <w:divsChild>
                                <w:div w:id="106721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4504071">
          <w:marLeft w:val="0"/>
          <w:marRight w:val="0"/>
          <w:marTop w:val="0"/>
          <w:marBottom w:val="0"/>
          <w:divBdr>
            <w:top w:val="none" w:sz="0" w:space="0" w:color="auto"/>
            <w:left w:val="none" w:sz="0" w:space="0" w:color="auto"/>
            <w:bottom w:val="none" w:sz="0" w:space="0" w:color="auto"/>
            <w:right w:val="none" w:sz="0" w:space="0" w:color="auto"/>
          </w:divBdr>
          <w:divsChild>
            <w:div w:id="480386221">
              <w:marLeft w:val="0"/>
              <w:marRight w:val="0"/>
              <w:marTop w:val="0"/>
              <w:marBottom w:val="0"/>
              <w:divBdr>
                <w:top w:val="none" w:sz="0" w:space="0" w:color="auto"/>
                <w:left w:val="none" w:sz="0" w:space="0" w:color="auto"/>
                <w:bottom w:val="none" w:sz="0" w:space="0" w:color="auto"/>
                <w:right w:val="none" w:sz="0" w:space="0" w:color="auto"/>
              </w:divBdr>
              <w:divsChild>
                <w:div w:id="834146946">
                  <w:marLeft w:val="0"/>
                  <w:marRight w:val="0"/>
                  <w:marTop w:val="0"/>
                  <w:marBottom w:val="0"/>
                  <w:divBdr>
                    <w:top w:val="none" w:sz="0" w:space="0" w:color="auto"/>
                    <w:left w:val="none" w:sz="0" w:space="0" w:color="auto"/>
                    <w:bottom w:val="none" w:sz="0" w:space="0" w:color="auto"/>
                    <w:right w:val="none" w:sz="0" w:space="0" w:color="auto"/>
                  </w:divBdr>
                  <w:divsChild>
                    <w:div w:id="208421857">
                      <w:marLeft w:val="0"/>
                      <w:marRight w:val="0"/>
                      <w:marTop w:val="0"/>
                      <w:marBottom w:val="0"/>
                      <w:divBdr>
                        <w:top w:val="none" w:sz="0" w:space="0" w:color="auto"/>
                        <w:left w:val="none" w:sz="0" w:space="0" w:color="auto"/>
                        <w:bottom w:val="none" w:sz="0" w:space="0" w:color="auto"/>
                        <w:right w:val="none" w:sz="0" w:space="0" w:color="auto"/>
                      </w:divBdr>
                      <w:divsChild>
                        <w:div w:id="1569923865">
                          <w:marLeft w:val="0"/>
                          <w:marRight w:val="0"/>
                          <w:marTop w:val="0"/>
                          <w:marBottom w:val="0"/>
                          <w:divBdr>
                            <w:top w:val="none" w:sz="0" w:space="0" w:color="auto"/>
                            <w:left w:val="none" w:sz="0" w:space="0" w:color="auto"/>
                            <w:bottom w:val="none" w:sz="0" w:space="0" w:color="auto"/>
                            <w:right w:val="none" w:sz="0" w:space="0" w:color="auto"/>
                          </w:divBdr>
                          <w:divsChild>
                            <w:div w:id="400757320">
                              <w:marLeft w:val="0"/>
                              <w:marRight w:val="0"/>
                              <w:marTop w:val="0"/>
                              <w:marBottom w:val="0"/>
                              <w:divBdr>
                                <w:top w:val="none" w:sz="0" w:space="0" w:color="auto"/>
                                <w:left w:val="none" w:sz="0" w:space="0" w:color="auto"/>
                                <w:bottom w:val="none" w:sz="0" w:space="0" w:color="auto"/>
                                <w:right w:val="none" w:sz="0" w:space="0" w:color="auto"/>
                              </w:divBdr>
                              <w:divsChild>
                                <w:div w:id="79398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2539129">
          <w:marLeft w:val="0"/>
          <w:marRight w:val="0"/>
          <w:marTop w:val="0"/>
          <w:marBottom w:val="0"/>
          <w:divBdr>
            <w:top w:val="none" w:sz="0" w:space="0" w:color="auto"/>
            <w:left w:val="none" w:sz="0" w:space="0" w:color="auto"/>
            <w:bottom w:val="none" w:sz="0" w:space="0" w:color="auto"/>
            <w:right w:val="none" w:sz="0" w:space="0" w:color="auto"/>
          </w:divBdr>
          <w:divsChild>
            <w:div w:id="698092423">
              <w:marLeft w:val="0"/>
              <w:marRight w:val="0"/>
              <w:marTop w:val="0"/>
              <w:marBottom w:val="0"/>
              <w:divBdr>
                <w:top w:val="none" w:sz="0" w:space="0" w:color="auto"/>
                <w:left w:val="none" w:sz="0" w:space="0" w:color="auto"/>
                <w:bottom w:val="none" w:sz="0" w:space="0" w:color="auto"/>
                <w:right w:val="none" w:sz="0" w:space="0" w:color="auto"/>
              </w:divBdr>
              <w:divsChild>
                <w:div w:id="2003241996">
                  <w:marLeft w:val="0"/>
                  <w:marRight w:val="0"/>
                  <w:marTop w:val="0"/>
                  <w:marBottom w:val="0"/>
                  <w:divBdr>
                    <w:top w:val="none" w:sz="0" w:space="0" w:color="auto"/>
                    <w:left w:val="none" w:sz="0" w:space="0" w:color="auto"/>
                    <w:bottom w:val="none" w:sz="0" w:space="0" w:color="auto"/>
                    <w:right w:val="none" w:sz="0" w:space="0" w:color="auto"/>
                  </w:divBdr>
                  <w:divsChild>
                    <w:div w:id="1873685440">
                      <w:marLeft w:val="0"/>
                      <w:marRight w:val="0"/>
                      <w:marTop w:val="0"/>
                      <w:marBottom w:val="0"/>
                      <w:divBdr>
                        <w:top w:val="none" w:sz="0" w:space="0" w:color="auto"/>
                        <w:left w:val="none" w:sz="0" w:space="0" w:color="auto"/>
                        <w:bottom w:val="none" w:sz="0" w:space="0" w:color="auto"/>
                        <w:right w:val="none" w:sz="0" w:space="0" w:color="auto"/>
                      </w:divBdr>
                      <w:divsChild>
                        <w:div w:id="614168387">
                          <w:marLeft w:val="0"/>
                          <w:marRight w:val="0"/>
                          <w:marTop w:val="0"/>
                          <w:marBottom w:val="0"/>
                          <w:divBdr>
                            <w:top w:val="none" w:sz="0" w:space="0" w:color="auto"/>
                            <w:left w:val="none" w:sz="0" w:space="0" w:color="auto"/>
                            <w:bottom w:val="none" w:sz="0" w:space="0" w:color="auto"/>
                            <w:right w:val="none" w:sz="0" w:space="0" w:color="auto"/>
                          </w:divBdr>
                          <w:divsChild>
                            <w:div w:id="181167259">
                              <w:marLeft w:val="0"/>
                              <w:marRight w:val="0"/>
                              <w:marTop w:val="0"/>
                              <w:marBottom w:val="0"/>
                              <w:divBdr>
                                <w:top w:val="none" w:sz="0" w:space="0" w:color="auto"/>
                                <w:left w:val="none" w:sz="0" w:space="0" w:color="auto"/>
                                <w:bottom w:val="none" w:sz="0" w:space="0" w:color="auto"/>
                                <w:right w:val="none" w:sz="0" w:space="0" w:color="auto"/>
                              </w:divBdr>
                              <w:divsChild>
                                <w:div w:id="1043679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134300">
          <w:marLeft w:val="0"/>
          <w:marRight w:val="0"/>
          <w:marTop w:val="0"/>
          <w:marBottom w:val="0"/>
          <w:divBdr>
            <w:top w:val="none" w:sz="0" w:space="0" w:color="auto"/>
            <w:left w:val="none" w:sz="0" w:space="0" w:color="auto"/>
            <w:bottom w:val="none" w:sz="0" w:space="0" w:color="auto"/>
            <w:right w:val="none" w:sz="0" w:space="0" w:color="auto"/>
          </w:divBdr>
          <w:divsChild>
            <w:div w:id="1534077998">
              <w:marLeft w:val="0"/>
              <w:marRight w:val="0"/>
              <w:marTop w:val="0"/>
              <w:marBottom w:val="0"/>
              <w:divBdr>
                <w:top w:val="none" w:sz="0" w:space="0" w:color="auto"/>
                <w:left w:val="none" w:sz="0" w:space="0" w:color="auto"/>
                <w:bottom w:val="none" w:sz="0" w:space="0" w:color="auto"/>
                <w:right w:val="none" w:sz="0" w:space="0" w:color="auto"/>
              </w:divBdr>
              <w:divsChild>
                <w:div w:id="1336374392">
                  <w:marLeft w:val="0"/>
                  <w:marRight w:val="0"/>
                  <w:marTop w:val="0"/>
                  <w:marBottom w:val="0"/>
                  <w:divBdr>
                    <w:top w:val="none" w:sz="0" w:space="0" w:color="auto"/>
                    <w:left w:val="none" w:sz="0" w:space="0" w:color="auto"/>
                    <w:bottom w:val="none" w:sz="0" w:space="0" w:color="auto"/>
                    <w:right w:val="none" w:sz="0" w:space="0" w:color="auto"/>
                  </w:divBdr>
                  <w:divsChild>
                    <w:div w:id="1570536836">
                      <w:marLeft w:val="0"/>
                      <w:marRight w:val="0"/>
                      <w:marTop w:val="0"/>
                      <w:marBottom w:val="0"/>
                      <w:divBdr>
                        <w:top w:val="none" w:sz="0" w:space="0" w:color="auto"/>
                        <w:left w:val="none" w:sz="0" w:space="0" w:color="auto"/>
                        <w:bottom w:val="none" w:sz="0" w:space="0" w:color="auto"/>
                        <w:right w:val="none" w:sz="0" w:space="0" w:color="auto"/>
                      </w:divBdr>
                      <w:divsChild>
                        <w:div w:id="1996180357">
                          <w:marLeft w:val="0"/>
                          <w:marRight w:val="0"/>
                          <w:marTop w:val="0"/>
                          <w:marBottom w:val="0"/>
                          <w:divBdr>
                            <w:top w:val="none" w:sz="0" w:space="0" w:color="auto"/>
                            <w:left w:val="none" w:sz="0" w:space="0" w:color="auto"/>
                            <w:bottom w:val="none" w:sz="0" w:space="0" w:color="auto"/>
                            <w:right w:val="none" w:sz="0" w:space="0" w:color="auto"/>
                          </w:divBdr>
                          <w:divsChild>
                            <w:div w:id="1937052469">
                              <w:marLeft w:val="0"/>
                              <w:marRight w:val="0"/>
                              <w:marTop w:val="0"/>
                              <w:marBottom w:val="0"/>
                              <w:divBdr>
                                <w:top w:val="none" w:sz="0" w:space="0" w:color="auto"/>
                                <w:left w:val="none" w:sz="0" w:space="0" w:color="auto"/>
                                <w:bottom w:val="none" w:sz="0" w:space="0" w:color="auto"/>
                                <w:right w:val="none" w:sz="0" w:space="0" w:color="auto"/>
                              </w:divBdr>
                              <w:divsChild>
                                <w:div w:id="1083139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5906227">
          <w:marLeft w:val="0"/>
          <w:marRight w:val="0"/>
          <w:marTop w:val="0"/>
          <w:marBottom w:val="0"/>
          <w:divBdr>
            <w:top w:val="none" w:sz="0" w:space="0" w:color="auto"/>
            <w:left w:val="none" w:sz="0" w:space="0" w:color="auto"/>
            <w:bottom w:val="none" w:sz="0" w:space="0" w:color="auto"/>
            <w:right w:val="none" w:sz="0" w:space="0" w:color="auto"/>
          </w:divBdr>
          <w:divsChild>
            <w:div w:id="1376272920">
              <w:marLeft w:val="0"/>
              <w:marRight w:val="0"/>
              <w:marTop w:val="0"/>
              <w:marBottom w:val="0"/>
              <w:divBdr>
                <w:top w:val="none" w:sz="0" w:space="0" w:color="auto"/>
                <w:left w:val="none" w:sz="0" w:space="0" w:color="auto"/>
                <w:bottom w:val="none" w:sz="0" w:space="0" w:color="auto"/>
                <w:right w:val="none" w:sz="0" w:space="0" w:color="auto"/>
              </w:divBdr>
              <w:divsChild>
                <w:div w:id="1249577023">
                  <w:marLeft w:val="0"/>
                  <w:marRight w:val="0"/>
                  <w:marTop w:val="0"/>
                  <w:marBottom w:val="0"/>
                  <w:divBdr>
                    <w:top w:val="none" w:sz="0" w:space="0" w:color="auto"/>
                    <w:left w:val="none" w:sz="0" w:space="0" w:color="auto"/>
                    <w:bottom w:val="none" w:sz="0" w:space="0" w:color="auto"/>
                    <w:right w:val="none" w:sz="0" w:space="0" w:color="auto"/>
                  </w:divBdr>
                  <w:divsChild>
                    <w:div w:id="486943018">
                      <w:marLeft w:val="0"/>
                      <w:marRight w:val="0"/>
                      <w:marTop w:val="0"/>
                      <w:marBottom w:val="0"/>
                      <w:divBdr>
                        <w:top w:val="none" w:sz="0" w:space="0" w:color="auto"/>
                        <w:left w:val="none" w:sz="0" w:space="0" w:color="auto"/>
                        <w:bottom w:val="none" w:sz="0" w:space="0" w:color="auto"/>
                        <w:right w:val="none" w:sz="0" w:space="0" w:color="auto"/>
                      </w:divBdr>
                      <w:divsChild>
                        <w:div w:id="436220195">
                          <w:marLeft w:val="0"/>
                          <w:marRight w:val="0"/>
                          <w:marTop w:val="0"/>
                          <w:marBottom w:val="0"/>
                          <w:divBdr>
                            <w:top w:val="none" w:sz="0" w:space="0" w:color="auto"/>
                            <w:left w:val="none" w:sz="0" w:space="0" w:color="auto"/>
                            <w:bottom w:val="none" w:sz="0" w:space="0" w:color="auto"/>
                            <w:right w:val="none" w:sz="0" w:space="0" w:color="auto"/>
                          </w:divBdr>
                          <w:divsChild>
                            <w:div w:id="425006409">
                              <w:marLeft w:val="0"/>
                              <w:marRight w:val="0"/>
                              <w:marTop w:val="0"/>
                              <w:marBottom w:val="0"/>
                              <w:divBdr>
                                <w:top w:val="none" w:sz="0" w:space="0" w:color="auto"/>
                                <w:left w:val="none" w:sz="0" w:space="0" w:color="auto"/>
                                <w:bottom w:val="none" w:sz="0" w:space="0" w:color="auto"/>
                                <w:right w:val="none" w:sz="0" w:space="0" w:color="auto"/>
                              </w:divBdr>
                              <w:divsChild>
                                <w:div w:id="335966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9979496">
          <w:marLeft w:val="0"/>
          <w:marRight w:val="0"/>
          <w:marTop w:val="0"/>
          <w:marBottom w:val="0"/>
          <w:divBdr>
            <w:top w:val="none" w:sz="0" w:space="0" w:color="auto"/>
            <w:left w:val="none" w:sz="0" w:space="0" w:color="auto"/>
            <w:bottom w:val="none" w:sz="0" w:space="0" w:color="auto"/>
            <w:right w:val="none" w:sz="0" w:space="0" w:color="auto"/>
          </w:divBdr>
          <w:divsChild>
            <w:div w:id="1241646057">
              <w:marLeft w:val="0"/>
              <w:marRight w:val="0"/>
              <w:marTop w:val="0"/>
              <w:marBottom w:val="0"/>
              <w:divBdr>
                <w:top w:val="none" w:sz="0" w:space="0" w:color="auto"/>
                <w:left w:val="none" w:sz="0" w:space="0" w:color="auto"/>
                <w:bottom w:val="none" w:sz="0" w:space="0" w:color="auto"/>
                <w:right w:val="none" w:sz="0" w:space="0" w:color="auto"/>
              </w:divBdr>
              <w:divsChild>
                <w:div w:id="1562861306">
                  <w:marLeft w:val="0"/>
                  <w:marRight w:val="0"/>
                  <w:marTop w:val="0"/>
                  <w:marBottom w:val="0"/>
                  <w:divBdr>
                    <w:top w:val="none" w:sz="0" w:space="0" w:color="auto"/>
                    <w:left w:val="none" w:sz="0" w:space="0" w:color="auto"/>
                    <w:bottom w:val="none" w:sz="0" w:space="0" w:color="auto"/>
                    <w:right w:val="none" w:sz="0" w:space="0" w:color="auto"/>
                  </w:divBdr>
                  <w:divsChild>
                    <w:div w:id="2083988798">
                      <w:marLeft w:val="0"/>
                      <w:marRight w:val="0"/>
                      <w:marTop w:val="0"/>
                      <w:marBottom w:val="0"/>
                      <w:divBdr>
                        <w:top w:val="none" w:sz="0" w:space="0" w:color="auto"/>
                        <w:left w:val="none" w:sz="0" w:space="0" w:color="auto"/>
                        <w:bottom w:val="none" w:sz="0" w:space="0" w:color="auto"/>
                        <w:right w:val="none" w:sz="0" w:space="0" w:color="auto"/>
                      </w:divBdr>
                      <w:divsChild>
                        <w:div w:id="1646274783">
                          <w:marLeft w:val="0"/>
                          <w:marRight w:val="0"/>
                          <w:marTop w:val="0"/>
                          <w:marBottom w:val="0"/>
                          <w:divBdr>
                            <w:top w:val="none" w:sz="0" w:space="0" w:color="auto"/>
                            <w:left w:val="none" w:sz="0" w:space="0" w:color="auto"/>
                            <w:bottom w:val="none" w:sz="0" w:space="0" w:color="auto"/>
                            <w:right w:val="none" w:sz="0" w:space="0" w:color="auto"/>
                          </w:divBdr>
                          <w:divsChild>
                            <w:div w:id="122818880">
                              <w:marLeft w:val="0"/>
                              <w:marRight w:val="0"/>
                              <w:marTop w:val="0"/>
                              <w:marBottom w:val="0"/>
                              <w:divBdr>
                                <w:top w:val="none" w:sz="0" w:space="0" w:color="auto"/>
                                <w:left w:val="none" w:sz="0" w:space="0" w:color="auto"/>
                                <w:bottom w:val="none" w:sz="0" w:space="0" w:color="auto"/>
                                <w:right w:val="none" w:sz="0" w:space="0" w:color="auto"/>
                              </w:divBdr>
                              <w:divsChild>
                                <w:div w:id="186602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2930494">
          <w:marLeft w:val="0"/>
          <w:marRight w:val="0"/>
          <w:marTop w:val="0"/>
          <w:marBottom w:val="0"/>
          <w:divBdr>
            <w:top w:val="none" w:sz="0" w:space="0" w:color="auto"/>
            <w:left w:val="none" w:sz="0" w:space="0" w:color="auto"/>
            <w:bottom w:val="none" w:sz="0" w:space="0" w:color="auto"/>
            <w:right w:val="none" w:sz="0" w:space="0" w:color="auto"/>
          </w:divBdr>
          <w:divsChild>
            <w:div w:id="324869257">
              <w:marLeft w:val="0"/>
              <w:marRight w:val="0"/>
              <w:marTop w:val="0"/>
              <w:marBottom w:val="0"/>
              <w:divBdr>
                <w:top w:val="none" w:sz="0" w:space="0" w:color="auto"/>
                <w:left w:val="none" w:sz="0" w:space="0" w:color="auto"/>
                <w:bottom w:val="none" w:sz="0" w:space="0" w:color="auto"/>
                <w:right w:val="none" w:sz="0" w:space="0" w:color="auto"/>
              </w:divBdr>
              <w:divsChild>
                <w:div w:id="1433551250">
                  <w:marLeft w:val="0"/>
                  <w:marRight w:val="0"/>
                  <w:marTop w:val="0"/>
                  <w:marBottom w:val="0"/>
                  <w:divBdr>
                    <w:top w:val="none" w:sz="0" w:space="0" w:color="auto"/>
                    <w:left w:val="none" w:sz="0" w:space="0" w:color="auto"/>
                    <w:bottom w:val="none" w:sz="0" w:space="0" w:color="auto"/>
                    <w:right w:val="none" w:sz="0" w:space="0" w:color="auto"/>
                  </w:divBdr>
                  <w:divsChild>
                    <w:div w:id="1766534496">
                      <w:marLeft w:val="0"/>
                      <w:marRight w:val="0"/>
                      <w:marTop w:val="0"/>
                      <w:marBottom w:val="0"/>
                      <w:divBdr>
                        <w:top w:val="none" w:sz="0" w:space="0" w:color="auto"/>
                        <w:left w:val="none" w:sz="0" w:space="0" w:color="auto"/>
                        <w:bottom w:val="none" w:sz="0" w:space="0" w:color="auto"/>
                        <w:right w:val="none" w:sz="0" w:space="0" w:color="auto"/>
                      </w:divBdr>
                      <w:divsChild>
                        <w:div w:id="1702320834">
                          <w:marLeft w:val="0"/>
                          <w:marRight w:val="0"/>
                          <w:marTop w:val="0"/>
                          <w:marBottom w:val="0"/>
                          <w:divBdr>
                            <w:top w:val="none" w:sz="0" w:space="0" w:color="auto"/>
                            <w:left w:val="none" w:sz="0" w:space="0" w:color="auto"/>
                            <w:bottom w:val="none" w:sz="0" w:space="0" w:color="auto"/>
                            <w:right w:val="none" w:sz="0" w:space="0" w:color="auto"/>
                          </w:divBdr>
                          <w:divsChild>
                            <w:div w:id="460272316">
                              <w:marLeft w:val="0"/>
                              <w:marRight w:val="0"/>
                              <w:marTop w:val="0"/>
                              <w:marBottom w:val="0"/>
                              <w:divBdr>
                                <w:top w:val="none" w:sz="0" w:space="0" w:color="auto"/>
                                <w:left w:val="none" w:sz="0" w:space="0" w:color="auto"/>
                                <w:bottom w:val="none" w:sz="0" w:space="0" w:color="auto"/>
                                <w:right w:val="none" w:sz="0" w:space="0" w:color="auto"/>
                              </w:divBdr>
                              <w:divsChild>
                                <w:div w:id="1278878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4981736">
          <w:marLeft w:val="0"/>
          <w:marRight w:val="0"/>
          <w:marTop w:val="0"/>
          <w:marBottom w:val="0"/>
          <w:divBdr>
            <w:top w:val="none" w:sz="0" w:space="0" w:color="auto"/>
            <w:left w:val="none" w:sz="0" w:space="0" w:color="auto"/>
            <w:bottom w:val="none" w:sz="0" w:space="0" w:color="auto"/>
            <w:right w:val="none" w:sz="0" w:space="0" w:color="auto"/>
          </w:divBdr>
          <w:divsChild>
            <w:div w:id="584414838">
              <w:marLeft w:val="0"/>
              <w:marRight w:val="0"/>
              <w:marTop w:val="0"/>
              <w:marBottom w:val="0"/>
              <w:divBdr>
                <w:top w:val="none" w:sz="0" w:space="0" w:color="auto"/>
                <w:left w:val="none" w:sz="0" w:space="0" w:color="auto"/>
                <w:bottom w:val="none" w:sz="0" w:space="0" w:color="auto"/>
                <w:right w:val="none" w:sz="0" w:space="0" w:color="auto"/>
              </w:divBdr>
              <w:divsChild>
                <w:div w:id="1421411406">
                  <w:marLeft w:val="0"/>
                  <w:marRight w:val="0"/>
                  <w:marTop w:val="0"/>
                  <w:marBottom w:val="0"/>
                  <w:divBdr>
                    <w:top w:val="none" w:sz="0" w:space="0" w:color="auto"/>
                    <w:left w:val="none" w:sz="0" w:space="0" w:color="auto"/>
                    <w:bottom w:val="none" w:sz="0" w:space="0" w:color="auto"/>
                    <w:right w:val="none" w:sz="0" w:space="0" w:color="auto"/>
                  </w:divBdr>
                  <w:divsChild>
                    <w:div w:id="805466729">
                      <w:marLeft w:val="0"/>
                      <w:marRight w:val="0"/>
                      <w:marTop w:val="0"/>
                      <w:marBottom w:val="0"/>
                      <w:divBdr>
                        <w:top w:val="none" w:sz="0" w:space="0" w:color="auto"/>
                        <w:left w:val="none" w:sz="0" w:space="0" w:color="auto"/>
                        <w:bottom w:val="none" w:sz="0" w:space="0" w:color="auto"/>
                        <w:right w:val="none" w:sz="0" w:space="0" w:color="auto"/>
                      </w:divBdr>
                      <w:divsChild>
                        <w:div w:id="895896576">
                          <w:marLeft w:val="0"/>
                          <w:marRight w:val="0"/>
                          <w:marTop w:val="0"/>
                          <w:marBottom w:val="0"/>
                          <w:divBdr>
                            <w:top w:val="none" w:sz="0" w:space="0" w:color="auto"/>
                            <w:left w:val="none" w:sz="0" w:space="0" w:color="auto"/>
                            <w:bottom w:val="none" w:sz="0" w:space="0" w:color="auto"/>
                            <w:right w:val="none" w:sz="0" w:space="0" w:color="auto"/>
                          </w:divBdr>
                          <w:divsChild>
                            <w:div w:id="1290631144">
                              <w:marLeft w:val="0"/>
                              <w:marRight w:val="0"/>
                              <w:marTop w:val="0"/>
                              <w:marBottom w:val="0"/>
                              <w:divBdr>
                                <w:top w:val="none" w:sz="0" w:space="0" w:color="auto"/>
                                <w:left w:val="none" w:sz="0" w:space="0" w:color="auto"/>
                                <w:bottom w:val="none" w:sz="0" w:space="0" w:color="auto"/>
                                <w:right w:val="none" w:sz="0" w:space="0" w:color="auto"/>
                              </w:divBdr>
                              <w:divsChild>
                                <w:div w:id="149510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210068">
          <w:marLeft w:val="0"/>
          <w:marRight w:val="0"/>
          <w:marTop w:val="0"/>
          <w:marBottom w:val="0"/>
          <w:divBdr>
            <w:top w:val="none" w:sz="0" w:space="0" w:color="auto"/>
            <w:left w:val="none" w:sz="0" w:space="0" w:color="auto"/>
            <w:bottom w:val="none" w:sz="0" w:space="0" w:color="auto"/>
            <w:right w:val="none" w:sz="0" w:space="0" w:color="auto"/>
          </w:divBdr>
          <w:divsChild>
            <w:div w:id="1472862609">
              <w:marLeft w:val="0"/>
              <w:marRight w:val="0"/>
              <w:marTop w:val="0"/>
              <w:marBottom w:val="0"/>
              <w:divBdr>
                <w:top w:val="none" w:sz="0" w:space="0" w:color="auto"/>
                <w:left w:val="none" w:sz="0" w:space="0" w:color="auto"/>
                <w:bottom w:val="none" w:sz="0" w:space="0" w:color="auto"/>
                <w:right w:val="none" w:sz="0" w:space="0" w:color="auto"/>
              </w:divBdr>
              <w:divsChild>
                <w:div w:id="1532453870">
                  <w:marLeft w:val="0"/>
                  <w:marRight w:val="0"/>
                  <w:marTop w:val="0"/>
                  <w:marBottom w:val="0"/>
                  <w:divBdr>
                    <w:top w:val="none" w:sz="0" w:space="0" w:color="auto"/>
                    <w:left w:val="none" w:sz="0" w:space="0" w:color="auto"/>
                    <w:bottom w:val="none" w:sz="0" w:space="0" w:color="auto"/>
                    <w:right w:val="none" w:sz="0" w:space="0" w:color="auto"/>
                  </w:divBdr>
                  <w:divsChild>
                    <w:div w:id="687218776">
                      <w:marLeft w:val="0"/>
                      <w:marRight w:val="0"/>
                      <w:marTop w:val="0"/>
                      <w:marBottom w:val="0"/>
                      <w:divBdr>
                        <w:top w:val="none" w:sz="0" w:space="0" w:color="auto"/>
                        <w:left w:val="none" w:sz="0" w:space="0" w:color="auto"/>
                        <w:bottom w:val="none" w:sz="0" w:space="0" w:color="auto"/>
                        <w:right w:val="none" w:sz="0" w:space="0" w:color="auto"/>
                      </w:divBdr>
                      <w:divsChild>
                        <w:div w:id="239488970">
                          <w:marLeft w:val="0"/>
                          <w:marRight w:val="0"/>
                          <w:marTop w:val="0"/>
                          <w:marBottom w:val="0"/>
                          <w:divBdr>
                            <w:top w:val="none" w:sz="0" w:space="0" w:color="auto"/>
                            <w:left w:val="none" w:sz="0" w:space="0" w:color="auto"/>
                            <w:bottom w:val="none" w:sz="0" w:space="0" w:color="auto"/>
                            <w:right w:val="none" w:sz="0" w:space="0" w:color="auto"/>
                          </w:divBdr>
                          <w:divsChild>
                            <w:div w:id="194125286">
                              <w:marLeft w:val="0"/>
                              <w:marRight w:val="0"/>
                              <w:marTop w:val="0"/>
                              <w:marBottom w:val="0"/>
                              <w:divBdr>
                                <w:top w:val="none" w:sz="0" w:space="0" w:color="auto"/>
                                <w:left w:val="none" w:sz="0" w:space="0" w:color="auto"/>
                                <w:bottom w:val="none" w:sz="0" w:space="0" w:color="auto"/>
                                <w:right w:val="none" w:sz="0" w:space="0" w:color="auto"/>
                              </w:divBdr>
                              <w:divsChild>
                                <w:div w:id="57562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5640220">
          <w:marLeft w:val="0"/>
          <w:marRight w:val="0"/>
          <w:marTop w:val="0"/>
          <w:marBottom w:val="0"/>
          <w:divBdr>
            <w:top w:val="none" w:sz="0" w:space="0" w:color="auto"/>
            <w:left w:val="none" w:sz="0" w:space="0" w:color="auto"/>
            <w:bottom w:val="none" w:sz="0" w:space="0" w:color="auto"/>
            <w:right w:val="none" w:sz="0" w:space="0" w:color="auto"/>
          </w:divBdr>
          <w:divsChild>
            <w:div w:id="162209947">
              <w:marLeft w:val="0"/>
              <w:marRight w:val="0"/>
              <w:marTop w:val="0"/>
              <w:marBottom w:val="0"/>
              <w:divBdr>
                <w:top w:val="none" w:sz="0" w:space="0" w:color="auto"/>
                <w:left w:val="none" w:sz="0" w:space="0" w:color="auto"/>
                <w:bottom w:val="none" w:sz="0" w:space="0" w:color="auto"/>
                <w:right w:val="none" w:sz="0" w:space="0" w:color="auto"/>
              </w:divBdr>
              <w:divsChild>
                <w:div w:id="685791629">
                  <w:marLeft w:val="0"/>
                  <w:marRight w:val="0"/>
                  <w:marTop w:val="0"/>
                  <w:marBottom w:val="0"/>
                  <w:divBdr>
                    <w:top w:val="none" w:sz="0" w:space="0" w:color="auto"/>
                    <w:left w:val="none" w:sz="0" w:space="0" w:color="auto"/>
                    <w:bottom w:val="none" w:sz="0" w:space="0" w:color="auto"/>
                    <w:right w:val="none" w:sz="0" w:space="0" w:color="auto"/>
                  </w:divBdr>
                  <w:divsChild>
                    <w:div w:id="1157503099">
                      <w:marLeft w:val="0"/>
                      <w:marRight w:val="0"/>
                      <w:marTop w:val="0"/>
                      <w:marBottom w:val="0"/>
                      <w:divBdr>
                        <w:top w:val="none" w:sz="0" w:space="0" w:color="auto"/>
                        <w:left w:val="none" w:sz="0" w:space="0" w:color="auto"/>
                        <w:bottom w:val="none" w:sz="0" w:space="0" w:color="auto"/>
                        <w:right w:val="none" w:sz="0" w:space="0" w:color="auto"/>
                      </w:divBdr>
                      <w:divsChild>
                        <w:div w:id="984776234">
                          <w:marLeft w:val="0"/>
                          <w:marRight w:val="0"/>
                          <w:marTop w:val="0"/>
                          <w:marBottom w:val="0"/>
                          <w:divBdr>
                            <w:top w:val="none" w:sz="0" w:space="0" w:color="auto"/>
                            <w:left w:val="none" w:sz="0" w:space="0" w:color="auto"/>
                            <w:bottom w:val="none" w:sz="0" w:space="0" w:color="auto"/>
                            <w:right w:val="none" w:sz="0" w:space="0" w:color="auto"/>
                          </w:divBdr>
                          <w:divsChild>
                            <w:div w:id="1355576219">
                              <w:marLeft w:val="0"/>
                              <w:marRight w:val="0"/>
                              <w:marTop w:val="0"/>
                              <w:marBottom w:val="0"/>
                              <w:divBdr>
                                <w:top w:val="none" w:sz="0" w:space="0" w:color="auto"/>
                                <w:left w:val="none" w:sz="0" w:space="0" w:color="auto"/>
                                <w:bottom w:val="none" w:sz="0" w:space="0" w:color="auto"/>
                                <w:right w:val="none" w:sz="0" w:space="0" w:color="auto"/>
                              </w:divBdr>
                              <w:divsChild>
                                <w:div w:id="202193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5666782">
          <w:marLeft w:val="0"/>
          <w:marRight w:val="0"/>
          <w:marTop w:val="0"/>
          <w:marBottom w:val="0"/>
          <w:divBdr>
            <w:top w:val="none" w:sz="0" w:space="0" w:color="auto"/>
            <w:left w:val="none" w:sz="0" w:space="0" w:color="auto"/>
            <w:bottom w:val="none" w:sz="0" w:space="0" w:color="auto"/>
            <w:right w:val="none" w:sz="0" w:space="0" w:color="auto"/>
          </w:divBdr>
          <w:divsChild>
            <w:div w:id="1645621887">
              <w:marLeft w:val="0"/>
              <w:marRight w:val="0"/>
              <w:marTop w:val="0"/>
              <w:marBottom w:val="0"/>
              <w:divBdr>
                <w:top w:val="none" w:sz="0" w:space="0" w:color="auto"/>
                <w:left w:val="none" w:sz="0" w:space="0" w:color="auto"/>
                <w:bottom w:val="none" w:sz="0" w:space="0" w:color="auto"/>
                <w:right w:val="none" w:sz="0" w:space="0" w:color="auto"/>
              </w:divBdr>
              <w:divsChild>
                <w:div w:id="1945459003">
                  <w:marLeft w:val="0"/>
                  <w:marRight w:val="0"/>
                  <w:marTop w:val="0"/>
                  <w:marBottom w:val="0"/>
                  <w:divBdr>
                    <w:top w:val="none" w:sz="0" w:space="0" w:color="auto"/>
                    <w:left w:val="none" w:sz="0" w:space="0" w:color="auto"/>
                    <w:bottom w:val="none" w:sz="0" w:space="0" w:color="auto"/>
                    <w:right w:val="none" w:sz="0" w:space="0" w:color="auto"/>
                  </w:divBdr>
                  <w:divsChild>
                    <w:div w:id="313920546">
                      <w:marLeft w:val="0"/>
                      <w:marRight w:val="0"/>
                      <w:marTop w:val="0"/>
                      <w:marBottom w:val="0"/>
                      <w:divBdr>
                        <w:top w:val="none" w:sz="0" w:space="0" w:color="auto"/>
                        <w:left w:val="none" w:sz="0" w:space="0" w:color="auto"/>
                        <w:bottom w:val="none" w:sz="0" w:space="0" w:color="auto"/>
                        <w:right w:val="none" w:sz="0" w:space="0" w:color="auto"/>
                      </w:divBdr>
                      <w:divsChild>
                        <w:div w:id="603880287">
                          <w:marLeft w:val="0"/>
                          <w:marRight w:val="0"/>
                          <w:marTop w:val="0"/>
                          <w:marBottom w:val="0"/>
                          <w:divBdr>
                            <w:top w:val="none" w:sz="0" w:space="0" w:color="auto"/>
                            <w:left w:val="none" w:sz="0" w:space="0" w:color="auto"/>
                            <w:bottom w:val="none" w:sz="0" w:space="0" w:color="auto"/>
                            <w:right w:val="none" w:sz="0" w:space="0" w:color="auto"/>
                          </w:divBdr>
                          <w:divsChild>
                            <w:div w:id="1019695814">
                              <w:marLeft w:val="0"/>
                              <w:marRight w:val="0"/>
                              <w:marTop w:val="0"/>
                              <w:marBottom w:val="0"/>
                              <w:divBdr>
                                <w:top w:val="none" w:sz="0" w:space="0" w:color="auto"/>
                                <w:left w:val="none" w:sz="0" w:space="0" w:color="auto"/>
                                <w:bottom w:val="none" w:sz="0" w:space="0" w:color="auto"/>
                                <w:right w:val="none" w:sz="0" w:space="0" w:color="auto"/>
                              </w:divBdr>
                              <w:divsChild>
                                <w:div w:id="46978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3896906">
          <w:marLeft w:val="0"/>
          <w:marRight w:val="0"/>
          <w:marTop w:val="0"/>
          <w:marBottom w:val="0"/>
          <w:divBdr>
            <w:top w:val="none" w:sz="0" w:space="0" w:color="auto"/>
            <w:left w:val="none" w:sz="0" w:space="0" w:color="auto"/>
            <w:bottom w:val="none" w:sz="0" w:space="0" w:color="auto"/>
            <w:right w:val="none" w:sz="0" w:space="0" w:color="auto"/>
          </w:divBdr>
          <w:divsChild>
            <w:div w:id="1847746897">
              <w:marLeft w:val="0"/>
              <w:marRight w:val="0"/>
              <w:marTop w:val="0"/>
              <w:marBottom w:val="0"/>
              <w:divBdr>
                <w:top w:val="none" w:sz="0" w:space="0" w:color="auto"/>
                <w:left w:val="none" w:sz="0" w:space="0" w:color="auto"/>
                <w:bottom w:val="none" w:sz="0" w:space="0" w:color="auto"/>
                <w:right w:val="none" w:sz="0" w:space="0" w:color="auto"/>
              </w:divBdr>
              <w:divsChild>
                <w:div w:id="2092313169">
                  <w:marLeft w:val="0"/>
                  <w:marRight w:val="0"/>
                  <w:marTop w:val="0"/>
                  <w:marBottom w:val="0"/>
                  <w:divBdr>
                    <w:top w:val="none" w:sz="0" w:space="0" w:color="auto"/>
                    <w:left w:val="none" w:sz="0" w:space="0" w:color="auto"/>
                    <w:bottom w:val="none" w:sz="0" w:space="0" w:color="auto"/>
                    <w:right w:val="none" w:sz="0" w:space="0" w:color="auto"/>
                  </w:divBdr>
                  <w:divsChild>
                    <w:div w:id="783505254">
                      <w:marLeft w:val="0"/>
                      <w:marRight w:val="0"/>
                      <w:marTop w:val="0"/>
                      <w:marBottom w:val="0"/>
                      <w:divBdr>
                        <w:top w:val="none" w:sz="0" w:space="0" w:color="auto"/>
                        <w:left w:val="none" w:sz="0" w:space="0" w:color="auto"/>
                        <w:bottom w:val="none" w:sz="0" w:space="0" w:color="auto"/>
                        <w:right w:val="none" w:sz="0" w:space="0" w:color="auto"/>
                      </w:divBdr>
                      <w:divsChild>
                        <w:div w:id="1036469738">
                          <w:marLeft w:val="0"/>
                          <w:marRight w:val="0"/>
                          <w:marTop w:val="0"/>
                          <w:marBottom w:val="0"/>
                          <w:divBdr>
                            <w:top w:val="none" w:sz="0" w:space="0" w:color="auto"/>
                            <w:left w:val="none" w:sz="0" w:space="0" w:color="auto"/>
                            <w:bottom w:val="none" w:sz="0" w:space="0" w:color="auto"/>
                            <w:right w:val="none" w:sz="0" w:space="0" w:color="auto"/>
                          </w:divBdr>
                          <w:divsChild>
                            <w:div w:id="1527986932">
                              <w:marLeft w:val="0"/>
                              <w:marRight w:val="0"/>
                              <w:marTop w:val="0"/>
                              <w:marBottom w:val="0"/>
                              <w:divBdr>
                                <w:top w:val="none" w:sz="0" w:space="0" w:color="auto"/>
                                <w:left w:val="none" w:sz="0" w:space="0" w:color="auto"/>
                                <w:bottom w:val="none" w:sz="0" w:space="0" w:color="auto"/>
                                <w:right w:val="none" w:sz="0" w:space="0" w:color="auto"/>
                              </w:divBdr>
                              <w:divsChild>
                                <w:div w:id="123582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975245">
          <w:marLeft w:val="0"/>
          <w:marRight w:val="0"/>
          <w:marTop w:val="0"/>
          <w:marBottom w:val="0"/>
          <w:divBdr>
            <w:top w:val="none" w:sz="0" w:space="0" w:color="auto"/>
            <w:left w:val="none" w:sz="0" w:space="0" w:color="auto"/>
            <w:bottom w:val="none" w:sz="0" w:space="0" w:color="auto"/>
            <w:right w:val="none" w:sz="0" w:space="0" w:color="auto"/>
          </w:divBdr>
          <w:divsChild>
            <w:div w:id="454981041">
              <w:marLeft w:val="0"/>
              <w:marRight w:val="0"/>
              <w:marTop w:val="0"/>
              <w:marBottom w:val="0"/>
              <w:divBdr>
                <w:top w:val="none" w:sz="0" w:space="0" w:color="auto"/>
                <w:left w:val="none" w:sz="0" w:space="0" w:color="auto"/>
                <w:bottom w:val="none" w:sz="0" w:space="0" w:color="auto"/>
                <w:right w:val="none" w:sz="0" w:space="0" w:color="auto"/>
              </w:divBdr>
              <w:divsChild>
                <w:div w:id="1016730052">
                  <w:marLeft w:val="0"/>
                  <w:marRight w:val="0"/>
                  <w:marTop w:val="0"/>
                  <w:marBottom w:val="0"/>
                  <w:divBdr>
                    <w:top w:val="none" w:sz="0" w:space="0" w:color="auto"/>
                    <w:left w:val="none" w:sz="0" w:space="0" w:color="auto"/>
                    <w:bottom w:val="none" w:sz="0" w:space="0" w:color="auto"/>
                    <w:right w:val="none" w:sz="0" w:space="0" w:color="auto"/>
                  </w:divBdr>
                  <w:divsChild>
                    <w:div w:id="502669349">
                      <w:marLeft w:val="0"/>
                      <w:marRight w:val="0"/>
                      <w:marTop w:val="0"/>
                      <w:marBottom w:val="0"/>
                      <w:divBdr>
                        <w:top w:val="none" w:sz="0" w:space="0" w:color="auto"/>
                        <w:left w:val="none" w:sz="0" w:space="0" w:color="auto"/>
                        <w:bottom w:val="none" w:sz="0" w:space="0" w:color="auto"/>
                        <w:right w:val="none" w:sz="0" w:space="0" w:color="auto"/>
                      </w:divBdr>
                      <w:divsChild>
                        <w:div w:id="1887175374">
                          <w:marLeft w:val="0"/>
                          <w:marRight w:val="0"/>
                          <w:marTop w:val="0"/>
                          <w:marBottom w:val="0"/>
                          <w:divBdr>
                            <w:top w:val="none" w:sz="0" w:space="0" w:color="auto"/>
                            <w:left w:val="none" w:sz="0" w:space="0" w:color="auto"/>
                            <w:bottom w:val="none" w:sz="0" w:space="0" w:color="auto"/>
                            <w:right w:val="none" w:sz="0" w:space="0" w:color="auto"/>
                          </w:divBdr>
                          <w:divsChild>
                            <w:div w:id="1951859008">
                              <w:marLeft w:val="0"/>
                              <w:marRight w:val="0"/>
                              <w:marTop w:val="0"/>
                              <w:marBottom w:val="0"/>
                              <w:divBdr>
                                <w:top w:val="none" w:sz="0" w:space="0" w:color="auto"/>
                                <w:left w:val="none" w:sz="0" w:space="0" w:color="auto"/>
                                <w:bottom w:val="none" w:sz="0" w:space="0" w:color="auto"/>
                                <w:right w:val="none" w:sz="0" w:space="0" w:color="auto"/>
                              </w:divBdr>
                              <w:divsChild>
                                <w:div w:id="62967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8102640">
          <w:marLeft w:val="0"/>
          <w:marRight w:val="0"/>
          <w:marTop w:val="0"/>
          <w:marBottom w:val="0"/>
          <w:divBdr>
            <w:top w:val="none" w:sz="0" w:space="0" w:color="auto"/>
            <w:left w:val="none" w:sz="0" w:space="0" w:color="auto"/>
            <w:bottom w:val="none" w:sz="0" w:space="0" w:color="auto"/>
            <w:right w:val="none" w:sz="0" w:space="0" w:color="auto"/>
          </w:divBdr>
          <w:divsChild>
            <w:div w:id="838080587">
              <w:marLeft w:val="0"/>
              <w:marRight w:val="0"/>
              <w:marTop w:val="0"/>
              <w:marBottom w:val="0"/>
              <w:divBdr>
                <w:top w:val="none" w:sz="0" w:space="0" w:color="auto"/>
                <w:left w:val="none" w:sz="0" w:space="0" w:color="auto"/>
                <w:bottom w:val="none" w:sz="0" w:space="0" w:color="auto"/>
                <w:right w:val="none" w:sz="0" w:space="0" w:color="auto"/>
              </w:divBdr>
              <w:divsChild>
                <w:div w:id="1581989186">
                  <w:marLeft w:val="0"/>
                  <w:marRight w:val="0"/>
                  <w:marTop w:val="0"/>
                  <w:marBottom w:val="0"/>
                  <w:divBdr>
                    <w:top w:val="none" w:sz="0" w:space="0" w:color="auto"/>
                    <w:left w:val="none" w:sz="0" w:space="0" w:color="auto"/>
                    <w:bottom w:val="none" w:sz="0" w:space="0" w:color="auto"/>
                    <w:right w:val="none" w:sz="0" w:space="0" w:color="auto"/>
                  </w:divBdr>
                  <w:divsChild>
                    <w:div w:id="1161971886">
                      <w:marLeft w:val="0"/>
                      <w:marRight w:val="0"/>
                      <w:marTop w:val="0"/>
                      <w:marBottom w:val="0"/>
                      <w:divBdr>
                        <w:top w:val="none" w:sz="0" w:space="0" w:color="auto"/>
                        <w:left w:val="none" w:sz="0" w:space="0" w:color="auto"/>
                        <w:bottom w:val="none" w:sz="0" w:space="0" w:color="auto"/>
                        <w:right w:val="none" w:sz="0" w:space="0" w:color="auto"/>
                      </w:divBdr>
                      <w:divsChild>
                        <w:div w:id="464660318">
                          <w:marLeft w:val="0"/>
                          <w:marRight w:val="0"/>
                          <w:marTop w:val="0"/>
                          <w:marBottom w:val="0"/>
                          <w:divBdr>
                            <w:top w:val="none" w:sz="0" w:space="0" w:color="auto"/>
                            <w:left w:val="none" w:sz="0" w:space="0" w:color="auto"/>
                            <w:bottom w:val="none" w:sz="0" w:space="0" w:color="auto"/>
                            <w:right w:val="none" w:sz="0" w:space="0" w:color="auto"/>
                          </w:divBdr>
                          <w:divsChild>
                            <w:div w:id="235284787">
                              <w:marLeft w:val="0"/>
                              <w:marRight w:val="0"/>
                              <w:marTop w:val="0"/>
                              <w:marBottom w:val="0"/>
                              <w:divBdr>
                                <w:top w:val="none" w:sz="0" w:space="0" w:color="auto"/>
                                <w:left w:val="none" w:sz="0" w:space="0" w:color="auto"/>
                                <w:bottom w:val="none" w:sz="0" w:space="0" w:color="auto"/>
                                <w:right w:val="none" w:sz="0" w:space="0" w:color="auto"/>
                              </w:divBdr>
                              <w:divsChild>
                                <w:div w:id="9352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438601">
          <w:marLeft w:val="0"/>
          <w:marRight w:val="0"/>
          <w:marTop w:val="0"/>
          <w:marBottom w:val="0"/>
          <w:divBdr>
            <w:top w:val="none" w:sz="0" w:space="0" w:color="auto"/>
            <w:left w:val="none" w:sz="0" w:space="0" w:color="auto"/>
            <w:bottom w:val="none" w:sz="0" w:space="0" w:color="auto"/>
            <w:right w:val="none" w:sz="0" w:space="0" w:color="auto"/>
          </w:divBdr>
          <w:divsChild>
            <w:div w:id="2042628997">
              <w:marLeft w:val="0"/>
              <w:marRight w:val="0"/>
              <w:marTop w:val="0"/>
              <w:marBottom w:val="0"/>
              <w:divBdr>
                <w:top w:val="none" w:sz="0" w:space="0" w:color="auto"/>
                <w:left w:val="none" w:sz="0" w:space="0" w:color="auto"/>
                <w:bottom w:val="none" w:sz="0" w:space="0" w:color="auto"/>
                <w:right w:val="none" w:sz="0" w:space="0" w:color="auto"/>
              </w:divBdr>
              <w:divsChild>
                <w:div w:id="555162502">
                  <w:marLeft w:val="0"/>
                  <w:marRight w:val="0"/>
                  <w:marTop w:val="0"/>
                  <w:marBottom w:val="0"/>
                  <w:divBdr>
                    <w:top w:val="none" w:sz="0" w:space="0" w:color="auto"/>
                    <w:left w:val="none" w:sz="0" w:space="0" w:color="auto"/>
                    <w:bottom w:val="none" w:sz="0" w:space="0" w:color="auto"/>
                    <w:right w:val="none" w:sz="0" w:space="0" w:color="auto"/>
                  </w:divBdr>
                  <w:divsChild>
                    <w:div w:id="683632955">
                      <w:marLeft w:val="0"/>
                      <w:marRight w:val="0"/>
                      <w:marTop w:val="0"/>
                      <w:marBottom w:val="0"/>
                      <w:divBdr>
                        <w:top w:val="none" w:sz="0" w:space="0" w:color="auto"/>
                        <w:left w:val="none" w:sz="0" w:space="0" w:color="auto"/>
                        <w:bottom w:val="none" w:sz="0" w:space="0" w:color="auto"/>
                        <w:right w:val="none" w:sz="0" w:space="0" w:color="auto"/>
                      </w:divBdr>
                      <w:divsChild>
                        <w:div w:id="1872759673">
                          <w:marLeft w:val="0"/>
                          <w:marRight w:val="0"/>
                          <w:marTop w:val="0"/>
                          <w:marBottom w:val="0"/>
                          <w:divBdr>
                            <w:top w:val="none" w:sz="0" w:space="0" w:color="auto"/>
                            <w:left w:val="none" w:sz="0" w:space="0" w:color="auto"/>
                            <w:bottom w:val="none" w:sz="0" w:space="0" w:color="auto"/>
                            <w:right w:val="none" w:sz="0" w:space="0" w:color="auto"/>
                          </w:divBdr>
                          <w:divsChild>
                            <w:div w:id="1815290859">
                              <w:marLeft w:val="0"/>
                              <w:marRight w:val="0"/>
                              <w:marTop w:val="0"/>
                              <w:marBottom w:val="0"/>
                              <w:divBdr>
                                <w:top w:val="none" w:sz="0" w:space="0" w:color="auto"/>
                                <w:left w:val="none" w:sz="0" w:space="0" w:color="auto"/>
                                <w:bottom w:val="none" w:sz="0" w:space="0" w:color="auto"/>
                                <w:right w:val="none" w:sz="0" w:space="0" w:color="auto"/>
                              </w:divBdr>
                              <w:divsChild>
                                <w:div w:id="84740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2393706">
          <w:marLeft w:val="0"/>
          <w:marRight w:val="0"/>
          <w:marTop w:val="0"/>
          <w:marBottom w:val="0"/>
          <w:divBdr>
            <w:top w:val="none" w:sz="0" w:space="0" w:color="auto"/>
            <w:left w:val="none" w:sz="0" w:space="0" w:color="auto"/>
            <w:bottom w:val="none" w:sz="0" w:space="0" w:color="auto"/>
            <w:right w:val="none" w:sz="0" w:space="0" w:color="auto"/>
          </w:divBdr>
          <w:divsChild>
            <w:div w:id="1930428642">
              <w:marLeft w:val="0"/>
              <w:marRight w:val="0"/>
              <w:marTop w:val="0"/>
              <w:marBottom w:val="0"/>
              <w:divBdr>
                <w:top w:val="none" w:sz="0" w:space="0" w:color="auto"/>
                <w:left w:val="none" w:sz="0" w:space="0" w:color="auto"/>
                <w:bottom w:val="none" w:sz="0" w:space="0" w:color="auto"/>
                <w:right w:val="none" w:sz="0" w:space="0" w:color="auto"/>
              </w:divBdr>
              <w:divsChild>
                <w:div w:id="216818761">
                  <w:marLeft w:val="0"/>
                  <w:marRight w:val="0"/>
                  <w:marTop w:val="0"/>
                  <w:marBottom w:val="0"/>
                  <w:divBdr>
                    <w:top w:val="none" w:sz="0" w:space="0" w:color="auto"/>
                    <w:left w:val="none" w:sz="0" w:space="0" w:color="auto"/>
                    <w:bottom w:val="none" w:sz="0" w:space="0" w:color="auto"/>
                    <w:right w:val="none" w:sz="0" w:space="0" w:color="auto"/>
                  </w:divBdr>
                  <w:divsChild>
                    <w:div w:id="734083697">
                      <w:marLeft w:val="0"/>
                      <w:marRight w:val="0"/>
                      <w:marTop w:val="0"/>
                      <w:marBottom w:val="0"/>
                      <w:divBdr>
                        <w:top w:val="none" w:sz="0" w:space="0" w:color="auto"/>
                        <w:left w:val="none" w:sz="0" w:space="0" w:color="auto"/>
                        <w:bottom w:val="none" w:sz="0" w:space="0" w:color="auto"/>
                        <w:right w:val="none" w:sz="0" w:space="0" w:color="auto"/>
                      </w:divBdr>
                      <w:divsChild>
                        <w:div w:id="1444422716">
                          <w:marLeft w:val="0"/>
                          <w:marRight w:val="0"/>
                          <w:marTop w:val="0"/>
                          <w:marBottom w:val="0"/>
                          <w:divBdr>
                            <w:top w:val="none" w:sz="0" w:space="0" w:color="auto"/>
                            <w:left w:val="none" w:sz="0" w:space="0" w:color="auto"/>
                            <w:bottom w:val="none" w:sz="0" w:space="0" w:color="auto"/>
                            <w:right w:val="none" w:sz="0" w:space="0" w:color="auto"/>
                          </w:divBdr>
                          <w:divsChild>
                            <w:div w:id="1235508256">
                              <w:marLeft w:val="0"/>
                              <w:marRight w:val="0"/>
                              <w:marTop w:val="0"/>
                              <w:marBottom w:val="0"/>
                              <w:divBdr>
                                <w:top w:val="none" w:sz="0" w:space="0" w:color="auto"/>
                                <w:left w:val="none" w:sz="0" w:space="0" w:color="auto"/>
                                <w:bottom w:val="none" w:sz="0" w:space="0" w:color="auto"/>
                                <w:right w:val="none" w:sz="0" w:space="0" w:color="auto"/>
                              </w:divBdr>
                              <w:divsChild>
                                <w:div w:id="117947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9011501">
          <w:marLeft w:val="0"/>
          <w:marRight w:val="0"/>
          <w:marTop w:val="0"/>
          <w:marBottom w:val="0"/>
          <w:divBdr>
            <w:top w:val="none" w:sz="0" w:space="0" w:color="auto"/>
            <w:left w:val="none" w:sz="0" w:space="0" w:color="auto"/>
            <w:bottom w:val="none" w:sz="0" w:space="0" w:color="auto"/>
            <w:right w:val="none" w:sz="0" w:space="0" w:color="auto"/>
          </w:divBdr>
          <w:divsChild>
            <w:div w:id="670138161">
              <w:marLeft w:val="0"/>
              <w:marRight w:val="0"/>
              <w:marTop w:val="0"/>
              <w:marBottom w:val="0"/>
              <w:divBdr>
                <w:top w:val="none" w:sz="0" w:space="0" w:color="auto"/>
                <w:left w:val="none" w:sz="0" w:space="0" w:color="auto"/>
                <w:bottom w:val="none" w:sz="0" w:space="0" w:color="auto"/>
                <w:right w:val="none" w:sz="0" w:space="0" w:color="auto"/>
              </w:divBdr>
              <w:divsChild>
                <w:div w:id="538469027">
                  <w:marLeft w:val="0"/>
                  <w:marRight w:val="0"/>
                  <w:marTop w:val="0"/>
                  <w:marBottom w:val="0"/>
                  <w:divBdr>
                    <w:top w:val="none" w:sz="0" w:space="0" w:color="auto"/>
                    <w:left w:val="none" w:sz="0" w:space="0" w:color="auto"/>
                    <w:bottom w:val="none" w:sz="0" w:space="0" w:color="auto"/>
                    <w:right w:val="none" w:sz="0" w:space="0" w:color="auto"/>
                  </w:divBdr>
                  <w:divsChild>
                    <w:div w:id="629894739">
                      <w:marLeft w:val="0"/>
                      <w:marRight w:val="0"/>
                      <w:marTop w:val="0"/>
                      <w:marBottom w:val="0"/>
                      <w:divBdr>
                        <w:top w:val="none" w:sz="0" w:space="0" w:color="auto"/>
                        <w:left w:val="none" w:sz="0" w:space="0" w:color="auto"/>
                        <w:bottom w:val="none" w:sz="0" w:space="0" w:color="auto"/>
                        <w:right w:val="none" w:sz="0" w:space="0" w:color="auto"/>
                      </w:divBdr>
                      <w:divsChild>
                        <w:div w:id="873083872">
                          <w:marLeft w:val="0"/>
                          <w:marRight w:val="0"/>
                          <w:marTop w:val="0"/>
                          <w:marBottom w:val="0"/>
                          <w:divBdr>
                            <w:top w:val="none" w:sz="0" w:space="0" w:color="auto"/>
                            <w:left w:val="none" w:sz="0" w:space="0" w:color="auto"/>
                            <w:bottom w:val="none" w:sz="0" w:space="0" w:color="auto"/>
                            <w:right w:val="none" w:sz="0" w:space="0" w:color="auto"/>
                          </w:divBdr>
                          <w:divsChild>
                            <w:div w:id="731317757">
                              <w:marLeft w:val="0"/>
                              <w:marRight w:val="0"/>
                              <w:marTop w:val="0"/>
                              <w:marBottom w:val="0"/>
                              <w:divBdr>
                                <w:top w:val="none" w:sz="0" w:space="0" w:color="auto"/>
                                <w:left w:val="none" w:sz="0" w:space="0" w:color="auto"/>
                                <w:bottom w:val="none" w:sz="0" w:space="0" w:color="auto"/>
                                <w:right w:val="none" w:sz="0" w:space="0" w:color="auto"/>
                              </w:divBdr>
                              <w:divsChild>
                                <w:div w:id="1333988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4376943">
          <w:marLeft w:val="0"/>
          <w:marRight w:val="0"/>
          <w:marTop w:val="0"/>
          <w:marBottom w:val="0"/>
          <w:divBdr>
            <w:top w:val="none" w:sz="0" w:space="0" w:color="auto"/>
            <w:left w:val="none" w:sz="0" w:space="0" w:color="auto"/>
            <w:bottom w:val="none" w:sz="0" w:space="0" w:color="auto"/>
            <w:right w:val="none" w:sz="0" w:space="0" w:color="auto"/>
          </w:divBdr>
          <w:divsChild>
            <w:div w:id="1363360041">
              <w:marLeft w:val="0"/>
              <w:marRight w:val="0"/>
              <w:marTop w:val="0"/>
              <w:marBottom w:val="0"/>
              <w:divBdr>
                <w:top w:val="none" w:sz="0" w:space="0" w:color="auto"/>
                <w:left w:val="none" w:sz="0" w:space="0" w:color="auto"/>
                <w:bottom w:val="none" w:sz="0" w:space="0" w:color="auto"/>
                <w:right w:val="none" w:sz="0" w:space="0" w:color="auto"/>
              </w:divBdr>
              <w:divsChild>
                <w:div w:id="857039200">
                  <w:marLeft w:val="0"/>
                  <w:marRight w:val="0"/>
                  <w:marTop w:val="0"/>
                  <w:marBottom w:val="0"/>
                  <w:divBdr>
                    <w:top w:val="none" w:sz="0" w:space="0" w:color="auto"/>
                    <w:left w:val="none" w:sz="0" w:space="0" w:color="auto"/>
                    <w:bottom w:val="none" w:sz="0" w:space="0" w:color="auto"/>
                    <w:right w:val="none" w:sz="0" w:space="0" w:color="auto"/>
                  </w:divBdr>
                  <w:divsChild>
                    <w:div w:id="1701971719">
                      <w:marLeft w:val="0"/>
                      <w:marRight w:val="0"/>
                      <w:marTop w:val="0"/>
                      <w:marBottom w:val="0"/>
                      <w:divBdr>
                        <w:top w:val="none" w:sz="0" w:space="0" w:color="auto"/>
                        <w:left w:val="none" w:sz="0" w:space="0" w:color="auto"/>
                        <w:bottom w:val="none" w:sz="0" w:space="0" w:color="auto"/>
                        <w:right w:val="none" w:sz="0" w:space="0" w:color="auto"/>
                      </w:divBdr>
                      <w:divsChild>
                        <w:div w:id="1036464217">
                          <w:marLeft w:val="0"/>
                          <w:marRight w:val="0"/>
                          <w:marTop w:val="0"/>
                          <w:marBottom w:val="0"/>
                          <w:divBdr>
                            <w:top w:val="none" w:sz="0" w:space="0" w:color="auto"/>
                            <w:left w:val="none" w:sz="0" w:space="0" w:color="auto"/>
                            <w:bottom w:val="none" w:sz="0" w:space="0" w:color="auto"/>
                            <w:right w:val="none" w:sz="0" w:space="0" w:color="auto"/>
                          </w:divBdr>
                          <w:divsChild>
                            <w:div w:id="482308065">
                              <w:marLeft w:val="0"/>
                              <w:marRight w:val="0"/>
                              <w:marTop w:val="0"/>
                              <w:marBottom w:val="0"/>
                              <w:divBdr>
                                <w:top w:val="none" w:sz="0" w:space="0" w:color="auto"/>
                                <w:left w:val="none" w:sz="0" w:space="0" w:color="auto"/>
                                <w:bottom w:val="none" w:sz="0" w:space="0" w:color="auto"/>
                                <w:right w:val="none" w:sz="0" w:space="0" w:color="auto"/>
                              </w:divBdr>
                              <w:divsChild>
                                <w:div w:id="182808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9863975">
          <w:marLeft w:val="0"/>
          <w:marRight w:val="0"/>
          <w:marTop w:val="0"/>
          <w:marBottom w:val="0"/>
          <w:divBdr>
            <w:top w:val="none" w:sz="0" w:space="0" w:color="auto"/>
            <w:left w:val="none" w:sz="0" w:space="0" w:color="auto"/>
            <w:bottom w:val="none" w:sz="0" w:space="0" w:color="auto"/>
            <w:right w:val="none" w:sz="0" w:space="0" w:color="auto"/>
          </w:divBdr>
          <w:divsChild>
            <w:div w:id="978850100">
              <w:marLeft w:val="0"/>
              <w:marRight w:val="0"/>
              <w:marTop w:val="0"/>
              <w:marBottom w:val="0"/>
              <w:divBdr>
                <w:top w:val="none" w:sz="0" w:space="0" w:color="auto"/>
                <w:left w:val="none" w:sz="0" w:space="0" w:color="auto"/>
                <w:bottom w:val="none" w:sz="0" w:space="0" w:color="auto"/>
                <w:right w:val="none" w:sz="0" w:space="0" w:color="auto"/>
              </w:divBdr>
              <w:divsChild>
                <w:div w:id="1985351469">
                  <w:marLeft w:val="0"/>
                  <w:marRight w:val="0"/>
                  <w:marTop w:val="0"/>
                  <w:marBottom w:val="0"/>
                  <w:divBdr>
                    <w:top w:val="none" w:sz="0" w:space="0" w:color="auto"/>
                    <w:left w:val="none" w:sz="0" w:space="0" w:color="auto"/>
                    <w:bottom w:val="none" w:sz="0" w:space="0" w:color="auto"/>
                    <w:right w:val="none" w:sz="0" w:space="0" w:color="auto"/>
                  </w:divBdr>
                  <w:divsChild>
                    <w:div w:id="1743872343">
                      <w:marLeft w:val="0"/>
                      <w:marRight w:val="0"/>
                      <w:marTop w:val="0"/>
                      <w:marBottom w:val="0"/>
                      <w:divBdr>
                        <w:top w:val="none" w:sz="0" w:space="0" w:color="auto"/>
                        <w:left w:val="none" w:sz="0" w:space="0" w:color="auto"/>
                        <w:bottom w:val="none" w:sz="0" w:space="0" w:color="auto"/>
                        <w:right w:val="none" w:sz="0" w:space="0" w:color="auto"/>
                      </w:divBdr>
                      <w:divsChild>
                        <w:div w:id="417167868">
                          <w:marLeft w:val="0"/>
                          <w:marRight w:val="0"/>
                          <w:marTop w:val="0"/>
                          <w:marBottom w:val="0"/>
                          <w:divBdr>
                            <w:top w:val="none" w:sz="0" w:space="0" w:color="auto"/>
                            <w:left w:val="none" w:sz="0" w:space="0" w:color="auto"/>
                            <w:bottom w:val="none" w:sz="0" w:space="0" w:color="auto"/>
                            <w:right w:val="none" w:sz="0" w:space="0" w:color="auto"/>
                          </w:divBdr>
                          <w:divsChild>
                            <w:div w:id="55445712">
                              <w:marLeft w:val="0"/>
                              <w:marRight w:val="0"/>
                              <w:marTop w:val="0"/>
                              <w:marBottom w:val="0"/>
                              <w:divBdr>
                                <w:top w:val="none" w:sz="0" w:space="0" w:color="auto"/>
                                <w:left w:val="none" w:sz="0" w:space="0" w:color="auto"/>
                                <w:bottom w:val="none" w:sz="0" w:space="0" w:color="auto"/>
                                <w:right w:val="none" w:sz="0" w:space="0" w:color="auto"/>
                              </w:divBdr>
                              <w:divsChild>
                                <w:div w:id="63048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8800990">
          <w:marLeft w:val="0"/>
          <w:marRight w:val="0"/>
          <w:marTop w:val="0"/>
          <w:marBottom w:val="0"/>
          <w:divBdr>
            <w:top w:val="none" w:sz="0" w:space="0" w:color="auto"/>
            <w:left w:val="none" w:sz="0" w:space="0" w:color="auto"/>
            <w:bottom w:val="none" w:sz="0" w:space="0" w:color="auto"/>
            <w:right w:val="none" w:sz="0" w:space="0" w:color="auto"/>
          </w:divBdr>
          <w:divsChild>
            <w:div w:id="1255017902">
              <w:marLeft w:val="0"/>
              <w:marRight w:val="0"/>
              <w:marTop w:val="0"/>
              <w:marBottom w:val="0"/>
              <w:divBdr>
                <w:top w:val="none" w:sz="0" w:space="0" w:color="auto"/>
                <w:left w:val="none" w:sz="0" w:space="0" w:color="auto"/>
                <w:bottom w:val="none" w:sz="0" w:space="0" w:color="auto"/>
                <w:right w:val="none" w:sz="0" w:space="0" w:color="auto"/>
              </w:divBdr>
              <w:divsChild>
                <w:div w:id="991447467">
                  <w:marLeft w:val="0"/>
                  <w:marRight w:val="0"/>
                  <w:marTop w:val="0"/>
                  <w:marBottom w:val="0"/>
                  <w:divBdr>
                    <w:top w:val="none" w:sz="0" w:space="0" w:color="auto"/>
                    <w:left w:val="none" w:sz="0" w:space="0" w:color="auto"/>
                    <w:bottom w:val="none" w:sz="0" w:space="0" w:color="auto"/>
                    <w:right w:val="none" w:sz="0" w:space="0" w:color="auto"/>
                  </w:divBdr>
                  <w:divsChild>
                    <w:div w:id="1875387379">
                      <w:marLeft w:val="0"/>
                      <w:marRight w:val="0"/>
                      <w:marTop w:val="0"/>
                      <w:marBottom w:val="0"/>
                      <w:divBdr>
                        <w:top w:val="none" w:sz="0" w:space="0" w:color="auto"/>
                        <w:left w:val="none" w:sz="0" w:space="0" w:color="auto"/>
                        <w:bottom w:val="none" w:sz="0" w:space="0" w:color="auto"/>
                        <w:right w:val="none" w:sz="0" w:space="0" w:color="auto"/>
                      </w:divBdr>
                      <w:divsChild>
                        <w:div w:id="973372224">
                          <w:marLeft w:val="0"/>
                          <w:marRight w:val="0"/>
                          <w:marTop w:val="0"/>
                          <w:marBottom w:val="0"/>
                          <w:divBdr>
                            <w:top w:val="none" w:sz="0" w:space="0" w:color="auto"/>
                            <w:left w:val="none" w:sz="0" w:space="0" w:color="auto"/>
                            <w:bottom w:val="none" w:sz="0" w:space="0" w:color="auto"/>
                            <w:right w:val="none" w:sz="0" w:space="0" w:color="auto"/>
                          </w:divBdr>
                          <w:divsChild>
                            <w:div w:id="16278663">
                              <w:marLeft w:val="0"/>
                              <w:marRight w:val="0"/>
                              <w:marTop w:val="0"/>
                              <w:marBottom w:val="0"/>
                              <w:divBdr>
                                <w:top w:val="none" w:sz="0" w:space="0" w:color="auto"/>
                                <w:left w:val="none" w:sz="0" w:space="0" w:color="auto"/>
                                <w:bottom w:val="none" w:sz="0" w:space="0" w:color="auto"/>
                                <w:right w:val="none" w:sz="0" w:space="0" w:color="auto"/>
                              </w:divBdr>
                              <w:divsChild>
                                <w:div w:id="620309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8575042">
          <w:marLeft w:val="0"/>
          <w:marRight w:val="0"/>
          <w:marTop w:val="0"/>
          <w:marBottom w:val="0"/>
          <w:divBdr>
            <w:top w:val="none" w:sz="0" w:space="0" w:color="auto"/>
            <w:left w:val="none" w:sz="0" w:space="0" w:color="auto"/>
            <w:bottom w:val="none" w:sz="0" w:space="0" w:color="auto"/>
            <w:right w:val="none" w:sz="0" w:space="0" w:color="auto"/>
          </w:divBdr>
          <w:divsChild>
            <w:div w:id="701595533">
              <w:marLeft w:val="0"/>
              <w:marRight w:val="0"/>
              <w:marTop w:val="0"/>
              <w:marBottom w:val="0"/>
              <w:divBdr>
                <w:top w:val="none" w:sz="0" w:space="0" w:color="auto"/>
                <w:left w:val="none" w:sz="0" w:space="0" w:color="auto"/>
                <w:bottom w:val="none" w:sz="0" w:space="0" w:color="auto"/>
                <w:right w:val="none" w:sz="0" w:space="0" w:color="auto"/>
              </w:divBdr>
              <w:divsChild>
                <w:div w:id="1120606157">
                  <w:marLeft w:val="0"/>
                  <w:marRight w:val="0"/>
                  <w:marTop w:val="0"/>
                  <w:marBottom w:val="0"/>
                  <w:divBdr>
                    <w:top w:val="none" w:sz="0" w:space="0" w:color="auto"/>
                    <w:left w:val="none" w:sz="0" w:space="0" w:color="auto"/>
                    <w:bottom w:val="none" w:sz="0" w:space="0" w:color="auto"/>
                    <w:right w:val="none" w:sz="0" w:space="0" w:color="auto"/>
                  </w:divBdr>
                  <w:divsChild>
                    <w:div w:id="975455622">
                      <w:marLeft w:val="0"/>
                      <w:marRight w:val="0"/>
                      <w:marTop w:val="0"/>
                      <w:marBottom w:val="0"/>
                      <w:divBdr>
                        <w:top w:val="none" w:sz="0" w:space="0" w:color="auto"/>
                        <w:left w:val="none" w:sz="0" w:space="0" w:color="auto"/>
                        <w:bottom w:val="none" w:sz="0" w:space="0" w:color="auto"/>
                        <w:right w:val="none" w:sz="0" w:space="0" w:color="auto"/>
                      </w:divBdr>
                      <w:divsChild>
                        <w:div w:id="143356490">
                          <w:marLeft w:val="0"/>
                          <w:marRight w:val="0"/>
                          <w:marTop w:val="0"/>
                          <w:marBottom w:val="0"/>
                          <w:divBdr>
                            <w:top w:val="none" w:sz="0" w:space="0" w:color="auto"/>
                            <w:left w:val="none" w:sz="0" w:space="0" w:color="auto"/>
                            <w:bottom w:val="none" w:sz="0" w:space="0" w:color="auto"/>
                            <w:right w:val="none" w:sz="0" w:space="0" w:color="auto"/>
                          </w:divBdr>
                          <w:divsChild>
                            <w:div w:id="1575704822">
                              <w:marLeft w:val="0"/>
                              <w:marRight w:val="0"/>
                              <w:marTop w:val="0"/>
                              <w:marBottom w:val="0"/>
                              <w:divBdr>
                                <w:top w:val="none" w:sz="0" w:space="0" w:color="auto"/>
                                <w:left w:val="none" w:sz="0" w:space="0" w:color="auto"/>
                                <w:bottom w:val="none" w:sz="0" w:space="0" w:color="auto"/>
                                <w:right w:val="none" w:sz="0" w:space="0" w:color="auto"/>
                              </w:divBdr>
                              <w:divsChild>
                                <w:div w:id="139103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1089622">
          <w:marLeft w:val="0"/>
          <w:marRight w:val="0"/>
          <w:marTop w:val="0"/>
          <w:marBottom w:val="0"/>
          <w:divBdr>
            <w:top w:val="none" w:sz="0" w:space="0" w:color="auto"/>
            <w:left w:val="none" w:sz="0" w:space="0" w:color="auto"/>
            <w:bottom w:val="none" w:sz="0" w:space="0" w:color="auto"/>
            <w:right w:val="none" w:sz="0" w:space="0" w:color="auto"/>
          </w:divBdr>
          <w:divsChild>
            <w:div w:id="1250191554">
              <w:marLeft w:val="0"/>
              <w:marRight w:val="0"/>
              <w:marTop w:val="0"/>
              <w:marBottom w:val="0"/>
              <w:divBdr>
                <w:top w:val="none" w:sz="0" w:space="0" w:color="auto"/>
                <w:left w:val="none" w:sz="0" w:space="0" w:color="auto"/>
                <w:bottom w:val="none" w:sz="0" w:space="0" w:color="auto"/>
                <w:right w:val="none" w:sz="0" w:space="0" w:color="auto"/>
              </w:divBdr>
              <w:divsChild>
                <w:div w:id="970358378">
                  <w:marLeft w:val="0"/>
                  <w:marRight w:val="0"/>
                  <w:marTop w:val="0"/>
                  <w:marBottom w:val="0"/>
                  <w:divBdr>
                    <w:top w:val="none" w:sz="0" w:space="0" w:color="auto"/>
                    <w:left w:val="none" w:sz="0" w:space="0" w:color="auto"/>
                    <w:bottom w:val="none" w:sz="0" w:space="0" w:color="auto"/>
                    <w:right w:val="none" w:sz="0" w:space="0" w:color="auto"/>
                  </w:divBdr>
                  <w:divsChild>
                    <w:div w:id="1008406397">
                      <w:marLeft w:val="0"/>
                      <w:marRight w:val="0"/>
                      <w:marTop w:val="0"/>
                      <w:marBottom w:val="0"/>
                      <w:divBdr>
                        <w:top w:val="none" w:sz="0" w:space="0" w:color="auto"/>
                        <w:left w:val="none" w:sz="0" w:space="0" w:color="auto"/>
                        <w:bottom w:val="none" w:sz="0" w:space="0" w:color="auto"/>
                        <w:right w:val="none" w:sz="0" w:space="0" w:color="auto"/>
                      </w:divBdr>
                      <w:divsChild>
                        <w:div w:id="1306666118">
                          <w:marLeft w:val="0"/>
                          <w:marRight w:val="0"/>
                          <w:marTop w:val="0"/>
                          <w:marBottom w:val="0"/>
                          <w:divBdr>
                            <w:top w:val="none" w:sz="0" w:space="0" w:color="auto"/>
                            <w:left w:val="none" w:sz="0" w:space="0" w:color="auto"/>
                            <w:bottom w:val="none" w:sz="0" w:space="0" w:color="auto"/>
                            <w:right w:val="none" w:sz="0" w:space="0" w:color="auto"/>
                          </w:divBdr>
                          <w:divsChild>
                            <w:div w:id="1319193894">
                              <w:marLeft w:val="0"/>
                              <w:marRight w:val="0"/>
                              <w:marTop w:val="0"/>
                              <w:marBottom w:val="0"/>
                              <w:divBdr>
                                <w:top w:val="none" w:sz="0" w:space="0" w:color="auto"/>
                                <w:left w:val="none" w:sz="0" w:space="0" w:color="auto"/>
                                <w:bottom w:val="none" w:sz="0" w:space="0" w:color="auto"/>
                                <w:right w:val="none" w:sz="0" w:space="0" w:color="auto"/>
                              </w:divBdr>
                              <w:divsChild>
                                <w:div w:id="67445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7012497">
          <w:marLeft w:val="0"/>
          <w:marRight w:val="0"/>
          <w:marTop w:val="0"/>
          <w:marBottom w:val="0"/>
          <w:divBdr>
            <w:top w:val="none" w:sz="0" w:space="0" w:color="auto"/>
            <w:left w:val="none" w:sz="0" w:space="0" w:color="auto"/>
            <w:bottom w:val="none" w:sz="0" w:space="0" w:color="auto"/>
            <w:right w:val="none" w:sz="0" w:space="0" w:color="auto"/>
          </w:divBdr>
          <w:divsChild>
            <w:div w:id="253587370">
              <w:marLeft w:val="0"/>
              <w:marRight w:val="0"/>
              <w:marTop w:val="0"/>
              <w:marBottom w:val="0"/>
              <w:divBdr>
                <w:top w:val="none" w:sz="0" w:space="0" w:color="auto"/>
                <w:left w:val="none" w:sz="0" w:space="0" w:color="auto"/>
                <w:bottom w:val="none" w:sz="0" w:space="0" w:color="auto"/>
                <w:right w:val="none" w:sz="0" w:space="0" w:color="auto"/>
              </w:divBdr>
              <w:divsChild>
                <w:div w:id="894437173">
                  <w:marLeft w:val="0"/>
                  <w:marRight w:val="0"/>
                  <w:marTop w:val="0"/>
                  <w:marBottom w:val="0"/>
                  <w:divBdr>
                    <w:top w:val="none" w:sz="0" w:space="0" w:color="auto"/>
                    <w:left w:val="none" w:sz="0" w:space="0" w:color="auto"/>
                    <w:bottom w:val="none" w:sz="0" w:space="0" w:color="auto"/>
                    <w:right w:val="none" w:sz="0" w:space="0" w:color="auto"/>
                  </w:divBdr>
                  <w:divsChild>
                    <w:div w:id="1527215180">
                      <w:marLeft w:val="0"/>
                      <w:marRight w:val="0"/>
                      <w:marTop w:val="0"/>
                      <w:marBottom w:val="0"/>
                      <w:divBdr>
                        <w:top w:val="none" w:sz="0" w:space="0" w:color="auto"/>
                        <w:left w:val="none" w:sz="0" w:space="0" w:color="auto"/>
                        <w:bottom w:val="none" w:sz="0" w:space="0" w:color="auto"/>
                        <w:right w:val="none" w:sz="0" w:space="0" w:color="auto"/>
                      </w:divBdr>
                      <w:divsChild>
                        <w:div w:id="1256205384">
                          <w:marLeft w:val="0"/>
                          <w:marRight w:val="0"/>
                          <w:marTop w:val="0"/>
                          <w:marBottom w:val="0"/>
                          <w:divBdr>
                            <w:top w:val="none" w:sz="0" w:space="0" w:color="auto"/>
                            <w:left w:val="none" w:sz="0" w:space="0" w:color="auto"/>
                            <w:bottom w:val="none" w:sz="0" w:space="0" w:color="auto"/>
                            <w:right w:val="none" w:sz="0" w:space="0" w:color="auto"/>
                          </w:divBdr>
                          <w:divsChild>
                            <w:div w:id="553153132">
                              <w:marLeft w:val="0"/>
                              <w:marRight w:val="0"/>
                              <w:marTop w:val="0"/>
                              <w:marBottom w:val="0"/>
                              <w:divBdr>
                                <w:top w:val="none" w:sz="0" w:space="0" w:color="auto"/>
                                <w:left w:val="none" w:sz="0" w:space="0" w:color="auto"/>
                                <w:bottom w:val="none" w:sz="0" w:space="0" w:color="auto"/>
                                <w:right w:val="none" w:sz="0" w:space="0" w:color="auto"/>
                              </w:divBdr>
                              <w:divsChild>
                                <w:div w:id="359400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1702324">
          <w:marLeft w:val="0"/>
          <w:marRight w:val="0"/>
          <w:marTop w:val="0"/>
          <w:marBottom w:val="0"/>
          <w:divBdr>
            <w:top w:val="none" w:sz="0" w:space="0" w:color="auto"/>
            <w:left w:val="none" w:sz="0" w:space="0" w:color="auto"/>
            <w:bottom w:val="none" w:sz="0" w:space="0" w:color="auto"/>
            <w:right w:val="none" w:sz="0" w:space="0" w:color="auto"/>
          </w:divBdr>
          <w:divsChild>
            <w:div w:id="858617409">
              <w:marLeft w:val="0"/>
              <w:marRight w:val="0"/>
              <w:marTop w:val="0"/>
              <w:marBottom w:val="0"/>
              <w:divBdr>
                <w:top w:val="none" w:sz="0" w:space="0" w:color="auto"/>
                <w:left w:val="none" w:sz="0" w:space="0" w:color="auto"/>
                <w:bottom w:val="none" w:sz="0" w:space="0" w:color="auto"/>
                <w:right w:val="none" w:sz="0" w:space="0" w:color="auto"/>
              </w:divBdr>
              <w:divsChild>
                <w:div w:id="2146073240">
                  <w:marLeft w:val="0"/>
                  <w:marRight w:val="0"/>
                  <w:marTop w:val="0"/>
                  <w:marBottom w:val="0"/>
                  <w:divBdr>
                    <w:top w:val="none" w:sz="0" w:space="0" w:color="auto"/>
                    <w:left w:val="none" w:sz="0" w:space="0" w:color="auto"/>
                    <w:bottom w:val="none" w:sz="0" w:space="0" w:color="auto"/>
                    <w:right w:val="none" w:sz="0" w:space="0" w:color="auto"/>
                  </w:divBdr>
                  <w:divsChild>
                    <w:div w:id="1931885482">
                      <w:marLeft w:val="0"/>
                      <w:marRight w:val="0"/>
                      <w:marTop w:val="0"/>
                      <w:marBottom w:val="0"/>
                      <w:divBdr>
                        <w:top w:val="none" w:sz="0" w:space="0" w:color="auto"/>
                        <w:left w:val="none" w:sz="0" w:space="0" w:color="auto"/>
                        <w:bottom w:val="none" w:sz="0" w:space="0" w:color="auto"/>
                        <w:right w:val="none" w:sz="0" w:space="0" w:color="auto"/>
                      </w:divBdr>
                      <w:divsChild>
                        <w:div w:id="1461650238">
                          <w:marLeft w:val="0"/>
                          <w:marRight w:val="0"/>
                          <w:marTop w:val="0"/>
                          <w:marBottom w:val="0"/>
                          <w:divBdr>
                            <w:top w:val="none" w:sz="0" w:space="0" w:color="auto"/>
                            <w:left w:val="none" w:sz="0" w:space="0" w:color="auto"/>
                            <w:bottom w:val="none" w:sz="0" w:space="0" w:color="auto"/>
                            <w:right w:val="none" w:sz="0" w:space="0" w:color="auto"/>
                          </w:divBdr>
                          <w:divsChild>
                            <w:div w:id="403261210">
                              <w:marLeft w:val="0"/>
                              <w:marRight w:val="0"/>
                              <w:marTop w:val="0"/>
                              <w:marBottom w:val="0"/>
                              <w:divBdr>
                                <w:top w:val="none" w:sz="0" w:space="0" w:color="auto"/>
                                <w:left w:val="none" w:sz="0" w:space="0" w:color="auto"/>
                                <w:bottom w:val="none" w:sz="0" w:space="0" w:color="auto"/>
                                <w:right w:val="none" w:sz="0" w:space="0" w:color="auto"/>
                              </w:divBdr>
                              <w:divsChild>
                                <w:div w:id="59166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059518">
          <w:marLeft w:val="0"/>
          <w:marRight w:val="0"/>
          <w:marTop w:val="0"/>
          <w:marBottom w:val="0"/>
          <w:divBdr>
            <w:top w:val="none" w:sz="0" w:space="0" w:color="auto"/>
            <w:left w:val="none" w:sz="0" w:space="0" w:color="auto"/>
            <w:bottom w:val="none" w:sz="0" w:space="0" w:color="auto"/>
            <w:right w:val="none" w:sz="0" w:space="0" w:color="auto"/>
          </w:divBdr>
          <w:divsChild>
            <w:div w:id="995842847">
              <w:marLeft w:val="0"/>
              <w:marRight w:val="0"/>
              <w:marTop w:val="0"/>
              <w:marBottom w:val="0"/>
              <w:divBdr>
                <w:top w:val="none" w:sz="0" w:space="0" w:color="auto"/>
                <w:left w:val="none" w:sz="0" w:space="0" w:color="auto"/>
                <w:bottom w:val="none" w:sz="0" w:space="0" w:color="auto"/>
                <w:right w:val="none" w:sz="0" w:space="0" w:color="auto"/>
              </w:divBdr>
              <w:divsChild>
                <w:div w:id="301926112">
                  <w:marLeft w:val="0"/>
                  <w:marRight w:val="0"/>
                  <w:marTop w:val="0"/>
                  <w:marBottom w:val="0"/>
                  <w:divBdr>
                    <w:top w:val="none" w:sz="0" w:space="0" w:color="auto"/>
                    <w:left w:val="none" w:sz="0" w:space="0" w:color="auto"/>
                    <w:bottom w:val="none" w:sz="0" w:space="0" w:color="auto"/>
                    <w:right w:val="none" w:sz="0" w:space="0" w:color="auto"/>
                  </w:divBdr>
                  <w:divsChild>
                    <w:div w:id="196549854">
                      <w:marLeft w:val="0"/>
                      <w:marRight w:val="0"/>
                      <w:marTop w:val="0"/>
                      <w:marBottom w:val="0"/>
                      <w:divBdr>
                        <w:top w:val="none" w:sz="0" w:space="0" w:color="auto"/>
                        <w:left w:val="none" w:sz="0" w:space="0" w:color="auto"/>
                        <w:bottom w:val="none" w:sz="0" w:space="0" w:color="auto"/>
                        <w:right w:val="none" w:sz="0" w:space="0" w:color="auto"/>
                      </w:divBdr>
                      <w:divsChild>
                        <w:div w:id="1932465547">
                          <w:marLeft w:val="0"/>
                          <w:marRight w:val="0"/>
                          <w:marTop w:val="0"/>
                          <w:marBottom w:val="0"/>
                          <w:divBdr>
                            <w:top w:val="none" w:sz="0" w:space="0" w:color="auto"/>
                            <w:left w:val="none" w:sz="0" w:space="0" w:color="auto"/>
                            <w:bottom w:val="none" w:sz="0" w:space="0" w:color="auto"/>
                            <w:right w:val="none" w:sz="0" w:space="0" w:color="auto"/>
                          </w:divBdr>
                          <w:divsChild>
                            <w:div w:id="2000689724">
                              <w:marLeft w:val="0"/>
                              <w:marRight w:val="0"/>
                              <w:marTop w:val="0"/>
                              <w:marBottom w:val="0"/>
                              <w:divBdr>
                                <w:top w:val="none" w:sz="0" w:space="0" w:color="auto"/>
                                <w:left w:val="none" w:sz="0" w:space="0" w:color="auto"/>
                                <w:bottom w:val="none" w:sz="0" w:space="0" w:color="auto"/>
                                <w:right w:val="none" w:sz="0" w:space="0" w:color="auto"/>
                              </w:divBdr>
                              <w:divsChild>
                                <w:div w:id="53932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2047415">
      <w:bodyDiv w:val="1"/>
      <w:marLeft w:val="0"/>
      <w:marRight w:val="0"/>
      <w:marTop w:val="0"/>
      <w:marBottom w:val="0"/>
      <w:divBdr>
        <w:top w:val="none" w:sz="0" w:space="0" w:color="auto"/>
        <w:left w:val="none" w:sz="0" w:space="0" w:color="auto"/>
        <w:bottom w:val="none" w:sz="0" w:space="0" w:color="auto"/>
        <w:right w:val="none" w:sz="0" w:space="0" w:color="auto"/>
      </w:divBdr>
    </w:div>
    <w:div w:id="758914988">
      <w:bodyDiv w:val="1"/>
      <w:marLeft w:val="0"/>
      <w:marRight w:val="0"/>
      <w:marTop w:val="0"/>
      <w:marBottom w:val="0"/>
      <w:divBdr>
        <w:top w:val="none" w:sz="0" w:space="0" w:color="auto"/>
        <w:left w:val="none" w:sz="0" w:space="0" w:color="auto"/>
        <w:bottom w:val="none" w:sz="0" w:space="0" w:color="auto"/>
        <w:right w:val="none" w:sz="0" w:space="0" w:color="auto"/>
      </w:divBdr>
      <w:divsChild>
        <w:div w:id="116535440">
          <w:marLeft w:val="0"/>
          <w:marRight w:val="0"/>
          <w:marTop w:val="0"/>
          <w:marBottom w:val="0"/>
          <w:divBdr>
            <w:top w:val="none" w:sz="0" w:space="0" w:color="auto"/>
            <w:left w:val="none" w:sz="0" w:space="0" w:color="auto"/>
            <w:bottom w:val="none" w:sz="0" w:space="0" w:color="auto"/>
            <w:right w:val="none" w:sz="0" w:space="0" w:color="auto"/>
          </w:divBdr>
          <w:divsChild>
            <w:div w:id="1802455312">
              <w:marLeft w:val="0"/>
              <w:marRight w:val="0"/>
              <w:marTop w:val="0"/>
              <w:marBottom w:val="0"/>
              <w:divBdr>
                <w:top w:val="none" w:sz="0" w:space="0" w:color="auto"/>
                <w:left w:val="none" w:sz="0" w:space="0" w:color="auto"/>
                <w:bottom w:val="none" w:sz="0" w:space="0" w:color="auto"/>
                <w:right w:val="none" w:sz="0" w:space="0" w:color="auto"/>
              </w:divBdr>
              <w:divsChild>
                <w:div w:id="254478880">
                  <w:marLeft w:val="0"/>
                  <w:marRight w:val="0"/>
                  <w:marTop w:val="0"/>
                  <w:marBottom w:val="0"/>
                  <w:divBdr>
                    <w:top w:val="none" w:sz="0" w:space="0" w:color="auto"/>
                    <w:left w:val="none" w:sz="0" w:space="0" w:color="auto"/>
                    <w:bottom w:val="none" w:sz="0" w:space="0" w:color="auto"/>
                    <w:right w:val="none" w:sz="0" w:space="0" w:color="auto"/>
                  </w:divBdr>
                  <w:divsChild>
                    <w:div w:id="520432373">
                      <w:marLeft w:val="0"/>
                      <w:marRight w:val="0"/>
                      <w:marTop w:val="0"/>
                      <w:marBottom w:val="0"/>
                      <w:divBdr>
                        <w:top w:val="none" w:sz="0" w:space="0" w:color="auto"/>
                        <w:left w:val="none" w:sz="0" w:space="0" w:color="auto"/>
                        <w:bottom w:val="none" w:sz="0" w:space="0" w:color="auto"/>
                        <w:right w:val="none" w:sz="0" w:space="0" w:color="auto"/>
                      </w:divBdr>
                      <w:divsChild>
                        <w:div w:id="793138563">
                          <w:marLeft w:val="0"/>
                          <w:marRight w:val="0"/>
                          <w:marTop w:val="0"/>
                          <w:marBottom w:val="0"/>
                          <w:divBdr>
                            <w:top w:val="none" w:sz="0" w:space="0" w:color="auto"/>
                            <w:left w:val="none" w:sz="0" w:space="0" w:color="auto"/>
                            <w:bottom w:val="none" w:sz="0" w:space="0" w:color="auto"/>
                            <w:right w:val="none" w:sz="0" w:space="0" w:color="auto"/>
                          </w:divBdr>
                          <w:divsChild>
                            <w:div w:id="1542866386">
                              <w:marLeft w:val="0"/>
                              <w:marRight w:val="0"/>
                              <w:marTop w:val="0"/>
                              <w:marBottom w:val="0"/>
                              <w:divBdr>
                                <w:top w:val="none" w:sz="0" w:space="0" w:color="auto"/>
                                <w:left w:val="none" w:sz="0" w:space="0" w:color="auto"/>
                                <w:bottom w:val="none" w:sz="0" w:space="0" w:color="auto"/>
                                <w:right w:val="none" w:sz="0" w:space="0" w:color="auto"/>
                              </w:divBdr>
                              <w:divsChild>
                                <w:div w:id="172386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499998">
          <w:marLeft w:val="0"/>
          <w:marRight w:val="0"/>
          <w:marTop w:val="0"/>
          <w:marBottom w:val="0"/>
          <w:divBdr>
            <w:top w:val="none" w:sz="0" w:space="0" w:color="auto"/>
            <w:left w:val="none" w:sz="0" w:space="0" w:color="auto"/>
            <w:bottom w:val="none" w:sz="0" w:space="0" w:color="auto"/>
            <w:right w:val="none" w:sz="0" w:space="0" w:color="auto"/>
          </w:divBdr>
          <w:divsChild>
            <w:div w:id="1854757017">
              <w:marLeft w:val="0"/>
              <w:marRight w:val="0"/>
              <w:marTop w:val="0"/>
              <w:marBottom w:val="0"/>
              <w:divBdr>
                <w:top w:val="none" w:sz="0" w:space="0" w:color="auto"/>
                <w:left w:val="none" w:sz="0" w:space="0" w:color="auto"/>
                <w:bottom w:val="none" w:sz="0" w:space="0" w:color="auto"/>
                <w:right w:val="none" w:sz="0" w:space="0" w:color="auto"/>
              </w:divBdr>
              <w:divsChild>
                <w:div w:id="471216304">
                  <w:marLeft w:val="0"/>
                  <w:marRight w:val="0"/>
                  <w:marTop w:val="0"/>
                  <w:marBottom w:val="0"/>
                  <w:divBdr>
                    <w:top w:val="none" w:sz="0" w:space="0" w:color="auto"/>
                    <w:left w:val="none" w:sz="0" w:space="0" w:color="auto"/>
                    <w:bottom w:val="none" w:sz="0" w:space="0" w:color="auto"/>
                    <w:right w:val="none" w:sz="0" w:space="0" w:color="auto"/>
                  </w:divBdr>
                  <w:divsChild>
                    <w:div w:id="1163160483">
                      <w:marLeft w:val="0"/>
                      <w:marRight w:val="0"/>
                      <w:marTop w:val="0"/>
                      <w:marBottom w:val="0"/>
                      <w:divBdr>
                        <w:top w:val="none" w:sz="0" w:space="0" w:color="auto"/>
                        <w:left w:val="none" w:sz="0" w:space="0" w:color="auto"/>
                        <w:bottom w:val="none" w:sz="0" w:space="0" w:color="auto"/>
                        <w:right w:val="none" w:sz="0" w:space="0" w:color="auto"/>
                      </w:divBdr>
                      <w:divsChild>
                        <w:div w:id="1210528029">
                          <w:marLeft w:val="0"/>
                          <w:marRight w:val="0"/>
                          <w:marTop w:val="360"/>
                          <w:marBottom w:val="0"/>
                          <w:divBdr>
                            <w:top w:val="none" w:sz="0" w:space="0" w:color="auto"/>
                            <w:left w:val="none" w:sz="0" w:space="0" w:color="auto"/>
                            <w:bottom w:val="none" w:sz="0" w:space="0" w:color="auto"/>
                            <w:right w:val="none" w:sz="0" w:space="0" w:color="auto"/>
                          </w:divBdr>
                          <w:divsChild>
                            <w:div w:id="1285111881">
                              <w:marLeft w:val="0"/>
                              <w:marRight w:val="0"/>
                              <w:marTop w:val="0"/>
                              <w:marBottom w:val="0"/>
                              <w:divBdr>
                                <w:top w:val="none" w:sz="0" w:space="0" w:color="auto"/>
                                <w:left w:val="none" w:sz="0" w:space="0" w:color="auto"/>
                                <w:bottom w:val="none" w:sz="0" w:space="0" w:color="auto"/>
                                <w:right w:val="none" w:sz="0" w:space="0" w:color="auto"/>
                              </w:divBdr>
                              <w:divsChild>
                                <w:div w:id="1084034708">
                                  <w:marLeft w:val="0"/>
                                  <w:marRight w:val="0"/>
                                  <w:marTop w:val="0"/>
                                  <w:marBottom w:val="0"/>
                                  <w:divBdr>
                                    <w:top w:val="none" w:sz="0" w:space="0" w:color="auto"/>
                                    <w:left w:val="none" w:sz="0" w:space="0" w:color="auto"/>
                                    <w:bottom w:val="none" w:sz="0" w:space="0" w:color="auto"/>
                                    <w:right w:val="none" w:sz="0" w:space="0" w:color="auto"/>
                                  </w:divBdr>
                                  <w:divsChild>
                                    <w:div w:id="62948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759577">
                      <w:marLeft w:val="0"/>
                      <w:marRight w:val="0"/>
                      <w:marTop w:val="0"/>
                      <w:marBottom w:val="0"/>
                      <w:divBdr>
                        <w:top w:val="none" w:sz="0" w:space="0" w:color="auto"/>
                        <w:left w:val="none" w:sz="0" w:space="0" w:color="auto"/>
                        <w:bottom w:val="none" w:sz="0" w:space="0" w:color="auto"/>
                        <w:right w:val="none" w:sz="0" w:space="0" w:color="auto"/>
                      </w:divBdr>
                      <w:divsChild>
                        <w:div w:id="199421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9986640">
      <w:bodyDiv w:val="1"/>
      <w:marLeft w:val="0"/>
      <w:marRight w:val="0"/>
      <w:marTop w:val="0"/>
      <w:marBottom w:val="0"/>
      <w:divBdr>
        <w:top w:val="none" w:sz="0" w:space="0" w:color="auto"/>
        <w:left w:val="none" w:sz="0" w:space="0" w:color="auto"/>
        <w:bottom w:val="none" w:sz="0" w:space="0" w:color="auto"/>
        <w:right w:val="none" w:sz="0" w:space="0" w:color="auto"/>
      </w:divBdr>
      <w:divsChild>
        <w:div w:id="738553553">
          <w:marLeft w:val="0"/>
          <w:marRight w:val="0"/>
          <w:marTop w:val="0"/>
          <w:marBottom w:val="0"/>
          <w:divBdr>
            <w:top w:val="none" w:sz="0" w:space="0" w:color="auto"/>
            <w:left w:val="none" w:sz="0" w:space="0" w:color="auto"/>
            <w:bottom w:val="none" w:sz="0" w:space="0" w:color="auto"/>
            <w:right w:val="none" w:sz="0" w:space="0" w:color="auto"/>
          </w:divBdr>
          <w:divsChild>
            <w:div w:id="1979142998">
              <w:marLeft w:val="0"/>
              <w:marRight w:val="0"/>
              <w:marTop w:val="0"/>
              <w:marBottom w:val="0"/>
              <w:divBdr>
                <w:top w:val="none" w:sz="0" w:space="0" w:color="auto"/>
                <w:left w:val="none" w:sz="0" w:space="0" w:color="auto"/>
                <w:bottom w:val="none" w:sz="0" w:space="0" w:color="auto"/>
                <w:right w:val="none" w:sz="0" w:space="0" w:color="auto"/>
              </w:divBdr>
              <w:divsChild>
                <w:div w:id="1056584717">
                  <w:marLeft w:val="0"/>
                  <w:marRight w:val="0"/>
                  <w:marTop w:val="0"/>
                  <w:marBottom w:val="0"/>
                  <w:divBdr>
                    <w:top w:val="none" w:sz="0" w:space="0" w:color="auto"/>
                    <w:left w:val="none" w:sz="0" w:space="0" w:color="auto"/>
                    <w:bottom w:val="none" w:sz="0" w:space="0" w:color="auto"/>
                    <w:right w:val="none" w:sz="0" w:space="0" w:color="auto"/>
                  </w:divBdr>
                  <w:divsChild>
                    <w:div w:id="1380277453">
                      <w:marLeft w:val="0"/>
                      <w:marRight w:val="0"/>
                      <w:marTop w:val="0"/>
                      <w:marBottom w:val="0"/>
                      <w:divBdr>
                        <w:top w:val="none" w:sz="0" w:space="0" w:color="auto"/>
                        <w:left w:val="none" w:sz="0" w:space="0" w:color="auto"/>
                        <w:bottom w:val="none" w:sz="0" w:space="0" w:color="auto"/>
                        <w:right w:val="none" w:sz="0" w:space="0" w:color="auto"/>
                      </w:divBdr>
                      <w:divsChild>
                        <w:div w:id="276254661">
                          <w:marLeft w:val="0"/>
                          <w:marRight w:val="0"/>
                          <w:marTop w:val="0"/>
                          <w:marBottom w:val="0"/>
                          <w:divBdr>
                            <w:top w:val="none" w:sz="0" w:space="0" w:color="auto"/>
                            <w:left w:val="none" w:sz="0" w:space="0" w:color="auto"/>
                            <w:bottom w:val="none" w:sz="0" w:space="0" w:color="auto"/>
                            <w:right w:val="none" w:sz="0" w:space="0" w:color="auto"/>
                          </w:divBdr>
                          <w:divsChild>
                            <w:div w:id="682901532">
                              <w:marLeft w:val="0"/>
                              <w:marRight w:val="0"/>
                              <w:marTop w:val="0"/>
                              <w:marBottom w:val="0"/>
                              <w:divBdr>
                                <w:top w:val="none" w:sz="0" w:space="0" w:color="auto"/>
                                <w:left w:val="none" w:sz="0" w:space="0" w:color="auto"/>
                                <w:bottom w:val="none" w:sz="0" w:space="0" w:color="auto"/>
                                <w:right w:val="none" w:sz="0" w:space="0" w:color="auto"/>
                              </w:divBdr>
                              <w:divsChild>
                                <w:div w:id="163596204">
                                  <w:marLeft w:val="0"/>
                                  <w:marRight w:val="0"/>
                                  <w:marTop w:val="0"/>
                                  <w:marBottom w:val="0"/>
                                  <w:divBdr>
                                    <w:top w:val="none" w:sz="0" w:space="0" w:color="auto"/>
                                    <w:left w:val="none" w:sz="0" w:space="0" w:color="auto"/>
                                    <w:bottom w:val="none" w:sz="0" w:space="0" w:color="auto"/>
                                    <w:right w:val="none" w:sz="0" w:space="0" w:color="auto"/>
                                  </w:divBdr>
                                  <w:divsChild>
                                    <w:div w:id="360672911">
                                      <w:marLeft w:val="0"/>
                                      <w:marRight w:val="0"/>
                                      <w:marTop w:val="0"/>
                                      <w:marBottom w:val="0"/>
                                      <w:divBdr>
                                        <w:top w:val="none" w:sz="0" w:space="0" w:color="auto"/>
                                        <w:left w:val="none" w:sz="0" w:space="0" w:color="auto"/>
                                        <w:bottom w:val="none" w:sz="0" w:space="0" w:color="auto"/>
                                        <w:right w:val="none" w:sz="0" w:space="0" w:color="auto"/>
                                      </w:divBdr>
                                      <w:divsChild>
                                        <w:div w:id="182963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1783680">
          <w:marLeft w:val="0"/>
          <w:marRight w:val="0"/>
          <w:marTop w:val="0"/>
          <w:marBottom w:val="0"/>
          <w:divBdr>
            <w:top w:val="none" w:sz="0" w:space="0" w:color="auto"/>
            <w:left w:val="none" w:sz="0" w:space="0" w:color="auto"/>
            <w:bottom w:val="none" w:sz="0" w:space="0" w:color="auto"/>
            <w:right w:val="none" w:sz="0" w:space="0" w:color="auto"/>
          </w:divBdr>
          <w:divsChild>
            <w:div w:id="767962554">
              <w:marLeft w:val="0"/>
              <w:marRight w:val="0"/>
              <w:marTop w:val="0"/>
              <w:marBottom w:val="0"/>
              <w:divBdr>
                <w:top w:val="none" w:sz="0" w:space="0" w:color="auto"/>
                <w:left w:val="none" w:sz="0" w:space="0" w:color="auto"/>
                <w:bottom w:val="none" w:sz="0" w:space="0" w:color="auto"/>
                <w:right w:val="none" w:sz="0" w:space="0" w:color="auto"/>
              </w:divBdr>
              <w:divsChild>
                <w:div w:id="1910261452">
                  <w:marLeft w:val="0"/>
                  <w:marRight w:val="0"/>
                  <w:marTop w:val="0"/>
                  <w:marBottom w:val="0"/>
                  <w:divBdr>
                    <w:top w:val="none" w:sz="0" w:space="0" w:color="auto"/>
                    <w:left w:val="none" w:sz="0" w:space="0" w:color="auto"/>
                    <w:bottom w:val="none" w:sz="0" w:space="0" w:color="auto"/>
                    <w:right w:val="none" w:sz="0" w:space="0" w:color="auto"/>
                  </w:divBdr>
                  <w:divsChild>
                    <w:div w:id="1706566568">
                      <w:marLeft w:val="0"/>
                      <w:marRight w:val="0"/>
                      <w:marTop w:val="0"/>
                      <w:marBottom w:val="0"/>
                      <w:divBdr>
                        <w:top w:val="none" w:sz="0" w:space="0" w:color="auto"/>
                        <w:left w:val="none" w:sz="0" w:space="0" w:color="auto"/>
                        <w:bottom w:val="none" w:sz="0" w:space="0" w:color="auto"/>
                        <w:right w:val="none" w:sz="0" w:space="0" w:color="auto"/>
                      </w:divBdr>
                      <w:divsChild>
                        <w:div w:id="1441798859">
                          <w:marLeft w:val="0"/>
                          <w:marRight w:val="0"/>
                          <w:marTop w:val="0"/>
                          <w:marBottom w:val="0"/>
                          <w:divBdr>
                            <w:top w:val="none" w:sz="0" w:space="0" w:color="auto"/>
                            <w:left w:val="none" w:sz="0" w:space="0" w:color="auto"/>
                            <w:bottom w:val="none" w:sz="0" w:space="0" w:color="auto"/>
                            <w:right w:val="none" w:sz="0" w:space="0" w:color="auto"/>
                          </w:divBdr>
                          <w:divsChild>
                            <w:div w:id="828063303">
                              <w:marLeft w:val="0"/>
                              <w:marRight w:val="0"/>
                              <w:marTop w:val="0"/>
                              <w:marBottom w:val="0"/>
                              <w:divBdr>
                                <w:top w:val="none" w:sz="0" w:space="0" w:color="auto"/>
                                <w:left w:val="none" w:sz="0" w:space="0" w:color="auto"/>
                                <w:bottom w:val="none" w:sz="0" w:space="0" w:color="auto"/>
                                <w:right w:val="none" w:sz="0" w:space="0" w:color="auto"/>
                              </w:divBdr>
                              <w:divsChild>
                                <w:div w:id="1495729854">
                                  <w:marLeft w:val="0"/>
                                  <w:marRight w:val="0"/>
                                  <w:marTop w:val="0"/>
                                  <w:marBottom w:val="0"/>
                                  <w:divBdr>
                                    <w:top w:val="none" w:sz="0" w:space="0" w:color="auto"/>
                                    <w:left w:val="none" w:sz="0" w:space="0" w:color="auto"/>
                                    <w:bottom w:val="none" w:sz="0" w:space="0" w:color="auto"/>
                                    <w:right w:val="none" w:sz="0" w:space="0" w:color="auto"/>
                                  </w:divBdr>
                                  <w:divsChild>
                                    <w:div w:id="84691055">
                                      <w:marLeft w:val="0"/>
                                      <w:marRight w:val="0"/>
                                      <w:marTop w:val="0"/>
                                      <w:marBottom w:val="0"/>
                                      <w:divBdr>
                                        <w:top w:val="none" w:sz="0" w:space="0" w:color="auto"/>
                                        <w:left w:val="none" w:sz="0" w:space="0" w:color="auto"/>
                                        <w:bottom w:val="none" w:sz="0" w:space="0" w:color="auto"/>
                                        <w:right w:val="none" w:sz="0" w:space="0" w:color="auto"/>
                                      </w:divBdr>
                                      <w:divsChild>
                                        <w:div w:id="157778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2769373">
          <w:marLeft w:val="0"/>
          <w:marRight w:val="0"/>
          <w:marTop w:val="0"/>
          <w:marBottom w:val="0"/>
          <w:divBdr>
            <w:top w:val="none" w:sz="0" w:space="0" w:color="auto"/>
            <w:left w:val="none" w:sz="0" w:space="0" w:color="auto"/>
            <w:bottom w:val="none" w:sz="0" w:space="0" w:color="auto"/>
            <w:right w:val="none" w:sz="0" w:space="0" w:color="auto"/>
          </w:divBdr>
          <w:divsChild>
            <w:div w:id="295650720">
              <w:marLeft w:val="0"/>
              <w:marRight w:val="0"/>
              <w:marTop w:val="0"/>
              <w:marBottom w:val="0"/>
              <w:divBdr>
                <w:top w:val="none" w:sz="0" w:space="0" w:color="auto"/>
                <w:left w:val="none" w:sz="0" w:space="0" w:color="auto"/>
                <w:bottom w:val="none" w:sz="0" w:space="0" w:color="auto"/>
                <w:right w:val="none" w:sz="0" w:space="0" w:color="auto"/>
              </w:divBdr>
              <w:divsChild>
                <w:div w:id="1582060700">
                  <w:marLeft w:val="0"/>
                  <w:marRight w:val="0"/>
                  <w:marTop w:val="0"/>
                  <w:marBottom w:val="0"/>
                  <w:divBdr>
                    <w:top w:val="none" w:sz="0" w:space="0" w:color="auto"/>
                    <w:left w:val="none" w:sz="0" w:space="0" w:color="auto"/>
                    <w:bottom w:val="none" w:sz="0" w:space="0" w:color="auto"/>
                    <w:right w:val="none" w:sz="0" w:space="0" w:color="auto"/>
                  </w:divBdr>
                  <w:divsChild>
                    <w:div w:id="1234000561">
                      <w:marLeft w:val="0"/>
                      <w:marRight w:val="0"/>
                      <w:marTop w:val="0"/>
                      <w:marBottom w:val="0"/>
                      <w:divBdr>
                        <w:top w:val="none" w:sz="0" w:space="0" w:color="auto"/>
                        <w:left w:val="none" w:sz="0" w:space="0" w:color="auto"/>
                        <w:bottom w:val="none" w:sz="0" w:space="0" w:color="auto"/>
                        <w:right w:val="none" w:sz="0" w:space="0" w:color="auto"/>
                      </w:divBdr>
                      <w:divsChild>
                        <w:div w:id="1147207782">
                          <w:marLeft w:val="0"/>
                          <w:marRight w:val="0"/>
                          <w:marTop w:val="0"/>
                          <w:marBottom w:val="0"/>
                          <w:divBdr>
                            <w:top w:val="none" w:sz="0" w:space="0" w:color="auto"/>
                            <w:left w:val="none" w:sz="0" w:space="0" w:color="auto"/>
                            <w:bottom w:val="none" w:sz="0" w:space="0" w:color="auto"/>
                            <w:right w:val="none" w:sz="0" w:space="0" w:color="auto"/>
                          </w:divBdr>
                          <w:divsChild>
                            <w:div w:id="273681881">
                              <w:marLeft w:val="0"/>
                              <w:marRight w:val="0"/>
                              <w:marTop w:val="0"/>
                              <w:marBottom w:val="0"/>
                              <w:divBdr>
                                <w:top w:val="none" w:sz="0" w:space="0" w:color="auto"/>
                                <w:left w:val="none" w:sz="0" w:space="0" w:color="auto"/>
                                <w:bottom w:val="none" w:sz="0" w:space="0" w:color="auto"/>
                                <w:right w:val="none" w:sz="0" w:space="0" w:color="auto"/>
                              </w:divBdr>
                              <w:divsChild>
                                <w:div w:id="1708213904">
                                  <w:marLeft w:val="0"/>
                                  <w:marRight w:val="0"/>
                                  <w:marTop w:val="0"/>
                                  <w:marBottom w:val="0"/>
                                  <w:divBdr>
                                    <w:top w:val="none" w:sz="0" w:space="0" w:color="auto"/>
                                    <w:left w:val="none" w:sz="0" w:space="0" w:color="auto"/>
                                    <w:bottom w:val="none" w:sz="0" w:space="0" w:color="auto"/>
                                    <w:right w:val="none" w:sz="0" w:space="0" w:color="auto"/>
                                  </w:divBdr>
                                  <w:divsChild>
                                    <w:div w:id="1071122598">
                                      <w:marLeft w:val="0"/>
                                      <w:marRight w:val="0"/>
                                      <w:marTop w:val="0"/>
                                      <w:marBottom w:val="0"/>
                                      <w:divBdr>
                                        <w:top w:val="none" w:sz="0" w:space="0" w:color="auto"/>
                                        <w:left w:val="none" w:sz="0" w:space="0" w:color="auto"/>
                                        <w:bottom w:val="none" w:sz="0" w:space="0" w:color="auto"/>
                                        <w:right w:val="none" w:sz="0" w:space="0" w:color="auto"/>
                                      </w:divBdr>
                                      <w:divsChild>
                                        <w:div w:id="460612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4446675">
          <w:marLeft w:val="0"/>
          <w:marRight w:val="0"/>
          <w:marTop w:val="0"/>
          <w:marBottom w:val="0"/>
          <w:divBdr>
            <w:top w:val="none" w:sz="0" w:space="0" w:color="auto"/>
            <w:left w:val="none" w:sz="0" w:space="0" w:color="auto"/>
            <w:bottom w:val="none" w:sz="0" w:space="0" w:color="auto"/>
            <w:right w:val="none" w:sz="0" w:space="0" w:color="auto"/>
          </w:divBdr>
          <w:divsChild>
            <w:div w:id="137310841">
              <w:marLeft w:val="0"/>
              <w:marRight w:val="0"/>
              <w:marTop w:val="0"/>
              <w:marBottom w:val="0"/>
              <w:divBdr>
                <w:top w:val="none" w:sz="0" w:space="0" w:color="auto"/>
                <w:left w:val="none" w:sz="0" w:space="0" w:color="auto"/>
                <w:bottom w:val="none" w:sz="0" w:space="0" w:color="auto"/>
                <w:right w:val="none" w:sz="0" w:space="0" w:color="auto"/>
              </w:divBdr>
              <w:divsChild>
                <w:div w:id="1992908553">
                  <w:marLeft w:val="0"/>
                  <w:marRight w:val="0"/>
                  <w:marTop w:val="0"/>
                  <w:marBottom w:val="0"/>
                  <w:divBdr>
                    <w:top w:val="none" w:sz="0" w:space="0" w:color="auto"/>
                    <w:left w:val="none" w:sz="0" w:space="0" w:color="auto"/>
                    <w:bottom w:val="none" w:sz="0" w:space="0" w:color="auto"/>
                    <w:right w:val="none" w:sz="0" w:space="0" w:color="auto"/>
                  </w:divBdr>
                  <w:divsChild>
                    <w:div w:id="1022051669">
                      <w:marLeft w:val="0"/>
                      <w:marRight w:val="0"/>
                      <w:marTop w:val="0"/>
                      <w:marBottom w:val="0"/>
                      <w:divBdr>
                        <w:top w:val="none" w:sz="0" w:space="0" w:color="auto"/>
                        <w:left w:val="none" w:sz="0" w:space="0" w:color="auto"/>
                        <w:bottom w:val="none" w:sz="0" w:space="0" w:color="auto"/>
                        <w:right w:val="none" w:sz="0" w:space="0" w:color="auto"/>
                      </w:divBdr>
                      <w:divsChild>
                        <w:div w:id="1296524080">
                          <w:marLeft w:val="0"/>
                          <w:marRight w:val="0"/>
                          <w:marTop w:val="0"/>
                          <w:marBottom w:val="0"/>
                          <w:divBdr>
                            <w:top w:val="none" w:sz="0" w:space="0" w:color="auto"/>
                            <w:left w:val="none" w:sz="0" w:space="0" w:color="auto"/>
                            <w:bottom w:val="none" w:sz="0" w:space="0" w:color="auto"/>
                            <w:right w:val="none" w:sz="0" w:space="0" w:color="auto"/>
                          </w:divBdr>
                          <w:divsChild>
                            <w:div w:id="1236165634">
                              <w:marLeft w:val="0"/>
                              <w:marRight w:val="0"/>
                              <w:marTop w:val="0"/>
                              <w:marBottom w:val="0"/>
                              <w:divBdr>
                                <w:top w:val="none" w:sz="0" w:space="0" w:color="auto"/>
                                <w:left w:val="none" w:sz="0" w:space="0" w:color="auto"/>
                                <w:bottom w:val="none" w:sz="0" w:space="0" w:color="auto"/>
                                <w:right w:val="none" w:sz="0" w:space="0" w:color="auto"/>
                              </w:divBdr>
                              <w:divsChild>
                                <w:div w:id="421221346">
                                  <w:marLeft w:val="0"/>
                                  <w:marRight w:val="0"/>
                                  <w:marTop w:val="0"/>
                                  <w:marBottom w:val="0"/>
                                  <w:divBdr>
                                    <w:top w:val="none" w:sz="0" w:space="0" w:color="auto"/>
                                    <w:left w:val="none" w:sz="0" w:space="0" w:color="auto"/>
                                    <w:bottom w:val="none" w:sz="0" w:space="0" w:color="auto"/>
                                    <w:right w:val="none" w:sz="0" w:space="0" w:color="auto"/>
                                  </w:divBdr>
                                  <w:divsChild>
                                    <w:div w:id="1050377479">
                                      <w:marLeft w:val="0"/>
                                      <w:marRight w:val="0"/>
                                      <w:marTop w:val="0"/>
                                      <w:marBottom w:val="0"/>
                                      <w:divBdr>
                                        <w:top w:val="none" w:sz="0" w:space="0" w:color="auto"/>
                                        <w:left w:val="none" w:sz="0" w:space="0" w:color="auto"/>
                                        <w:bottom w:val="none" w:sz="0" w:space="0" w:color="auto"/>
                                        <w:right w:val="none" w:sz="0" w:space="0" w:color="auto"/>
                                      </w:divBdr>
                                      <w:divsChild>
                                        <w:div w:id="159851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76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911333">
          <w:marLeft w:val="0"/>
          <w:marRight w:val="0"/>
          <w:marTop w:val="0"/>
          <w:marBottom w:val="0"/>
          <w:divBdr>
            <w:top w:val="none" w:sz="0" w:space="0" w:color="auto"/>
            <w:left w:val="none" w:sz="0" w:space="0" w:color="auto"/>
            <w:bottom w:val="none" w:sz="0" w:space="0" w:color="auto"/>
            <w:right w:val="none" w:sz="0" w:space="0" w:color="auto"/>
          </w:divBdr>
          <w:divsChild>
            <w:div w:id="835341461">
              <w:marLeft w:val="0"/>
              <w:marRight w:val="0"/>
              <w:marTop w:val="0"/>
              <w:marBottom w:val="0"/>
              <w:divBdr>
                <w:top w:val="none" w:sz="0" w:space="0" w:color="auto"/>
                <w:left w:val="none" w:sz="0" w:space="0" w:color="auto"/>
                <w:bottom w:val="none" w:sz="0" w:space="0" w:color="auto"/>
                <w:right w:val="none" w:sz="0" w:space="0" w:color="auto"/>
              </w:divBdr>
              <w:divsChild>
                <w:div w:id="694844146">
                  <w:marLeft w:val="0"/>
                  <w:marRight w:val="0"/>
                  <w:marTop w:val="0"/>
                  <w:marBottom w:val="0"/>
                  <w:divBdr>
                    <w:top w:val="none" w:sz="0" w:space="0" w:color="auto"/>
                    <w:left w:val="none" w:sz="0" w:space="0" w:color="auto"/>
                    <w:bottom w:val="none" w:sz="0" w:space="0" w:color="auto"/>
                    <w:right w:val="none" w:sz="0" w:space="0" w:color="auto"/>
                  </w:divBdr>
                  <w:divsChild>
                    <w:div w:id="1757481489">
                      <w:marLeft w:val="0"/>
                      <w:marRight w:val="0"/>
                      <w:marTop w:val="0"/>
                      <w:marBottom w:val="0"/>
                      <w:divBdr>
                        <w:top w:val="none" w:sz="0" w:space="0" w:color="auto"/>
                        <w:left w:val="none" w:sz="0" w:space="0" w:color="auto"/>
                        <w:bottom w:val="none" w:sz="0" w:space="0" w:color="auto"/>
                        <w:right w:val="none" w:sz="0" w:space="0" w:color="auto"/>
                      </w:divBdr>
                      <w:divsChild>
                        <w:div w:id="978388174">
                          <w:marLeft w:val="0"/>
                          <w:marRight w:val="0"/>
                          <w:marTop w:val="0"/>
                          <w:marBottom w:val="0"/>
                          <w:divBdr>
                            <w:top w:val="none" w:sz="0" w:space="0" w:color="auto"/>
                            <w:left w:val="none" w:sz="0" w:space="0" w:color="auto"/>
                            <w:bottom w:val="none" w:sz="0" w:space="0" w:color="auto"/>
                            <w:right w:val="none" w:sz="0" w:space="0" w:color="auto"/>
                          </w:divBdr>
                          <w:divsChild>
                            <w:div w:id="1794516686">
                              <w:marLeft w:val="0"/>
                              <w:marRight w:val="0"/>
                              <w:marTop w:val="0"/>
                              <w:marBottom w:val="0"/>
                              <w:divBdr>
                                <w:top w:val="none" w:sz="0" w:space="0" w:color="auto"/>
                                <w:left w:val="none" w:sz="0" w:space="0" w:color="auto"/>
                                <w:bottom w:val="none" w:sz="0" w:space="0" w:color="auto"/>
                                <w:right w:val="none" w:sz="0" w:space="0" w:color="auto"/>
                              </w:divBdr>
                              <w:divsChild>
                                <w:div w:id="2132431300">
                                  <w:marLeft w:val="0"/>
                                  <w:marRight w:val="0"/>
                                  <w:marTop w:val="0"/>
                                  <w:marBottom w:val="0"/>
                                  <w:divBdr>
                                    <w:top w:val="none" w:sz="0" w:space="0" w:color="auto"/>
                                    <w:left w:val="none" w:sz="0" w:space="0" w:color="auto"/>
                                    <w:bottom w:val="none" w:sz="0" w:space="0" w:color="auto"/>
                                    <w:right w:val="none" w:sz="0" w:space="0" w:color="auto"/>
                                  </w:divBdr>
                                  <w:divsChild>
                                    <w:div w:id="2115636238">
                                      <w:marLeft w:val="0"/>
                                      <w:marRight w:val="0"/>
                                      <w:marTop w:val="0"/>
                                      <w:marBottom w:val="0"/>
                                      <w:divBdr>
                                        <w:top w:val="none" w:sz="0" w:space="0" w:color="auto"/>
                                        <w:left w:val="none" w:sz="0" w:space="0" w:color="auto"/>
                                        <w:bottom w:val="none" w:sz="0" w:space="0" w:color="auto"/>
                                        <w:right w:val="none" w:sz="0" w:space="0" w:color="auto"/>
                                      </w:divBdr>
                                      <w:divsChild>
                                        <w:div w:id="443815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16259999">
      <w:bodyDiv w:val="1"/>
      <w:marLeft w:val="0"/>
      <w:marRight w:val="0"/>
      <w:marTop w:val="0"/>
      <w:marBottom w:val="0"/>
      <w:divBdr>
        <w:top w:val="none" w:sz="0" w:space="0" w:color="auto"/>
        <w:left w:val="none" w:sz="0" w:space="0" w:color="auto"/>
        <w:bottom w:val="none" w:sz="0" w:space="0" w:color="auto"/>
        <w:right w:val="none" w:sz="0" w:space="0" w:color="auto"/>
      </w:divBdr>
      <w:divsChild>
        <w:div w:id="355009510">
          <w:marLeft w:val="0"/>
          <w:marRight w:val="0"/>
          <w:marTop w:val="0"/>
          <w:marBottom w:val="0"/>
          <w:divBdr>
            <w:top w:val="none" w:sz="0" w:space="0" w:color="auto"/>
            <w:left w:val="none" w:sz="0" w:space="0" w:color="auto"/>
            <w:bottom w:val="none" w:sz="0" w:space="0" w:color="auto"/>
            <w:right w:val="none" w:sz="0" w:space="0" w:color="auto"/>
          </w:divBdr>
          <w:divsChild>
            <w:div w:id="1710454873">
              <w:marLeft w:val="0"/>
              <w:marRight w:val="0"/>
              <w:marTop w:val="0"/>
              <w:marBottom w:val="0"/>
              <w:divBdr>
                <w:top w:val="none" w:sz="0" w:space="0" w:color="auto"/>
                <w:left w:val="none" w:sz="0" w:space="0" w:color="auto"/>
                <w:bottom w:val="none" w:sz="0" w:space="0" w:color="auto"/>
                <w:right w:val="none" w:sz="0" w:space="0" w:color="auto"/>
              </w:divBdr>
              <w:divsChild>
                <w:div w:id="261231910">
                  <w:marLeft w:val="0"/>
                  <w:marRight w:val="0"/>
                  <w:marTop w:val="0"/>
                  <w:marBottom w:val="0"/>
                  <w:divBdr>
                    <w:top w:val="none" w:sz="0" w:space="0" w:color="auto"/>
                    <w:left w:val="none" w:sz="0" w:space="0" w:color="auto"/>
                    <w:bottom w:val="none" w:sz="0" w:space="0" w:color="auto"/>
                    <w:right w:val="none" w:sz="0" w:space="0" w:color="auto"/>
                  </w:divBdr>
                  <w:divsChild>
                    <w:div w:id="2103448030">
                      <w:marLeft w:val="0"/>
                      <w:marRight w:val="0"/>
                      <w:marTop w:val="0"/>
                      <w:marBottom w:val="0"/>
                      <w:divBdr>
                        <w:top w:val="none" w:sz="0" w:space="0" w:color="auto"/>
                        <w:left w:val="none" w:sz="0" w:space="0" w:color="auto"/>
                        <w:bottom w:val="none" w:sz="0" w:space="0" w:color="auto"/>
                        <w:right w:val="none" w:sz="0" w:space="0" w:color="auto"/>
                      </w:divBdr>
                      <w:divsChild>
                        <w:div w:id="301618328">
                          <w:marLeft w:val="0"/>
                          <w:marRight w:val="0"/>
                          <w:marTop w:val="0"/>
                          <w:marBottom w:val="0"/>
                          <w:divBdr>
                            <w:top w:val="none" w:sz="0" w:space="0" w:color="auto"/>
                            <w:left w:val="none" w:sz="0" w:space="0" w:color="auto"/>
                            <w:bottom w:val="none" w:sz="0" w:space="0" w:color="auto"/>
                            <w:right w:val="none" w:sz="0" w:space="0" w:color="auto"/>
                          </w:divBdr>
                          <w:divsChild>
                            <w:div w:id="758644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6412454">
          <w:marLeft w:val="0"/>
          <w:marRight w:val="0"/>
          <w:marTop w:val="0"/>
          <w:marBottom w:val="0"/>
          <w:divBdr>
            <w:top w:val="none" w:sz="0" w:space="0" w:color="auto"/>
            <w:left w:val="none" w:sz="0" w:space="0" w:color="auto"/>
            <w:bottom w:val="none" w:sz="0" w:space="0" w:color="auto"/>
            <w:right w:val="none" w:sz="0" w:space="0" w:color="auto"/>
          </w:divBdr>
          <w:divsChild>
            <w:div w:id="1718427305">
              <w:marLeft w:val="0"/>
              <w:marRight w:val="0"/>
              <w:marTop w:val="0"/>
              <w:marBottom w:val="0"/>
              <w:divBdr>
                <w:top w:val="none" w:sz="0" w:space="0" w:color="auto"/>
                <w:left w:val="none" w:sz="0" w:space="0" w:color="auto"/>
                <w:bottom w:val="none" w:sz="0" w:space="0" w:color="auto"/>
                <w:right w:val="none" w:sz="0" w:space="0" w:color="auto"/>
              </w:divBdr>
              <w:divsChild>
                <w:div w:id="1650287879">
                  <w:marLeft w:val="0"/>
                  <w:marRight w:val="0"/>
                  <w:marTop w:val="0"/>
                  <w:marBottom w:val="0"/>
                  <w:divBdr>
                    <w:top w:val="none" w:sz="0" w:space="0" w:color="auto"/>
                    <w:left w:val="none" w:sz="0" w:space="0" w:color="auto"/>
                    <w:bottom w:val="none" w:sz="0" w:space="0" w:color="auto"/>
                    <w:right w:val="none" w:sz="0" w:space="0" w:color="auto"/>
                  </w:divBdr>
                  <w:divsChild>
                    <w:div w:id="45763078">
                      <w:marLeft w:val="0"/>
                      <w:marRight w:val="0"/>
                      <w:marTop w:val="0"/>
                      <w:marBottom w:val="0"/>
                      <w:divBdr>
                        <w:top w:val="none" w:sz="0" w:space="0" w:color="auto"/>
                        <w:left w:val="none" w:sz="0" w:space="0" w:color="auto"/>
                        <w:bottom w:val="none" w:sz="0" w:space="0" w:color="auto"/>
                        <w:right w:val="none" w:sz="0" w:space="0" w:color="auto"/>
                      </w:divBdr>
                      <w:divsChild>
                        <w:div w:id="1702319767">
                          <w:marLeft w:val="0"/>
                          <w:marRight w:val="0"/>
                          <w:marTop w:val="0"/>
                          <w:marBottom w:val="0"/>
                          <w:divBdr>
                            <w:top w:val="none" w:sz="0" w:space="0" w:color="auto"/>
                            <w:left w:val="none" w:sz="0" w:space="0" w:color="auto"/>
                            <w:bottom w:val="none" w:sz="0" w:space="0" w:color="auto"/>
                            <w:right w:val="none" w:sz="0" w:space="0" w:color="auto"/>
                          </w:divBdr>
                          <w:divsChild>
                            <w:div w:id="16050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9643345">
          <w:marLeft w:val="0"/>
          <w:marRight w:val="0"/>
          <w:marTop w:val="0"/>
          <w:marBottom w:val="0"/>
          <w:divBdr>
            <w:top w:val="none" w:sz="0" w:space="0" w:color="auto"/>
            <w:left w:val="none" w:sz="0" w:space="0" w:color="auto"/>
            <w:bottom w:val="none" w:sz="0" w:space="0" w:color="auto"/>
            <w:right w:val="none" w:sz="0" w:space="0" w:color="auto"/>
          </w:divBdr>
          <w:divsChild>
            <w:div w:id="1501390644">
              <w:marLeft w:val="0"/>
              <w:marRight w:val="0"/>
              <w:marTop w:val="0"/>
              <w:marBottom w:val="0"/>
              <w:divBdr>
                <w:top w:val="none" w:sz="0" w:space="0" w:color="auto"/>
                <w:left w:val="none" w:sz="0" w:space="0" w:color="auto"/>
                <w:bottom w:val="none" w:sz="0" w:space="0" w:color="auto"/>
                <w:right w:val="none" w:sz="0" w:space="0" w:color="auto"/>
              </w:divBdr>
              <w:divsChild>
                <w:div w:id="1121413713">
                  <w:marLeft w:val="0"/>
                  <w:marRight w:val="0"/>
                  <w:marTop w:val="0"/>
                  <w:marBottom w:val="0"/>
                  <w:divBdr>
                    <w:top w:val="none" w:sz="0" w:space="0" w:color="auto"/>
                    <w:left w:val="none" w:sz="0" w:space="0" w:color="auto"/>
                    <w:bottom w:val="none" w:sz="0" w:space="0" w:color="auto"/>
                    <w:right w:val="none" w:sz="0" w:space="0" w:color="auto"/>
                  </w:divBdr>
                  <w:divsChild>
                    <w:div w:id="453595260">
                      <w:marLeft w:val="0"/>
                      <w:marRight w:val="0"/>
                      <w:marTop w:val="0"/>
                      <w:marBottom w:val="0"/>
                      <w:divBdr>
                        <w:top w:val="none" w:sz="0" w:space="0" w:color="auto"/>
                        <w:left w:val="none" w:sz="0" w:space="0" w:color="auto"/>
                        <w:bottom w:val="none" w:sz="0" w:space="0" w:color="auto"/>
                        <w:right w:val="none" w:sz="0" w:space="0" w:color="auto"/>
                      </w:divBdr>
                      <w:divsChild>
                        <w:div w:id="697435377">
                          <w:marLeft w:val="0"/>
                          <w:marRight w:val="0"/>
                          <w:marTop w:val="0"/>
                          <w:marBottom w:val="0"/>
                          <w:divBdr>
                            <w:top w:val="none" w:sz="0" w:space="0" w:color="auto"/>
                            <w:left w:val="none" w:sz="0" w:space="0" w:color="auto"/>
                            <w:bottom w:val="none" w:sz="0" w:space="0" w:color="auto"/>
                            <w:right w:val="none" w:sz="0" w:space="0" w:color="auto"/>
                          </w:divBdr>
                          <w:divsChild>
                            <w:div w:id="161069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1562942">
          <w:marLeft w:val="0"/>
          <w:marRight w:val="0"/>
          <w:marTop w:val="0"/>
          <w:marBottom w:val="0"/>
          <w:divBdr>
            <w:top w:val="none" w:sz="0" w:space="0" w:color="auto"/>
            <w:left w:val="none" w:sz="0" w:space="0" w:color="auto"/>
            <w:bottom w:val="none" w:sz="0" w:space="0" w:color="auto"/>
            <w:right w:val="none" w:sz="0" w:space="0" w:color="auto"/>
          </w:divBdr>
          <w:divsChild>
            <w:div w:id="1539585351">
              <w:marLeft w:val="0"/>
              <w:marRight w:val="0"/>
              <w:marTop w:val="0"/>
              <w:marBottom w:val="0"/>
              <w:divBdr>
                <w:top w:val="none" w:sz="0" w:space="0" w:color="auto"/>
                <w:left w:val="none" w:sz="0" w:space="0" w:color="auto"/>
                <w:bottom w:val="none" w:sz="0" w:space="0" w:color="auto"/>
                <w:right w:val="none" w:sz="0" w:space="0" w:color="auto"/>
              </w:divBdr>
              <w:divsChild>
                <w:div w:id="996298273">
                  <w:marLeft w:val="0"/>
                  <w:marRight w:val="0"/>
                  <w:marTop w:val="0"/>
                  <w:marBottom w:val="0"/>
                  <w:divBdr>
                    <w:top w:val="none" w:sz="0" w:space="0" w:color="auto"/>
                    <w:left w:val="none" w:sz="0" w:space="0" w:color="auto"/>
                    <w:bottom w:val="none" w:sz="0" w:space="0" w:color="auto"/>
                    <w:right w:val="none" w:sz="0" w:space="0" w:color="auto"/>
                  </w:divBdr>
                  <w:divsChild>
                    <w:div w:id="262808063">
                      <w:marLeft w:val="0"/>
                      <w:marRight w:val="0"/>
                      <w:marTop w:val="0"/>
                      <w:marBottom w:val="0"/>
                      <w:divBdr>
                        <w:top w:val="none" w:sz="0" w:space="0" w:color="auto"/>
                        <w:left w:val="none" w:sz="0" w:space="0" w:color="auto"/>
                        <w:bottom w:val="none" w:sz="0" w:space="0" w:color="auto"/>
                        <w:right w:val="none" w:sz="0" w:space="0" w:color="auto"/>
                      </w:divBdr>
                      <w:divsChild>
                        <w:div w:id="1942102169">
                          <w:marLeft w:val="0"/>
                          <w:marRight w:val="0"/>
                          <w:marTop w:val="0"/>
                          <w:marBottom w:val="0"/>
                          <w:divBdr>
                            <w:top w:val="none" w:sz="0" w:space="0" w:color="auto"/>
                            <w:left w:val="none" w:sz="0" w:space="0" w:color="auto"/>
                            <w:bottom w:val="none" w:sz="0" w:space="0" w:color="auto"/>
                            <w:right w:val="none" w:sz="0" w:space="0" w:color="auto"/>
                          </w:divBdr>
                          <w:divsChild>
                            <w:div w:id="2566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4051757">
      <w:bodyDiv w:val="1"/>
      <w:marLeft w:val="0"/>
      <w:marRight w:val="0"/>
      <w:marTop w:val="0"/>
      <w:marBottom w:val="0"/>
      <w:divBdr>
        <w:top w:val="none" w:sz="0" w:space="0" w:color="auto"/>
        <w:left w:val="none" w:sz="0" w:space="0" w:color="auto"/>
        <w:bottom w:val="none" w:sz="0" w:space="0" w:color="auto"/>
        <w:right w:val="none" w:sz="0" w:space="0" w:color="auto"/>
      </w:divBdr>
    </w:div>
    <w:div w:id="1060590468">
      <w:bodyDiv w:val="1"/>
      <w:marLeft w:val="0"/>
      <w:marRight w:val="0"/>
      <w:marTop w:val="0"/>
      <w:marBottom w:val="0"/>
      <w:divBdr>
        <w:top w:val="none" w:sz="0" w:space="0" w:color="auto"/>
        <w:left w:val="none" w:sz="0" w:space="0" w:color="auto"/>
        <w:bottom w:val="none" w:sz="0" w:space="0" w:color="auto"/>
        <w:right w:val="none" w:sz="0" w:space="0" w:color="auto"/>
      </w:divBdr>
      <w:divsChild>
        <w:div w:id="1510172982">
          <w:marLeft w:val="0"/>
          <w:marRight w:val="0"/>
          <w:marTop w:val="0"/>
          <w:marBottom w:val="0"/>
          <w:divBdr>
            <w:top w:val="none" w:sz="0" w:space="0" w:color="auto"/>
            <w:left w:val="none" w:sz="0" w:space="0" w:color="auto"/>
            <w:bottom w:val="none" w:sz="0" w:space="0" w:color="auto"/>
            <w:right w:val="none" w:sz="0" w:space="0" w:color="auto"/>
          </w:divBdr>
          <w:divsChild>
            <w:div w:id="1539274866">
              <w:marLeft w:val="0"/>
              <w:marRight w:val="0"/>
              <w:marTop w:val="0"/>
              <w:marBottom w:val="0"/>
              <w:divBdr>
                <w:top w:val="none" w:sz="0" w:space="0" w:color="auto"/>
                <w:left w:val="none" w:sz="0" w:space="0" w:color="auto"/>
                <w:bottom w:val="none" w:sz="0" w:space="0" w:color="auto"/>
                <w:right w:val="none" w:sz="0" w:space="0" w:color="auto"/>
              </w:divBdr>
              <w:divsChild>
                <w:div w:id="1650204606">
                  <w:marLeft w:val="0"/>
                  <w:marRight w:val="0"/>
                  <w:marTop w:val="0"/>
                  <w:marBottom w:val="0"/>
                  <w:divBdr>
                    <w:top w:val="none" w:sz="0" w:space="0" w:color="auto"/>
                    <w:left w:val="none" w:sz="0" w:space="0" w:color="auto"/>
                    <w:bottom w:val="none" w:sz="0" w:space="0" w:color="auto"/>
                    <w:right w:val="none" w:sz="0" w:space="0" w:color="auto"/>
                  </w:divBdr>
                  <w:divsChild>
                    <w:div w:id="467822728">
                      <w:marLeft w:val="0"/>
                      <w:marRight w:val="0"/>
                      <w:marTop w:val="0"/>
                      <w:marBottom w:val="0"/>
                      <w:divBdr>
                        <w:top w:val="none" w:sz="0" w:space="0" w:color="auto"/>
                        <w:left w:val="none" w:sz="0" w:space="0" w:color="auto"/>
                        <w:bottom w:val="none" w:sz="0" w:space="0" w:color="auto"/>
                        <w:right w:val="none" w:sz="0" w:space="0" w:color="auto"/>
                      </w:divBdr>
                      <w:divsChild>
                        <w:div w:id="1014261444">
                          <w:marLeft w:val="0"/>
                          <w:marRight w:val="0"/>
                          <w:marTop w:val="0"/>
                          <w:marBottom w:val="0"/>
                          <w:divBdr>
                            <w:top w:val="none" w:sz="0" w:space="0" w:color="auto"/>
                            <w:left w:val="none" w:sz="0" w:space="0" w:color="auto"/>
                            <w:bottom w:val="none" w:sz="0" w:space="0" w:color="auto"/>
                            <w:right w:val="none" w:sz="0" w:space="0" w:color="auto"/>
                          </w:divBdr>
                          <w:divsChild>
                            <w:div w:id="1963729847">
                              <w:marLeft w:val="0"/>
                              <w:marRight w:val="0"/>
                              <w:marTop w:val="0"/>
                              <w:marBottom w:val="0"/>
                              <w:divBdr>
                                <w:top w:val="none" w:sz="0" w:space="0" w:color="auto"/>
                                <w:left w:val="none" w:sz="0" w:space="0" w:color="auto"/>
                                <w:bottom w:val="none" w:sz="0" w:space="0" w:color="auto"/>
                                <w:right w:val="none" w:sz="0" w:space="0" w:color="auto"/>
                              </w:divBdr>
                              <w:divsChild>
                                <w:div w:id="357706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9058735">
          <w:marLeft w:val="0"/>
          <w:marRight w:val="0"/>
          <w:marTop w:val="0"/>
          <w:marBottom w:val="0"/>
          <w:divBdr>
            <w:top w:val="none" w:sz="0" w:space="0" w:color="auto"/>
            <w:left w:val="none" w:sz="0" w:space="0" w:color="auto"/>
            <w:bottom w:val="none" w:sz="0" w:space="0" w:color="auto"/>
            <w:right w:val="none" w:sz="0" w:space="0" w:color="auto"/>
          </w:divBdr>
          <w:divsChild>
            <w:div w:id="1869100042">
              <w:marLeft w:val="0"/>
              <w:marRight w:val="0"/>
              <w:marTop w:val="0"/>
              <w:marBottom w:val="0"/>
              <w:divBdr>
                <w:top w:val="none" w:sz="0" w:space="0" w:color="auto"/>
                <w:left w:val="none" w:sz="0" w:space="0" w:color="auto"/>
                <w:bottom w:val="none" w:sz="0" w:space="0" w:color="auto"/>
                <w:right w:val="none" w:sz="0" w:space="0" w:color="auto"/>
              </w:divBdr>
              <w:divsChild>
                <w:div w:id="417562142">
                  <w:marLeft w:val="0"/>
                  <w:marRight w:val="0"/>
                  <w:marTop w:val="0"/>
                  <w:marBottom w:val="0"/>
                  <w:divBdr>
                    <w:top w:val="none" w:sz="0" w:space="0" w:color="auto"/>
                    <w:left w:val="none" w:sz="0" w:space="0" w:color="auto"/>
                    <w:bottom w:val="none" w:sz="0" w:space="0" w:color="auto"/>
                    <w:right w:val="none" w:sz="0" w:space="0" w:color="auto"/>
                  </w:divBdr>
                  <w:divsChild>
                    <w:div w:id="1115053970">
                      <w:marLeft w:val="0"/>
                      <w:marRight w:val="0"/>
                      <w:marTop w:val="0"/>
                      <w:marBottom w:val="0"/>
                      <w:divBdr>
                        <w:top w:val="none" w:sz="0" w:space="0" w:color="auto"/>
                        <w:left w:val="none" w:sz="0" w:space="0" w:color="auto"/>
                        <w:bottom w:val="none" w:sz="0" w:space="0" w:color="auto"/>
                        <w:right w:val="none" w:sz="0" w:space="0" w:color="auto"/>
                      </w:divBdr>
                      <w:divsChild>
                        <w:div w:id="367922272">
                          <w:marLeft w:val="0"/>
                          <w:marRight w:val="0"/>
                          <w:marTop w:val="0"/>
                          <w:marBottom w:val="0"/>
                          <w:divBdr>
                            <w:top w:val="none" w:sz="0" w:space="0" w:color="auto"/>
                            <w:left w:val="none" w:sz="0" w:space="0" w:color="auto"/>
                            <w:bottom w:val="none" w:sz="0" w:space="0" w:color="auto"/>
                            <w:right w:val="none" w:sz="0" w:space="0" w:color="auto"/>
                          </w:divBdr>
                          <w:divsChild>
                            <w:div w:id="1945646418">
                              <w:marLeft w:val="0"/>
                              <w:marRight w:val="0"/>
                              <w:marTop w:val="0"/>
                              <w:marBottom w:val="0"/>
                              <w:divBdr>
                                <w:top w:val="none" w:sz="0" w:space="0" w:color="auto"/>
                                <w:left w:val="none" w:sz="0" w:space="0" w:color="auto"/>
                                <w:bottom w:val="none" w:sz="0" w:space="0" w:color="auto"/>
                                <w:right w:val="none" w:sz="0" w:space="0" w:color="auto"/>
                              </w:divBdr>
                              <w:divsChild>
                                <w:div w:id="1853295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4531721">
          <w:marLeft w:val="0"/>
          <w:marRight w:val="0"/>
          <w:marTop w:val="0"/>
          <w:marBottom w:val="0"/>
          <w:divBdr>
            <w:top w:val="none" w:sz="0" w:space="0" w:color="auto"/>
            <w:left w:val="none" w:sz="0" w:space="0" w:color="auto"/>
            <w:bottom w:val="none" w:sz="0" w:space="0" w:color="auto"/>
            <w:right w:val="none" w:sz="0" w:space="0" w:color="auto"/>
          </w:divBdr>
          <w:divsChild>
            <w:div w:id="796142105">
              <w:marLeft w:val="0"/>
              <w:marRight w:val="0"/>
              <w:marTop w:val="0"/>
              <w:marBottom w:val="0"/>
              <w:divBdr>
                <w:top w:val="none" w:sz="0" w:space="0" w:color="auto"/>
                <w:left w:val="none" w:sz="0" w:space="0" w:color="auto"/>
                <w:bottom w:val="none" w:sz="0" w:space="0" w:color="auto"/>
                <w:right w:val="none" w:sz="0" w:space="0" w:color="auto"/>
              </w:divBdr>
              <w:divsChild>
                <w:div w:id="1053231342">
                  <w:marLeft w:val="0"/>
                  <w:marRight w:val="0"/>
                  <w:marTop w:val="0"/>
                  <w:marBottom w:val="0"/>
                  <w:divBdr>
                    <w:top w:val="none" w:sz="0" w:space="0" w:color="auto"/>
                    <w:left w:val="none" w:sz="0" w:space="0" w:color="auto"/>
                    <w:bottom w:val="none" w:sz="0" w:space="0" w:color="auto"/>
                    <w:right w:val="none" w:sz="0" w:space="0" w:color="auto"/>
                  </w:divBdr>
                  <w:divsChild>
                    <w:div w:id="1656647482">
                      <w:marLeft w:val="0"/>
                      <w:marRight w:val="0"/>
                      <w:marTop w:val="0"/>
                      <w:marBottom w:val="0"/>
                      <w:divBdr>
                        <w:top w:val="none" w:sz="0" w:space="0" w:color="auto"/>
                        <w:left w:val="none" w:sz="0" w:space="0" w:color="auto"/>
                        <w:bottom w:val="none" w:sz="0" w:space="0" w:color="auto"/>
                        <w:right w:val="none" w:sz="0" w:space="0" w:color="auto"/>
                      </w:divBdr>
                      <w:divsChild>
                        <w:div w:id="708795094">
                          <w:marLeft w:val="0"/>
                          <w:marRight w:val="0"/>
                          <w:marTop w:val="0"/>
                          <w:marBottom w:val="0"/>
                          <w:divBdr>
                            <w:top w:val="none" w:sz="0" w:space="0" w:color="auto"/>
                            <w:left w:val="none" w:sz="0" w:space="0" w:color="auto"/>
                            <w:bottom w:val="none" w:sz="0" w:space="0" w:color="auto"/>
                            <w:right w:val="none" w:sz="0" w:space="0" w:color="auto"/>
                          </w:divBdr>
                          <w:divsChild>
                            <w:div w:id="272398869">
                              <w:marLeft w:val="0"/>
                              <w:marRight w:val="0"/>
                              <w:marTop w:val="0"/>
                              <w:marBottom w:val="0"/>
                              <w:divBdr>
                                <w:top w:val="none" w:sz="0" w:space="0" w:color="auto"/>
                                <w:left w:val="none" w:sz="0" w:space="0" w:color="auto"/>
                                <w:bottom w:val="none" w:sz="0" w:space="0" w:color="auto"/>
                                <w:right w:val="none" w:sz="0" w:space="0" w:color="auto"/>
                              </w:divBdr>
                              <w:divsChild>
                                <w:div w:id="155866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5110858">
          <w:marLeft w:val="0"/>
          <w:marRight w:val="0"/>
          <w:marTop w:val="0"/>
          <w:marBottom w:val="0"/>
          <w:divBdr>
            <w:top w:val="none" w:sz="0" w:space="0" w:color="auto"/>
            <w:left w:val="none" w:sz="0" w:space="0" w:color="auto"/>
            <w:bottom w:val="none" w:sz="0" w:space="0" w:color="auto"/>
            <w:right w:val="none" w:sz="0" w:space="0" w:color="auto"/>
          </w:divBdr>
          <w:divsChild>
            <w:div w:id="322856070">
              <w:marLeft w:val="0"/>
              <w:marRight w:val="0"/>
              <w:marTop w:val="0"/>
              <w:marBottom w:val="0"/>
              <w:divBdr>
                <w:top w:val="none" w:sz="0" w:space="0" w:color="auto"/>
                <w:left w:val="none" w:sz="0" w:space="0" w:color="auto"/>
                <w:bottom w:val="none" w:sz="0" w:space="0" w:color="auto"/>
                <w:right w:val="none" w:sz="0" w:space="0" w:color="auto"/>
              </w:divBdr>
              <w:divsChild>
                <w:div w:id="312293520">
                  <w:marLeft w:val="0"/>
                  <w:marRight w:val="0"/>
                  <w:marTop w:val="0"/>
                  <w:marBottom w:val="0"/>
                  <w:divBdr>
                    <w:top w:val="none" w:sz="0" w:space="0" w:color="auto"/>
                    <w:left w:val="none" w:sz="0" w:space="0" w:color="auto"/>
                    <w:bottom w:val="none" w:sz="0" w:space="0" w:color="auto"/>
                    <w:right w:val="none" w:sz="0" w:space="0" w:color="auto"/>
                  </w:divBdr>
                  <w:divsChild>
                    <w:div w:id="1251620555">
                      <w:marLeft w:val="0"/>
                      <w:marRight w:val="0"/>
                      <w:marTop w:val="0"/>
                      <w:marBottom w:val="0"/>
                      <w:divBdr>
                        <w:top w:val="none" w:sz="0" w:space="0" w:color="auto"/>
                        <w:left w:val="none" w:sz="0" w:space="0" w:color="auto"/>
                        <w:bottom w:val="none" w:sz="0" w:space="0" w:color="auto"/>
                        <w:right w:val="none" w:sz="0" w:space="0" w:color="auto"/>
                      </w:divBdr>
                      <w:divsChild>
                        <w:div w:id="2129663797">
                          <w:marLeft w:val="0"/>
                          <w:marRight w:val="0"/>
                          <w:marTop w:val="0"/>
                          <w:marBottom w:val="0"/>
                          <w:divBdr>
                            <w:top w:val="none" w:sz="0" w:space="0" w:color="auto"/>
                            <w:left w:val="none" w:sz="0" w:space="0" w:color="auto"/>
                            <w:bottom w:val="none" w:sz="0" w:space="0" w:color="auto"/>
                            <w:right w:val="none" w:sz="0" w:space="0" w:color="auto"/>
                          </w:divBdr>
                          <w:divsChild>
                            <w:div w:id="1804273274">
                              <w:marLeft w:val="0"/>
                              <w:marRight w:val="0"/>
                              <w:marTop w:val="0"/>
                              <w:marBottom w:val="0"/>
                              <w:divBdr>
                                <w:top w:val="none" w:sz="0" w:space="0" w:color="auto"/>
                                <w:left w:val="none" w:sz="0" w:space="0" w:color="auto"/>
                                <w:bottom w:val="none" w:sz="0" w:space="0" w:color="auto"/>
                                <w:right w:val="none" w:sz="0" w:space="0" w:color="auto"/>
                              </w:divBdr>
                              <w:divsChild>
                                <w:div w:id="63013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3983223">
          <w:marLeft w:val="0"/>
          <w:marRight w:val="0"/>
          <w:marTop w:val="0"/>
          <w:marBottom w:val="0"/>
          <w:divBdr>
            <w:top w:val="none" w:sz="0" w:space="0" w:color="auto"/>
            <w:left w:val="none" w:sz="0" w:space="0" w:color="auto"/>
            <w:bottom w:val="none" w:sz="0" w:space="0" w:color="auto"/>
            <w:right w:val="none" w:sz="0" w:space="0" w:color="auto"/>
          </w:divBdr>
          <w:divsChild>
            <w:div w:id="2113351845">
              <w:marLeft w:val="0"/>
              <w:marRight w:val="0"/>
              <w:marTop w:val="0"/>
              <w:marBottom w:val="0"/>
              <w:divBdr>
                <w:top w:val="none" w:sz="0" w:space="0" w:color="auto"/>
                <w:left w:val="none" w:sz="0" w:space="0" w:color="auto"/>
                <w:bottom w:val="none" w:sz="0" w:space="0" w:color="auto"/>
                <w:right w:val="none" w:sz="0" w:space="0" w:color="auto"/>
              </w:divBdr>
              <w:divsChild>
                <w:div w:id="247155927">
                  <w:marLeft w:val="0"/>
                  <w:marRight w:val="0"/>
                  <w:marTop w:val="0"/>
                  <w:marBottom w:val="0"/>
                  <w:divBdr>
                    <w:top w:val="none" w:sz="0" w:space="0" w:color="auto"/>
                    <w:left w:val="none" w:sz="0" w:space="0" w:color="auto"/>
                    <w:bottom w:val="none" w:sz="0" w:space="0" w:color="auto"/>
                    <w:right w:val="none" w:sz="0" w:space="0" w:color="auto"/>
                  </w:divBdr>
                  <w:divsChild>
                    <w:div w:id="891696332">
                      <w:marLeft w:val="0"/>
                      <w:marRight w:val="0"/>
                      <w:marTop w:val="0"/>
                      <w:marBottom w:val="0"/>
                      <w:divBdr>
                        <w:top w:val="none" w:sz="0" w:space="0" w:color="auto"/>
                        <w:left w:val="none" w:sz="0" w:space="0" w:color="auto"/>
                        <w:bottom w:val="none" w:sz="0" w:space="0" w:color="auto"/>
                        <w:right w:val="none" w:sz="0" w:space="0" w:color="auto"/>
                      </w:divBdr>
                      <w:divsChild>
                        <w:div w:id="1107624184">
                          <w:marLeft w:val="0"/>
                          <w:marRight w:val="0"/>
                          <w:marTop w:val="0"/>
                          <w:marBottom w:val="0"/>
                          <w:divBdr>
                            <w:top w:val="none" w:sz="0" w:space="0" w:color="auto"/>
                            <w:left w:val="none" w:sz="0" w:space="0" w:color="auto"/>
                            <w:bottom w:val="none" w:sz="0" w:space="0" w:color="auto"/>
                            <w:right w:val="none" w:sz="0" w:space="0" w:color="auto"/>
                          </w:divBdr>
                          <w:divsChild>
                            <w:div w:id="1826357483">
                              <w:marLeft w:val="0"/>
                              <w:marRight w:val="0"/>
                              <w:marTop w:val="0"/>
                              <w:marBottom w:val="0"/>
                              <w:divBdr>
                                <w:top w:val="none" w:sz="0" w:space="0" w:color="auto"/>
                                <w:left w:val="none" w:sz="0" w:space="0" w:color="auto"/>
                                <w:bottom w:val="none" w:sz="0" w:space="0" w:color="auto"/>
                                <w:right w:val="none" w:sz="0" w:space="0" w:color="auto"/>
                              </w:divBdr>
                              <w:divsChild>
                                <w:div w:id="156514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2991040">
          <w:marLeft w:val="0"/>
          <w:marRight w:val="0"/>
          <w:marTop w:val="0"/>
          <w:marBottom w:val="0"/>
          <w:divBdr>
            <w:top w:val="none" w:sz="0" w:space="0" w:color="auto"/>
            <w:left w:val="none" w:sz="0" w:space="0" w:color="auto"/>
            <w:bottom w:val="none" w:sz="0" w:space="0" w:color="auto"/>
            <w:right w:val="none" w:sz="0" w:space="0" w:color="auto"/>
          </w:divBdr>
          <w:divsChild>
            <w:div w:id="1784420705">
              <w:marLeft w:val="0"/>
              <w:marRight w:val="0"/>
              <w:marTop w:val="0"/>
              <w:marBottom w:val="0"/>
              <w:divBdr>
                <w:top w:val="none" w:sz="0" w:space="0" w:color="auto"/>
                <w:left w:val="none" w:sz="0" w:space="0" w:color="auto"/>
                <w:bottom w:val="none" w:sz="0" w:space="0" w:color="auto"/>
                <w:right w:val="none" w:sz="0" w:space="0" w:color="auto"/>
              </w:divBdr>
              <w:divsChild>
                <w:div w:id="203180657">
                  <w:marLeft w:val="0"/>
                  <w:marRight w:val="0"/>
                  <w:marTop w:val="0"/>
                  <w:marBottom w:val="0"/>
                  <w:divBdr>
                    <w:top w:val="none" w:sz="0" w:space="0" w:color="auto"/>
                    <w:left w:val="none" w:sz="0" w:space="0" w:color="auto"/>
                    <w:bottom w:val="none" w:sz="0" w:space="0" w:color="auto"/>
                    <w:right w:val="none" w:sz="0" w:space="0" w:color="auto"/>
                  </w:divBdr>
                  <w:divsChild>
                    <w:div w:id="1147042718">
                      <w:marLeft w:val="0"/>
                      <w:marRight w:val="0"/>
                      <w:marTop w:val="0"/>
                      <w:marBottom w:val="0"/>
                      <w:divBdr>
                        <w:top w:val="none" w:sz="0" w:space="0" w:color="auto"/>
                        <w:left w:val="none" w:sz="0" w:space="0" w:color="auto"/>
                        <w:bottom w:val="none" w:sz="0" w:space="0" w:color="auto"/>
                        <w:right w:val="none" w:sz="0" w:space="0" w:color="auto"/>
                      </w:divBdr>
                      <w:divsChild>
                        <w:div w:id="1130365116">
                          <w:marLeft w:val="0"/>
                          <w:marRight w:val="0"/>
                          <w:marTop w:val="0"/>
                          <w:marBottom w:val="0"/>
                          <w:divBdr>
                            <w:top w:val="none" w:sz="0" w:space="0" w:color="auto"/>
                            <w:left w:val="none" w:sz="0" w:space="0" w:color="auto"/>
                            <w:bottom w:val="none" w:sz="0" w:space="0" w:color="auto"/>
                            <w:right w:val="none" w:sz="0" w:space="0" w:color="auto"/>
                          </w:divBdr>
                          <w:divsChild>
                            <w:div w:id="666440347">
                              <w:marLeft w:val="0"/>
                              <w:marRight w:val="0"/>
                              <w:marTop w:val="0"/>
                              <w:marBottom w:val="0"/>
                              <w:divBdr>
                                <w:top w:val="none" w:sz="0" w:space="0" w:color="auto"/>
                                <w:left w:val="none" w:sz="0" w:space="0" w:color="auto"/>
                                <w:bottom w:val="none" w:sz="0" w:space="0" w:color="auto"/>
                                <w:right w:val="none" w:sz="0" w:space="0" w:color="auto"/>
                              </w:divBdr>
                              <w:divsChild>
                                <w:div w:id="139319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3981207">
          <w:marLeft w:val="0"/>
          <w:marRight w:val="0"/>
          <w:marTop w:val="0"/>
          <w:marBottom w:val="0"/>
          <w:divBdr>
            <w:top w:val="none" w:sz="0" w:space="0" w:color="auto"/>
            <w:left w:val="none" w:sz="0" w:space="0" w:color="auto"/>
            <w:bottom w:val="none" w:sz="0" w:space="0" w:color="auto"/>
            <w:right w:val="none" w:sz="0" w:space="0" w:color="auto"/>
          </w:divBdr>
          <w:divsChild>
            <w:div w:id="473183263">
              <w:marLeft w:val="0"/>
              <w:marRight w:val="0"/>
              <w:marTop w:val="0"/>
              <w:marBottom w:val="0"/>
              <w:divBdr>
                <w:top w:val="none" w:sz="0" w:space="0" w:color="auto"/>
                <w:left w:val="none" w:sz="0" w:space="0" w:color="auto"/>
                <w:bottom w:val="none" w:sz="0" w:space="0" w:color="auto"/>
                <w:right w:val="none" w:sz="0" w:space="0" w:color="auto"/>
              </w:divBdr>
              <w:divsChild>
                <w:div w:id="1419063657">
                  <w:marLeft w:val="0"/>
                  <w:marRight w:val="0"/>
                  <w:marTop w:val="0"/>
                  <w:marBottom w:val="0"/>
                  <w:divBdr>
                    <w:top w:val="none" w:sz="0" w:space="0" w:color="auto"/>
                    <w:left w:val="none" w:sz="0" w:space="0" w:color="auto"/>
                    <w:bottom w:val="none" w:sz="0" w:space="0" w:color="auto"/>
                    <w:right w:val="none" w:sz="0" w:space="0" w:color="auto"/>
                  </w:divBdr>
                  <w:divsChild>
                    <w:div w:id="307633336">
                      <w:marLeft w:val="0"/>
                      <w:marRight w:val="0"/>
                      <w:marTop w:val="0"/>
                      <w:marBottom w:val="0"/>
                      <w:divBdr>
                        <w:top w:val="none" w:sz="0" w:space="0" w:color="auto"/>
                        <w:left w:val="none" w:sz="0" w:space="0" w:color="auto"/>
                        <w:bottom w:val="none" w:sz="0" w:space="0" w:color="auto"/>
                        <w:right w:val="none" w:sz="0" w:space="0" w:color="auto"/>
                      </w:divBdr>
                      <w:divsChild>
                        <w:div w:id="1286347365">
                          <w:marLeft w:val="0"/>
                          <w:marRight w:val="0"/>
                          <w:marTop w:val="0"/>
                          <w:marBottom w:val="0"/>
                          <w:divBdr>
                            <w:top w:val="none" w:sz="0" w:space="0" w:color="auto"/>
                            <w:left w:val="none" w:sz="0" w:space="0" w:color="auto"/>
                            <w:bottom w:val="none" w:sz="0" w:space="0" w:color="auto"/>
                            <w:right w:val="none" w:sz="0" w:space="0" w:color="auto"/>
                          </w:divBdr>
                          <w:divsChild>
                            <w:div w:id="650331259">
                              <w:marLeft w:val="0"/>
                              <w:marRight w:val="0"/>
                              <w:marTop w:val="0"/>
                              <w:marBottom w:val="0"/>
                              <w:divBdr>
                                <w:top w:val="none" w:sz="0" w:space="0" w:color="auto"/>
                                <w:left w:val="none" w:sz="0" w:space="0" w:color="auto"/>
                                <w:bottom w:val="none" w:sz="0" w:space="0" w:color="auto"/>
                                <w:right w:val="none" w:sz="0" w:space="0" w:color="auto"/>
                              </w:divBdr>
                              <w:divsChild>
                                <w:div w:id="93567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9817379">
          <w:marLeft w:val="0"/>
          <w:marRight w:val="0"/>
          <w:marTop w:val="0"/>
          <w:marBottom w:val="0"/>
          <w:divBdr>
            <w:top w:val="none" w:sz="0" w:space="0" w:color="auto"/>
            <w:left w:val="none" w:sz="0" w:space="0" w:color="auto"/>
            <w:bottom w:val="none" w:sz="0" w:space="0" w:color="auto"/>
            <w:right w:val="none" w:sz="0" w:space="0" w:color="auto"/>
          </w:divBdr>
          <w:divsChild>
            <w:div w:id="961958971">
              <w:marLeft w:val="0"/>
              <w:marRight w:val="0"/>
              <w:marTop w:val="0"/>
              <w:marBottom w:val="0"/>
              <w:divBdr>
                <w:top w:val="none" w:sz="0" w:space="0" w:color="auto"/>
                <w:left w:val="none" w:sz="0" w:space="0" w:color="auto"/>
                <w:bottom w:val="none" w:sz="0" w:space="0" w:color="auto"/>
                <w:right w:val="none" w:sz="0" w:space="0" w:color="auto"/>
              </w:divBdr>
              <w:divsChild>
                <w:div w:id="1573806028">
                  <w:marLeft w:val="0"/>
                  <w:marRight w:val="0"/>
                  <w:marTop w:val="0"/>
                  <w:marBottom w:val="0"/>
                  <w:divBdr>
                    <w:top w:val="none" w:sz="0" w:space="0" w:color="auto"/>
                    <w:left w:val="none" w:sz="0" w:space="0" w:color="auto"/>
                    <w:bottom w:val="none" w:sz="0" w:space="0" w:color="auto"/>
                    <w:right w:val="none" w:sz="0" w:space="0" w:color="auto"/>
                  </w:divBdr>
                  <w:divsChild>
                    <w:div w:id="1751345085">
                      <w:marLeft w:val="0"/>
                      <w:marRight w:val="0"/>
                      <w:marTop w:val="0"/>
                      <w:marBottom w:val="0"/>
                      <w:divBdr>
                        <w:top w:val="none" w:sz="0" w:space="0" w:color="auto"/>
                        <w:left w:val="none" w:sz="0" w:space="0" w:color="auto"/>
                        <w:bottom w:val="none" w:sz="0" w:space="0" w:color="auto"/>
                        <w:right w:val="none" w:sz="0" w:space="0" w:color="auto"/>
                      </w:divBdr>
                      <w:divsChild>
                        <w:div w:id="636685873">
                          <w:marLeft w:val="0"/>
                          <w:marRight w:val="0"/>
                          <w:marTop w:val="0"/>
                          <w:marBottom w:val="0"/>
                          <w:divBdr>
                            <w:top w:val="none" w:sz="0" w:space="0" w:color="auto"/>
                            <w:left w:val="none" w:sz="0" w:space="0" w:color="auto"/>
                            <w:bottom w:val="none" w:sz="0" w:space="0" w:color="auto"/>
                            <w:right w:val="none" w:sz="0" w:space="0" w:color="auto"/>
                          </w:divBdr>
                          <w:divsChild>
                            <w:div w:id="589437674">
                              <w:marLeft w:val="0"/>
                              <w:marRight w:val="0"/>
                              <w:marTop w:val="0"/>
                              <w:marBottom w:val="0"/>
                              <w:divBdr>
                                <w:top w:val="none" w:sz="0" w:space="0" w:color="auto"/>
                                <w:left w:val="none" w:sz="0" w:space="0" w:color="auto"/>
                                <w:bottom w:val="none" w:sz="0" w:space="0" w:color="auto"/>
                                <w:right w:val="none" w:sz="0" w:space="0" w:color="auto"/>
                              </w:divBdr>
                              <w:divsChild>
                                <w:div w:id="138618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6217858">
          <w:marLeft w:val="0"/>
          <w:marRight w:val="0"/>
          <w:marTop w:val="0"/>
          <w:marBottom w:val="0"/>
          <w:divBdr>
            <w:top w:val="none" w:sz="0" w:space="0" w:color="auto"/>
            <w:left w:val="none" w:sz="0" w:space="0" w:color="auto"/>
            <w:bottom w:val="none" w:sz="0" w:space="0" w:color="auto"/>
            <w:right w:val="none" w:sz="0" w:space="0" w:color="auto"/>
          </w:divBdr>
          <w:divsChild>
            <w:div w:id="1529291149">
              <w:marLeft w:val="0"/>
              <w:marRight w:val="0"/>
              <w:marTop w:val="0"/>
              <w:marBottom w:val="0"/>
              <w:divBdr>
                <w:top w:val="none" w:sz="0" w:space="0" w:color="auto"/>
                <w:left w:val="none" w:sz="0" w:space="0" w:color="auto"/>
                <w:bottom w:val="none" w:sz="0" w:space="0" w:color="auto"/>
                <w:right w:val="none" w:sz="0" w:space="0" w:color="auto"/>
              </w:divBdr>
              <w:divsChild>
                <w:div w:id="1000351195">
                  <w:marLeft w:val="0"/>
                  <w:marRight w:val="0"/>
                  <w:marTop w:val="0"/>
                  <w:marBottom w:val="0"/>
                  <w:divBdr>
                    <w:top w:val="none" w:sz="0" w:space="0" w:color="auto"/>
                    <w:left w:val="none" w:sz="0" w:space="0" w:color="auto"/>
                    <w:bottom w:val="none" w:sz="0" w:space="0" w:color="auto"/>
                    <w:right w:val="none" w:sz="0" w:space="0" w:color="auto"/>
                  </w:divBdr>
                  <w:divsChild>
                    <w:div w:id="420957281">
                      <w:marLeft w:val="0"/>
                      <w:marRight w:val="0"/>
                      <w:marTop w:val="0"/>
                      <w:marBottom w:val="0"/>
                      <w:divBdr>
                        <w:top w:val="none" w:sz="0" w:space="0" w:color="auto"/>
                        <w:left w:val="none" w:sz="0" w:space="0" w:color="auto"/>
                        <w:bottom w:val="none" w:sz="0" w:space="0" w:color="auto"/>
                        <w:right w:val="none" w:sz="0" w:space="0" w:color="auto"/>
                      </w:divBdr>
                      <w:divsChild>
                        <w:div w:id="1492521585">
                          <w:marLeft w:val="0"/>
                          <w:marRight w:val="0"/>
                          <w:marTop w:val="0"/>
                          <w:marBottom w:val="0"/>
                          <w:divBdr>
                            <w:top w:val="none" w:sz="0" w:space="0" w:color="auto"/>
                            <w:left w:val="none" w:sz="0" w:space="0" w:color="auto"/>
                            <w:bottom w:val="none" w:sz="0" w:space="0" w:color="auto"/>
                            <w:right w:val="none" w:sz="0" w:space="0" w:color="auto"/>
                          </w:divBdr>
                          <w:divsChild>
                            <w:div w:id="416094305">
                              <w:marLeft w:val="0"/>
                              <w:marRight w:val="0"/>
                              <w:marTop w:val="0"/>
                              <w:marBottom w:val="0"/>
                              <w:divBdr>
                                <w:top w:val="none" w:sz="0" w:space="0" w:color="auto"/>
                                <w:left w:val="none" w:sz="0" w:space="0" w:color="auto"/>
                                <w:bottom w:val="none" w:sz="0" w:space="0" w:color="auto"/>
                                <w:right w:val="none" w:sz="0" w:space="0" w:color="auto"/>
                              </w:divBdr>
                              <w:divsChild>
                                <w:div w:id="1936204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5237182">
          <w:marLeft w:val="0"/>
          <w:marRight w:val="0"/>
          <w:marTop w:val="0"/>
          <w:marBottom w:val="0"/>
          <w:divBdr>
            <w:top w:val="none" w:sz="0" w:space="0" w:color="auto"/>
            <w:left w:val="none" w:sz="0" w:space="0" w:color="auto"/>
            <w:bottom w:val="none" w:sz="0" w:space="0" w:color="auto"/>
            <w:right w:val="none" w:sz="0" w:space="0" w:color="auto"/>
          </w:divBdr>
          <w:divsChild>
            <w:div w:id="1013411733">
              <w:marLeft w:val="0"/>
              <w:marRight w:val="0"/>
              <w:marTop w:val="0"/>
              <w:marBottom w:val="0"/>
              <w:divBdr>
                <w:top w:val="none" w:sz="0" w:space="0" w:color="auto"/>
                <w:left w:val="none" w:sz="0" w:space="0" w:color="auto"/>
                <w:bottom w:val="none" w:sz="0" w:space="0" w:color="auto"/>
                <w:right w:val="none" w:sz="0" w:space="0" w:color="auto"/>
              </w:divBdr>
              <w:divsChild>
                <w:div w:id="1772970476">
                  <w:marLeft w:val="0"/>
                  <w:marRight w:val="0"/>
                  <w:marTop w:val="0"/>
                  <w:marBottom w:val="0"/>
                  <w:divBdr>
                    <w:top w:val="none" w:sz="0" w:space="0" w:color="auto"/>
                    <w:left w:val="none" w:sz="0" w:space="0" w:color="auto"/>
                    <w:bottom w:val="none" w:sz="0" w:space="0" w:color="auto"/>
                    <w:right w:val="none" w:sz="0" w:space="0" w:color="auto"/>
                  </w:divBdr>
                  <w:divsChild>
                    <w:div w:id="1681160150">
                      <w:marLeft w:val="0"/>
                      <w:marRight w:val="0"/>
                      <w:marTop w:val="0"/>
                      <w:marBottom w:val="0"/>
                      <w:divBdr>
                        <w:top w:val="none" w:sz="0" w:space="0" w:color="auto"/>
                        <w:left w:val="none" w:sz="0" w:space="0" w:color="auto"/>
                        <w:bottom w:val="none" w:sz="0" w:space="0" w:color="auto"/>
                        <w:right w:val="none" w:sz="0" w:space="0" w:color="auto"/>
                      </w:divBdr>
                      <w:divsChild>
                        <w:div w:id="665476212">
                          <w:marLeft w:val="0"/>
                          <w:marRight w:val="0"/>
                          <w:marTop w:val="0"/>
                          <w:marBottom w:val="0"/>
                          <w:divBdr>
                            <w:top w:val="none" w:sz="0" w:space="0" w:color="auto"/>
                            <w:left w:val="none" w:sz="0" w:space="0" w:color="auto"/>
                            <w:bottom w:val="none" w:sz="0" w:space="0" w:color="auto"/>
                            <w:right w:val="none" w:sz="0" w:space="0" w:color="auto"/>
                          </w:divBdr>
                          <w:divsChild>
                            <w:div w:id="272327584">
                              <w:marLeft w:val="0"/>
                              <w:marRight w:val="0"/>
                              <w:marTop w:val="0"/>
                              <w:marBottom w:val="0"/>
                              <w:divBdr>
                                <w:top w:val="none" w:sz="0" w:space="0" w:color="auto"/>
                                <w:left w:val="none" w:sz="0" w:space="0" w:color="auto"/>
                                <w:bottom w:val="none" w:sz="0" w:space="0" w:color="auto"/>
                                <w:right w:val="none" w:sz="0" w:space="0" w:color="auto"/>
                              </w:divBdr>
                              <w:divsChild>
                                <w:div w:id="25749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9577744">
          <w:marLeft w:val="0"/>
          <w:marRight w:val="0"/>
          <w:marTop w:val="0"/>
          <w:marBottom w:val="0"/>
          <w:divBdr>
            <w:top w:val="none" w:sz="0" w:space="0" w:color="auto"/>
            <w:left w:val="none" w:sz="0" w:space="0" w:color="auto"/>
            <w:bottom w:val="none" w:sz="0" w:space="0" w:color="auto"/>
            <w:right w:val="none" w:sz="0" w:space="0" w:color="auto"/>
          </w:divBdr>
          <w:divsChild>
            <w:div w:id="1373965395">
              <w:marLeft w:val="0"/>
              <w:marRight w:val="0"/>
              <w:marTop w:val="0"/>
              <w:marBottom w:val="0"/>
              <w:divBdr>
                <w:top w:val="none" w:sz="0" w:space="0" w:color="auto"/>
                <w:left w:val="none" w:sz="0" w:space="0" w:color="auto"/>
                <w:bottom w:val="none" w:sz="0" w:space="0" w:color="auto"/>
                <w:right w:val="none" w:sz="0" w:space="0" w:color="auto"/>
              </w:divBdr>
              <w:divsChild>
                <w:div w:id="30807927">
                  <w:marLeft w:val="0"/>
                  <w:marRight w:val="0"/>
                  <w:marTop w:val="0"/>
                  <w:marBottom w:val="0"/>
                  <w:divBdr>
                    <w:top w:val="none" w:sz="0" w:space="0" w:color="auto"/>
                    <w:left w:val="none" w:sz="0" w:space="0" w:color="auto"/>
                    <w:bottom w:val="none" w:sz="0" w:space="0" w:color="auto"/>
                    <w:right w:val="none" w:sz="0" w:space="0" w:color="auto"/>
                  </w:divBdr>
                  <w:divsChild>
                    <w:div w:id="496385335">
                      <w:marLeft w:val="0"/>
                      <w:marRight w:val="0"/>
                      <w:marTop w:val="0"/>
                      <w:marBottom w:val="0"/>
                      <w:divBdr>
                        <w:top w:val="none" w:sz="0" w:space="0" w:color="auto"/>
                        <w:left w:val="none" w:sz="0" w:space="0" w:color="auto"/>
                        <w:bottom w:val="none" w:sz="0" w:space="0" w:color="auto"/>
                        <w:right w:val="none" w:sz="0" w:space="0" w:color="auto"/>
                      </w:divBdr>
                      <w:divsChild>
                        <w:div w:id="959065312">
                          <w:marLeft w:val="0"/>
                          <w:marRight w:val="0"/>
                          <w:marTop w:val="0"/>
                          <w:marBottom w:val="0"/>
                          <w:divBdr>
                            <w:top w:val="none" w:sz="0" w:space="0" w:color="auto"/>
                            <w:left w:val="none" w:sz="0" w:space="0" w:color="auto"/>
                            <w:bottom w:val="none" w:sz="0" w:space="0" w:color="auto"/>
                            <w:right w:val="none" w:sz="0" w:space="0" w:color="auto"/>
                          </w:divBdr>
                          <w:divsChild>
                            <w:div w:id="2101640712">
                              <w:marLeft w:val="0"/>
                              <w:marRight w:val="0"/>
                              <w:marTop w:val="0"/>
                              <w:marBottom w:val="0"/>
                              <w:divBdr>
                                <w:top w:val="none" w:sz="0" w:space="0" w:color="auto"/>
                                <w:left w:val="none" w:sz="0" w:space="0" w:color="auto"/>
                                <w:bottom w:val="none" w:sz="0" w:space="0" w:color="auto"/>
                                <w:right w:val="none" w:sz="0" w:space="0" w:color="auto"/>
                              </w:divBdr>
                              <w:divsChild>
                                <w:div w:id="188298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2460282">
          <w:marLeft w:val="0"/>
          <w:marRight w:val="0"/>
          <w:marTop w:val="0"/>
          <w:marBottom w:val="0"/>
          <w:divBdr>
            <w:top w:val="none" w:sz="0" w:space="0" w:color="auto"/>
            <w:left w:val="none" w:sz="0" w:space="0" w:color="auto"/>
            <w:bottom w:val="none" w:sz="0" w:space="0" w:color="auto"/>
            <w:right w:val="none" w:sz="0" w:space="0" w:color="auto"/>
          </w:divBdr>
          <w:divsChild>
            <w:div w:id="1541438584">
              <w:marLeft w:val="0"/>
              <w:marRight w:val="0"/>
              <w:marTop w:val="0"/>
              <w:marBottom w:val="0"/>
              <w:divBdr>
                <w:top w:val="none" w:sz="0" w:space="0" w:color="auto"/>
                <w:left w:val="none" w:sz="0" w:space="0" w:color="auto"/>
                <w:bottom w:val="none" w:sz="0" w:space="0" w:color="auto"/>
                <w:right w:val="none" w:sz="0" w:space="0" w:color="auto"/>
              </w:divBdr>
              <w:divsChild>
                <w:div w:id="2120098093">
                  <w:marLeft w:val="0"/>
                  <w:marRight w:val="0"/>
                  <w:marTop w:val="0"/>
                  <w:marBottom w:val="0"/>
                  <w:divBdr>
                    <w:top w:val="none" w:sz="0" w:space="0" w:color="auto"/>
                    <w:left w:val="none" w:sz="0" w:space="0" w:color="auto"/>
                    <w:bottom w:val="none" w:sz="0" w:space="0" w:color="auto"/>
                    <w:right w:val="none" w:sz="0" w:space="0" w:color="auto"/>
                  </w:divBdr>
                  <w:divsChild>
                    <w:div w:id="997731878">
                      <w:marLeft w:val="0"/>
                      <w:marRight w:val="0"/>
                      <w:marTop w:val="0"/>
                      <w:marBottom w:val="0"/>
                      <w:divBdr>
                        <w:top w:val="none" w:sz="0" w:space="0" w:color="auto"/>
                        <w:left w:val="none" w:sz="0" w:space="0" w:color="auto"/>
                        <w:bottom w:val="none" w:sz="0" w:space="0" w:color="auto"/>
                        <w:right w:val="none" w:sz="0" w:space="0" w:color="auto"/>
                      </w:divBdr>
                      <w:divsChild>
                        <w:div w:id="1794056359">
                          <w:marLeft w:val="0"/>
                          <w:marRight w:val="0"/>
                          <w:marTop w:val="0"/>
                          <w:marBottom w:val="0"/>
                          <w:divBdr>
                            <w:top w:val="none" w:sz="0" w:space="0" w:color="auto"/>
                            <w:left w:val="none" w:sz="0" w:space="0" w:color="auto"/>
                            <w:bottom w:val="none" w:sz="0" w:space="0" w:color="auto"/>
                            <w:right w:val="none" w:sz="0" w:space="0" w:color="auto"/>
                          </w:divBdr>
                          <w:divsChild>
                            <w:div w:id="1339119802">
                              <w:marLeft w:val="0"/>
                              <w:marRight w:val="0"/>
                              <w:marTop w:val="0"/>
                              <w:marBottom w:val="0"/>
                              <w:divBdr>
                                <w:top w:val="none" w:sz="0" w:space="0" w:color="auto"/>
                                <w:left w:val="none" w:sz="0" w:space="0" w:color="auto"/>
                                <w:bottom w:val="none" w:sz="0" w:space="0" w:color="auto"/>
                                <w:right w:val="none" w:sz="0" w:space="0" w:color="auto"/>
                              </w:divBdr>
                              <w:divsChild>
                                <w:div w:id="195968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611327">
          <w:marLeft w:val="0"/>
          <w:marRight w:val="0"/>
          <w:marTop w:val="0"/>
          <w:marBottom w:val="0"/>
          <w:divBdr>
            <w:top w:val="none" w:sz="0" w:space="0" w:color="auto"/>
            <w:left w:val="none" w:sz="0" w:space="0" w:color="auto"/>
            <w:bottom w:val="none" w:sz="0" w:space="0" w:color="auto"/>
            <w:right w:val="none" w:sz="0" w:space="0" w:color="auto"/>
          </w:divBdr>
          <w:divsChild>
            <w:div w:id="931864714">
              <w:marLeft w:val="0"/>
              <w:marRight w:val="0"/>
              <w:marTop w:val="0"/>
              <w:marBottom w:val="0"/>
              <w:divBdr>
                <w:top w:val="none" w:sz="0" w:space="0" w:color="auto"/>
                <w:left w:val="none" w:sz="0" w:space="0" w:color="auto"/>
                <w:bottom w:val="none" w:sz="0" w:space="0" w:color="auto"/>
                <w:right w:val="none" w:sz="0" w:space="0" w:color="auto"/>
              </w:divBdr>
              <w:divsChild>
                <w:div w:id="1365446111">
                  <w:marLeft w:val="0"/>
                  <w:marRight w:val="0"/>
                  <w:marTop w:val="0"/>
                  <w:marBottom w:val="0"/>
                  <w:divBdr>
                    <w:top w:val="none" w:sz="0" w:space="0" w:color="auto"/>
                    <w:left w:val="none" w:sz="0" w:space="0" w:color="auto"/>
                    <w:bottom w:val="none" w:sz="0" w:space="0" w:color="auto"/>
                    <w:right w:val="none" w:sz="0" w:space="0" w:color="auto"/>
                  </w:divBdr>
                  <w:divsChild>
                    <w:div w:id="649290636">
                      <w:marLeft w:val="0"/>
                      <w:marRight w:val="0"/>
                      <w:marTop w:val="0"/>
                      <w:marBottom w:val="0"/>
                      <w:divBdr>
                        <w:top w:val="none" w:sz="0" w:space="0" w:color="auto"/>
                        <w:left w:val="none" w:sz="0" w:space="0" w:color="auto"/>
                        <w:bottom w:val="none" w:sz="0" w:space="0" w:color="auto"/>
                        <w:right w:val="none" w:sz="0" w:space="0" w:color="auto"/>
                      </w:divBdr>
                      <w:divsChild>
                        <w:div w:id="916793548">
                          <w:marLeft w:val="0"/>
                          <w:marRight w:val="0"/>
                          <w:marTop w:val="360"/>
                          <w:marBottom w:val="0"/>
                          <w:divBdr>
                            <w:top w:val="none" w:sz="0" w:space="0" w:color="auto"/>
                            <w:left w:val="none" w:sz="0" w:space="0" w:color="auto"/>
                            <w:bottom w:val="none" w:sz="0" w:space="0" w:color="auto"/>
                            <w:right w:val="none" w:sz="0" w:space="0" w:color="auto"/>
                          </w:divBdr>
                          <w:divsChild>
                            <w:div w:id="1394695363">
                              <w:marLeft w:val="0"/>
                              <w:marRight w:val="0"/>
                              <w:marTop w:val="0"/>
                              <w:marBottom w:val="0"/>
                              <w:divBdr>
                                <w:top w:val="none" w:sz="0" w:space="0" w:color="auto"/>
                                <w:left w:val="none" w:sz="0" w:space="0" w:color="auto"/>
                                <w:bottom w:val="none" w:sz="0" w:space="0" w:color="auto"/>
                                <w:right w:val="none" w:sz="0" w:space="0" w:color="auto"/>
                              </w:divBdr>
                              <w:divsChild>
                                <w:div w:id="1423066372">
                                  <w:marLeft w:val="0"/>
                                  <w:marRight w:val="0"/>
                                  <w:marTop w:val="0"/>
                                  <w:marBottom w:val="0"/>
                                  <w:divBdr>
                                    <w:top w:val="none" w:sz="0" w:space="0" w:color="auto"/>
                                    <w:left w:val="none" w:sz="0" w:space="0" w:color="auto"/>
                                    <w:bottom w:val="none" w:sz="0" w:space="0" w:color="auto"/>
                                    <w:right w:val="none" w:sz="0" w:space="0" w:color="auto"/>
                                  </w:divBdr>
                                  <w:divsChild>
                                    <w:div w:id="207527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699607">
                      <w:marLeft w:val="0"/>
                      <w:marRight w:val="0"/>
                      <w:marTop w:val="0"/>
                      <w:marBottom w:val="0"/>
                      <w:divBdr>
                        <w:top w:val="none" w:sz="0" w:space="0" w:color="auto"/>
                        <w:left w:val="none" w:sz="0" w:space="0" w:color="auto"/>
                        <w:bottom w:val="none" w:sz="0" w:space="0" w:color="auto"/>
                        <w:right w:val="none" w:sz="0" w:space="0" w:color="auto"/>
                      </w:divBdr>
                      <w:divsChild>
                        <w:div w:id="479735619">
                          <w:marLeft w:val="0"/>
                          <w:marRight w:val="0"/>
                          <w:marTop w:val="0"/>
                          <w:marBottom w:val="0"/>
                          <w:divBdr>
                            <w:top w:val="none" w:sz="0" w:space="0" w:color="auto"/>
                            <w:left w:val="none" w:sz="0" w:space="0" w:color="auto"/>
                            <w:bottom w:val="none" w:sz="0" w:space="0" w:color="auto"/>
                            <w:right w:val="none" w:sz="0" w:space="0" w:color="auto"/>
                          </w:divBdr>
                          <w:divsChild>
                            <w:div w:id="359287454">
                              <w:marLeft w:val="0"/>
                              <w:marRight w:val="0"/>
                              <w:marTop w:val="0"/>
                              <w:marBottom w:val="0"/>
                              <w:divBdr>
                                <w:top w:val="none" w:sz="0" w:space="0" w:color="auto"/>
                                <w:left w:val="none" w:sz="0" w:space="0" w:color="auto"/>
                                <w:bottom w:val="none" w:sz="0" w:space="0" w:color="auto"/>
                                <w:right w:val="none" w:sz="0" w:space="0" w:color="auto"/>
                              </w:divBdr>
                            </w:div>
                          </w:divsChild>
                        </w:div>
                        <w:div w:id="1135367902">
                          <w:marLeft w:val="0"/>
                          <w:marRight w:val="0"/>
                          <w:marTop w:val="0"/>
                          <w:marBottom w:val="0"/>
                          <w:divBdr>
                            <w:top w:val="none" w:sz="0" w:space="0" w:color="auto"/>
                            <w:left w:val="none" w:sz="0" w:space="0" w:color="auto"/>
                            <w:bottom w:val="none" w:sz="0" w:space="0" w:color="auto"/>
                            <w:right w:val="none" w:sz="0" w:space="0" w:color="auto"/>
                          </w:divBdr>
                          <w:divsChild>
                            <w:div w:id="1156459691">
                              <w:marLeft w:val="0"/>
                              <w:marRight w:val="0"/>
                              <w:marTop w:val="0"/>
                              <w:marBottom w:val="0"/>
                              <w:divBdr>
                                <w:top w:val="none" w:sz="0" w:space="0" w:color="auto"/>
                                <w:left w:val="none" w:sz="0" w:space="0" w:color="auto"/>
                                <w:bottom w:val="none" w:sz="0" w:space="0" w:color="auto"/>
                                <w:right w:val="none" w:sz="0" w:space="0" w:color="auto"/>
                              </w:divBdr>
                              <w:divsChild>
                                <w:div w:id="61394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5654853">
          <w:marLeft w:val="0"/>
          <w:marRight w:val="0"/>
          <w:marTop w:val="0"/>
          <w:marBottom w:val="0"/>
          <w:divBdr>
            <w:top w:val="none" w:sz="0" w:space="0" w:color="auto"/>
            <w:left w:val="none" w:sz="0" w:space="0" w:color="auto"/>
            <w:bottom w:val="none" w:sz="0" w:space="0" w:color="auto"/>
            <w:right w:val="none" w:sz="0" w:space="0" w:color="auto"/>
          </w:divBdr>
          <w:divsChild>
            <w:div w:id="1651906802">
              <w:marLeft w:val="0"/>
              <w:marRight w:val="0"/>
              <w:marTop w:val="0"/>
              <w:marBottom w:val="0"/>
              <w:divBdr>
                <w:top w:val="none" w:sz="0" w:space="0" w:color="auto"/>
                <w:left w:val="none" w:sz="0" w:space="0" w:color="auto"/>
                <w:bottom w:val="none" w:sz="0" w:space="0" w:color="auto"/>
                <w:right w:val="none" w:sz="0" w:space="0" w:color="auto"/>
              </w:divBdr>
              <w:divsChild>
                <w:div w:id="1778678218">
                  <w:marLeft w:val="0"/>
                  <w:marRight w:val="0"/>
                  <w:marTop w:val="0"/>
                  <w:marBottom w:val="0"/>
                  <w:divBdr>
                    <w:top w:val="none" w:sz="0" w:space="0" w:color="auto"/>
                    <w:left w:val="none" w:sz="0" w:space="0" w:color="auto"/>
                    <w:bottom w:val="none" w:sz="0" w:space="0" w:color="auto"/>
                    <w:right w:val="none" w:sz="0" w:space="0" w:color="auto"/>
                  </w:divBdr>
                  <w:divsChild>
                    <w:div w:id="697511783">
                      <w:marLeft w:val="0"/>
                      <w:marRight w:val="0"/>
                      <w:marTop w:val="0"/>
                      <w:marBottom w:val="0"/>
                      <w:divBdr>
                        <w:top w:val="none" w:sz="0" w:space="0" w:color="auto"/>
                        <w:left w:val="none" w:sz="0" w:space="0" w:color="auto"/>
                        <w:bottom w:val="none" w:sz="0" w:space="0" w:color="auto"/>
                        <w:right w:val="none" w:sz="0" w:space="0" w:color="auto"/>
                      </w:divBdr>
                      <w:divsChild>
                        <w:div w:id="1844659770">
                          <w:marLeft w:val="0"/>
                          <w:marRight w:val="0"/>
                          <w:marTop w:val="360"/>
                          <w:marBottom w:val="0"/>
                          <w:divBdr>
                            <w:top w:val="none" w:sz="0" w:space="0" w:color="auto"/>
                            <w:left w:val="none" w:sz="0" w:space="0" w:color="auto"/>
                            <w:bottom w:val="none" w:sz="0" w:space="0" w:color="auto"/>
                            <w:right w:val="none" w:sz="0" w:space="0" w:color="auto"/>
                          </w:divBdr>
                          <w:divsChild>
                            <w:div w:id="1444838892">
                              <w:marLeft w:val="0"/>
                              <w:marRight w:val="0"/>
                              <w:marTop w:val="0"/>
                              <w:marBottom w:val="0"/>
                              <w:divBdr>
                                <w:top w:val="none" w:sz="0" w:space="0" w:color="auto"/>
                                <w:left w:val="none" w:sz="0" w:space="0" w:color="auto"/>
                                <w:bottom w:val="none" w:sz="0" w:space="0" w:color="auto"/>
                                <w:right w:val="none" w:sz="0" w:space="0" w:color="auto"/>
                              </w:divBdr>
                              <w:divsChild>
                                <w:div w:id="1048794660">
                                  <w:marLeft w:val="0"/>
                                  <w:marRight w:val="0"/>
                                  <w:marTop w:val="0"/>
                                  <w:marBottom w:val="0"/>
                                  <w:divBdr>
                                    <w:top w:val="none" w:sz="0" w:space="0" w:color="auto"/>
                                    <w:left w:val="none" w:sz="0" w:space="0" w:color="auto"/>
                                    <w:bottom w:val="none" w:sz="0" w:space="0" w:color="auto"/>
                                    <w:right w:val="none" w:sz="0" w:space="0" w:color="auto"/>
                                  </w:divBdr>
                                  <w:divsChild>
                                    <w:div w:id="55974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5462875">
                      <w:marLeft w:val="0"/>
                      <w:marRight w:val="0"/>
                      <w:marTop w:val="0"/>
                      <w:marBottom w:val="0"/>
                      <w:divBdr>
                        <w:top w:val="none" w:sz="0" w:space="0" w:color="auto"/>
                        <w:left w:val="none" w:sz="0" w:space="0" w:color="auto"/>
                        <w:bottom w:val="none" w:sz="0" w:space="0" w:color="auto"/>
                        <w:right w:val="none" w:sz="0" w:space="0" w:color="auto"/>
                      </w:divBdr>
                      <w:divsChild>
                        <w:div w:id="740520521">
                          <w:marLeft w:val="0"/>
                          <w:marRight w:val="0"/>
                          <w:marTop w:val="0"/>
                          <w:marBottom w:val="0"/>
                          <w:divBdr>
                            <w:top w:val="none" w:sz="0" w:space="0" w:color="auto"/>
                            <w:left w:val="none" w:sz="0" w:space="0" w:color="auto"/>
                            <w:bottom w:val="none" w:sz="0" w:space="0" w:color="auto"/>
                            <w:right w:val="none" w:sz="0" w:space="0" w:color="auto"/>
                          </w:divBdr>
                          <w:divsChild>
                            <w:div w:id="257372011">
                              <w:marLeft w:val="0"/>
                              <w:marRight w:val="0"/>
                              <w:marTop w:val="0"/>
                              <w:marBottom w:val="0"/>
                              <w:divBdr>
                                <w:top w:val="none" w:sz="0" w:space="0" w:color="auto"/>
                                <w:left w:val="none" w:sz="0" w:space="0" w:color="auto"/>
                                <w:bottom w:val="none" w:sz="0" w:space="0" w:color="auto"/>
                                <w:right w:val="none" w:sz="0" w:space="0" w:color="auto"/>
                              </w:divBdr>
                            </w:div>
                          </w:divsChild>
                        </w:div>
                        <w:div w:id="385954902">
                          <w:marLeft w:val="0"/>
                          <w:marRight w:val="0"/>
                          <w:marTop w:val="0"/>
                          <w:marBottom w:val="0"/>
                          <w:divBdr>
                            <w:top w:val="none" w:sz="0" w:space="0" w:color="auto"/>
                            <w:left w:val="none" w:sz="0" w:space="0" w:color="auto"/>
                            <w:bottom w:val="none" w:sz="0" w:space="0" w:color="auto"/>
                            <w:right w:val="none" w:sz="0" w:space="0" w:color="auto"/>
                          </w:divBdr>
                          <w:divsChild>
                            <w:div w:id="1120340166">
                              <w:marLeft w:val="0"/>
                              <w:marRight w:val="0"/>
                              <w:marTop w:val="0"/>
                              <w:marBottom w:val="0"/>
                              <w:divBdr>
                                <w:top w:val="none" w:sz="0" w:space="0" w:color="auto"/>
                                <w:left w:val="none" w:sz="0" w:space="0" w:color="auto"/>
                                <w:bottom w:val="none" w:sz="0" w:space="0" w:color="auto"/>
                                <w:right w:val="none" w:sz="0" w:space="0" w:color="auto"/>
                              </w:divBdr>
                              <w:divsChild>
                                <w:div w:id="34166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570636">
          <w:marLeft w:val="0"/>
          <w:marRight w:val="0"/>
          <w:marTop w:val="0"/>
          <w:marBottom w:val="0"/>
          <w:divBdr>
            <w:top w:val="none" w:sz="0" w:space="0" w:color="auto"/>
            <w:left w:val="none" w:sz="0" w:space="0" w:color="auto"/>
            <w:bottom w:val="none" w:sz="0" w:space="0" w:color="auto"/>
            <w:right w:val="none" w:sz="0" w:space="0" w:color="auto"/>
          </w:divBdr>
          <w:divsChild>
            <w:div w:id="2064063700">
              <w:marLeft w:val="0"/>
              <w:marRight w:val="0"/>
              <w:marTop w:val="0"/>
              <w:marBottom w:val="0"/>
              <w:divBdr>
                <w:top w:val="none" w:sz="0" w:space="0" w:color="auto"/>
                <w:left w:val="none" w:sz="0" w:space="0" w:color="auto"/>
                <w:bottom w:val="none" w:sz="0" w:space="0" w:color="auto"/>
                <w:right w:val="none" w:sz="0" w:space="0" w:color="auto"/>
              </w:divBdr>
              <w:divsChild>
                <w:div w:id="1205017311">
                  <w:marLeft w:val="0"/>
                  <w:marRight w:val="0"/>
                  <w:marTop w:val="0"/>
                  <w:marBottom w:val="0"/>
                  <w:divBdr>
                    <w:top w:val="none" w:sz="0" w:space="0" w:color="auto"/>
                    <w:left w:val="none" w:sz="0" w:space="0" w:color="auto"/>
                    <w:bottom w:val="none" w:sz="0" w:space="0" w:color="auto"/>
                    <w:right w:val="none" w:sz="0" w:space="0" w:color="auto"/>
                  </w:divBdr>
                  <w:divsChild>
                    <w:div w:id="688065399">
                      <w:marLeft w:val="0"/>
                      <w:marRight w:val="0"/>
                      <w:marTop w:val="0"/>
                      <w:marBottom w:val="0"/>
                      <w:divBdr>
                        <w:top w:val="none" w:sz="0" w:space="0" w:color="auto"/>
                        <w:left w:val="none" w:sz="0" w:space="0" w:color="auto"/>
                        <w:bottom w:val="none" w:sz="0" w:space="0" w:color="auto"/>
                        <w:right w:val="none" w:sz="0" w:space="0" w:color="auto"/>
                      </w:divBdr>
                      <w:divsChild>
                        <w:div w:id="1067410910">
                          <w:marLeft w:val="0"/>
                          <w:marRight w:val="0"/>
                          <w:marTop w:val="360"/>
                          <w:marBottom w:val="0"/>
                          <w:divBdr>
                            <w:top w:val="none" w:sz="0" w:space="0" w:color="auto"/>
                            <w:left w:val="none" w:sz="0" w:space="0" w:color="auto"/>
                            <w:bottom w:val="none" w:sz="0" w:space="0" w:color="auto"/>
                            <w:right w:val="none" w:sz="0" w:space="0" w:color="auto"/>
                          </w:divBdr>
                          <w:divsChild>
                            <w:div w:id="761877798">
                              <w:marLeft w:val="0"/>
                              <w:marRight w:val="0"/>
                              <w:marTop w:val="0"/>
                              <w:marBottom w:val="0"/>
                              <w:divBdr>
                                <w:top w:val="none" w:sz="0" w:space="0" w:color="auto"/>
                                <w:left w:val="none" w:sz="0" w:space="0" w:color="auto"/>
                                <w:bottom w:val="none" w:sz="0" w:space="0" w:color="auto"/>
                                <w:right w:val="none" w:sz="0" w:space="0" w:color="auto"/>
                              </w:divBdr>
                              <w:divsChild>
                                <w:div w:id="2099403964">
                                  <w:marLeft w:val="0"/>
                                  <w:marRight w:val="0"/>
                                  <w:marTop w:val="0"/>
                                  <w:marBottom w:val="0"/>
                                  <w:divBdr>
                                    <w:top w:val="none" w:sz="0" w:space="0" w:color="auto"/>
                                    <w:left w:val="none" w:sz="0" w:space="0" w:color="auto"/>
                                    <w:bottom w:val="none" w:sz="0" w:space="0" w:color="auto"/>
                                    <w:right w:val="none" w:sz="0" w:space="0" w:color="auto"/>
                                  </w:divBdr>
                                  <w:divsChild>
                                    <w:div w:id="66336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9766667">
                      <w:marLeft w:val="0"/>
                      <w:marRight w:val="0"/>
                      <w:marTop w:val="0"/>
                      <w:marBottom w:val="0"/>
                      <w:divBdr>
                        <w:top w:val="none" w:sz="0" w:space="0" w:color="auto"/>
                        <w:left w:val="none" w:sz="0" w:space="0" w:color="auto"/>
                        <w:bottom w:val="none" w:sz="0" w:space="0" w:color="auto"/>
                        <w:right w:val="none" w:sz="0" w:space="0" w:color="auto"/>
                      </w:divBdr>
                      <w:divsChild>
                        <w:div w:id="686641703">
                          <w:marLeft w:val="0"/>
                          <w:marRight w:val="0"/>
                          <w:marTop w:val="0"/>
                          <w:marBottom w:val="0"/>
                          <w:divBdr>
                            <w:top w:val="none" w:sz="0" w:space="0" w:color="auto"/>
                            <w:left w:val="none" w:sz="0" w:space="0" w:color="auto"/>
                            <w:bottom w:val="none" w:sz="0" w:space="0" w:color="auto"/>
                            <w:right w:val="none" w:sz="0" w:space="0" w:color="auto"/>
                          </w:divBdr>
                          <w:divsChild>
                            <w:div w:id="1496067289">
                              <w:marLeft w:val="0"/>
                              <w:marRight w:val="0"/>
                              <w:marTop w:val="0"/>
                              <w:marBottom w:val="0"/>
                              <w:divBdr>
                                <w:top w:val="none" w:sz="0" w:space="0" w:color="auto"/>
                                <w:left w:val="none" w:sz="0" w:space="0" w:color="auto"/>
                                <w:bottom w:val="none" w:sz="0" w:space="0" w:color="auto"/>
                                <w:right w:val="none" w:sz="0" w:space="0" w:color="auto"/>
                              </w:divBdr>
                            </w:div>
                          </w:divsChild>
                        </w:div>
                        <w:div w:id="325326405">
                          <w:marLeft w:val="0"/>
                          <w:marRight w:val="0"/>
                          <w:marTop w:val="0"/>
                          <w:marBottom w:val="0"/>
                          <w:divBdr>
                            <w:top w:val="none" w:sz="0" w:space="0" w:color="auto"/>
                            <w:left w:val="none" w:sz="0" w:space="0" w:color="auto"/>
                            <w:bottom w:val="none" w:sz="0" w:space="0" w:color="auto"/>
                            <w:right w:val="none" w:sz="0" w:space="0" w:color="auto"/>
                          </w:divBdr>
                          <w:divsChild>
                            <w:div w:id="719019762">
                              <w:marLeft w:val="0"/>
                              <w:marRight w:val="0"/>
                              <w:marTop w:val="0"/>
                              <w:marBottom w:val="0"/>
                              <w:divBdr>
                                <w:top w:val="none" w:sz="0" w:space="0" w:color="auto"/>
                                <w:left w:val="none" w:sz="0" w:space="0" w:color="auto"/>
                                <w:bottom w:val="none" w:sz="0" w:space="0" w:color="auto"/>
                                <w:right w:val="none" w:sz="0" w:space="0" w:color="auto"/>
                              </w:divBdr>
                              <w:divsChild>
                                <w:div w:id="140012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8184051">
          <w:marLeft w:val="0"/>
          <w:marRight w:val="0"/>
          <w:marTop w:val="0"/>
          <w:marBottom w:val="0"/>
          <w:divBdr>
            <w:top w:val="none" w:sz="0" w:space="0" w:color="auto"/>
            <w:left w:val="none" w:sz="0" w:space="0" w:color="auto"/>
            <w:bottom w:val="none" w:sz="0" w:space="0" w:color="auto"/>
            <w:right w:val="none" w:sz="0" w:space="0" w:color="auto"/>
          </w:divBdr>
          <w:divsChild>
            <w:div w:id="1967926543">
              <w:marLeft w:val="0"/>
              <w:marRight w:val="0"/>
              <w:marTop w:val="0"/>
              <w:marBottom w:val="0"/>
              <w:divBdr>
                <w:top w:val="none" w:sz="0" w:space="0" w:color="auto"/>
                <w:left w:val="none" w:sz="0" w:space="0" w:color="auto"/>
                <w:bottom w:val="none" w:sz="0" w:space="0" w:color="auto"/>
                <w:right w:val="none" w:sz="0" w:space="0" w:color="auto"/>
              </w:divBdr>
              <w:divsChild>
                <w:div w:id="1039938647">
                  <w:marLeft w:val="0"/>
                  <w:marRight w:val="0"/>
                  <w:marTop w:val="0"/>
                  <w:marBottom w:val="0"/>
                  <w:divBdr>
                    <w:top w:val="none" w:sz="0" w:space="0" w:color="auto"/>
                    <w:left w:val="none" w:sz="0" w:space="0" w:color="auto"/>
                    <w:bottom w:val="none" w:sz="0" w:space="0" w:color="auto"/>
                    <w:right w:val="none" w:sz="0" w:space="0" w:color="auto"/>
                  </w:divBdr>
                  <w:divsChild>
                    <w:div w:id="497158516">
                      <w:marLeft w:val="0"/>
                      <w:marRight w:val="0"/>
                      <w:marTop w:val="0"/>
                      <w:marBottom w:val="0"/>
                      <w:divBdr>
                        <w:top w:val="none" w:sz="0" w:space="0" w:color="auto"/>
                        <w:left w:val="none" w:sz="0" w:space="0" w:color="auto"/>
                        <w:bottom w:val="none" w:sz="0" w:space="0" w:color="auto"/>
                        <w:right w:val="none" w:sz="0" w:space="0" w:color="auto"/>
                      </w:divBdr>
                      <w:divsChild>
                        <w:div w:id="1013340727">
                          <w:marLeft w:val="0"/>
                          <w:marRight w:val="0"/>
                          <w:marTop w:val="360"/>
                          <w:marBottom w:val="0"/>
                          <w:divBdr>
                            <w:top w:val="none" w:sz="0" w:space="0" w:color="auto"/>
                            <w:left w:val="none" w:sz="0" w:space="0" w:color="auto"/>
                            <w:bottom w:val="none" w:sz="0" w:space="0" w:color="auto"/>
                            <w:right w:val="none" w:sz="0" w:space="0" w:color="auto"/>
                          </w:divBdr>
                          <w:divsChild>
                            <w:div w:id="560212423">
                              <w:marLeft w:val="0"/>
                              <w:marRight w:val="0"/>
                              <w:marTop w:val="0"/>
                              <w:marBottom w:val="0"/>
                              <w:divBdr>
                                <w:top w:val="none" w:sz="0" w:space="0" w:color="auto"/>
                                <w:left w:val="none" w:sz="0" w:space="0" w:color="auto"/>
                                <w:bottom w:val="none" w:sz="0" w:space="0" w:color="auto"/>
                                <w:right w:val="none" w:sz="0" w:space="0" w:color="auto"/>
                              </w:divBdr>
                              <w:divsChild>
                                <w:div w:id="28842153">
                                  <w:marLeft w:val="0"/>
                                  <w:marRight w:val="0"/>
                                  <w:marTop w:val="0"/>
                                  <w:marBottom w:val="0"/>
                                  <w:divBdr>
                                    <w:top w:val="none" w:sz="0" w:space="0" w:color="auto"/>
                                    <w:left w:val="none" w:sz="0" w:space="0" w:color="auto"/>
                                    <w:bottom w:val="none" w:sz="0" w:space="0" w:color="auto"/>
                                    <w:right w:val="none" w:sz="0" w:space="0" w:color="auto"/>
                                  </w:divBdr>
                                  <w:divsChild>
                                    <w:div w:id="125024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30708">
                      <w:marLeft w:val="0"/>
                      <w:marRight w:val="0"/>
                      <w:marTop w:val="0"/>
                      <w:marBottom w:val="0"/>
                      <w:divBdr>
                        <w:top w:val="none" w:sz="0" w:space="0" w:color="auto"/>
                        <w:left w:val="none" w:sz="0" w:space="0" w:color="auto"/>
                        <w:bottom w:val="none" w:sz="0" w:space="0" w:color="auto"/>
                        <w:right w:val="none" w:sz="0" w:space="0" w:color="auto"/>
                      </w:divBdr>
                      <w:divsChild>
                        <w:div w:id="136268242">
                          <w:marLeft w:val="0"/>
                          <w:marRight w:val="0"/>
                          <w:marTop w:val="0"/>
                          <w:marBottom w:val="0"/>
                          <w:divBdr>
                            <w:top w:val="none" w:sz="0" w:space="0" w:color="auto"/>
                            <w:left w:val="none" w:sz="0" w:space="0" w:color="auto"/>
                            <w:bottom w:val="none" w:sz="0" w:space="0" w:color="auto"/>
                            <w:right w:val="none" w:sz="0" w:space="0" w:color="auto"/>
                          </w:divBdr>
                          <w:divsChild>
                            <w:div w:id="1061364889">
                              <w:marLeft w:val="0"/>
                              <w:marRight w:val="0"/>
                              <w:marTop w:val="0"/>
                              <w:marBottom w:val="0"/>
                              <w:divBdr>
                                <w:top w:val="none" w:sz="0" w:space="0" w:color="auto"/>
                                <w:left w:val="none" w:sz="0" w:space="0" w:color="auto"/>
                                <w:bottom w:val="none" w:sz="0" w:space="0" w:color="auto"/>
                                <w:right w:val="none" w:sz="0" w:space="0" w:color="auto"/>
                              </w:divBdr>
                            </w:div>
                          </w:divsChild>
                        </w:div>
                        <w:div w:id="302659004">
                          <w:marLeft w:val="0"/>
                          <w:marRight w:val="0"/>
                          <w:marTop w:val="0"/>
                          <w:marBottom w:val="0"/>
                          <w:divBdr>
                            <w:top w:val="none" w:sz="0" w:space="0" w:color="auto"/>
                            <w:left w:val="none" w:sz="0" w:space="0" w:color="auto"/>
                            <w:bottom w:val="none" w:sz="0" w:space="0" w:color="auto"/>
                            <w:right w:val="none" w:sz="0" w:space="0" w:color="auto"/>
                          </w:divBdr>
                          <w:divsChild>
                            <w:div w:id="1233735379">
                              <w:marLeft w:val="0"/>
                              <w:marRight w:val="0"/>
                              <w:marTop w:val="0"/>
                              <w:marBottom w:val="0"/>
                              <w:divBdr>
                                <w:top w:val="none" w:sz="0" w:space="0" w:color="auto"/>
                                <w:left w:val="none" w:sz="0" w:space="0" w:color="auto"/>
                                <w:bottom w:val="none" w:sz="0" w:space="0" w:color="auto"/>
                                <w:right w:val="none" w:sz="0" w:space="0" w:color="auto"/>
                              </w:divBdr>
                              <w:divsChild>
                                <w:div w:id="2034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8977160">
          <w:marLeft w:val="0"/>
          <w:marRight w:val="0"/>
          <w:marTop w:val="0"/>
          <w:marBottom w:val="0"/>
          <w:divBdr>
            <w:top w:val="none" w:sz="0" w:space="0" w:color="auto"/>
            <w:left w:val="none" w:sz="0" w:space="0" w:color="auto"/>
            <w:bottom w:val="none" w:sz="0" w:space="0" w:color="auto"/>
            <w:right w:val="none" w:sz="0" w:space="0" w:color="auto"/>
          </w:divBdr>
          <w:divsChild>
            <w:div w:id="593511463">
              <w:marLeft w:val="0"/>
              <w:marRight w:val="0"/>
              <w:marTop w:val="0"/>
              <w:marBottom w:val="0"/>
              <w:divBdr>
                <w:top w:val="none" w:sz="0" w:space="0" w:color="auto"/>
                <w:left w:val="none" w:sz="0" w:space="0" w:color="auto"/>
                <w:bottom w:val="none" w:sz="0" w:space="0" w:color="auto"/>
                <w:right w:val="none" w:sz="0" w:space="0" w:color="auto"/>
              </w:divBdr>
              <w:divsChild>
                <w:div w:id="526219213">
                  <w:marLeft w:val="0"/>
                  <w:marRight w:val="0"/>
                  <w:marTop w:val="0"/>
                  <w:marBottom w:val="0"/>
                  <w:divBdr>
                    <w:top w:val="none" w:sz="0" w:space="0" w:color="auto"/>
                    <w:left w:val="none" w:sz="0" w:space="0" w:color="auto"/>
                    <w:bottom w:val="none" w:sz="0" w:space="0" w:color="auto"/>
                    <w:right w:val="none" w:sz="0" w:space="0" w:color="auto"/>
                  </w:divBdr>
                  <w:divsChild>
                    <w:div w:id="1382023986">
                      <w:marLeft w:val="0"/>
                      <w:marRight w:val="0"/>
                      <w:marTop w:val="0"/>
                      <w:marBottom w:val="0"/>
                      <w:divBdr>
                        <w:top w:val="none" w:sz="0" w:space="0" w:color="auto"/>
                        <w:left w:val="none" w:sz="0" w:space="0" w:color="auto"/>
                        <w:bottom w:val="none" w:sz="0" w:space="0" w:color="auto"/>
                        <w:right w:val="none" w:sz="0" w:space="0" w:color="auto"/>
                      </w:divBdr>
                      <w:divsChild>
                        <w:div w:id="1420564183">
                          <w:marLeft w:val="0"/>
                          <w:marRight w:val="0"/>
                          <w:marTop w:val="0"/>
                          <w:marBottom w:val="0"/>
                          <w:divBdr>
                            <w:top w:val="none" w:sz="0" w:space="0" w:color="auto"/>
                            <w:left w:val="none" w:sz="0" w:space="0" w:color="auto"/>
                            <w:bottom w:val="none" w:sz="0" w:space="0" w:color="auto"/>
                            <w:right w:val="none" w:sz="0" w:space="0" w:color="auto"/>
                          </w:divBdr>
                          <w:divsChild>
                            <w:div w:id="1346440105">
                              <w:marLeft w:val="0"/>
                              <w:marRight w:val="0"/>
                              <w:marTop w:val="0"/>
                              <w:marBottom w:val="0"/>
                              <w:divBdr>
                                <w:top w:val="none" w:sz="0" w:space="0" w:color="auto"/>
                                <w:left w:val="none" w:sz="0" w:space="0" w:color="auto"/>
                                <w:bottom w:val="none" w:sz="0" w:space="0" w:color="auto"/>
                                <w:right w:val="none" w:sz="0" w:space="0" w:color="auto"/>
                              </w:divBdr>
                              <w:divsChild>
                                <w:div w:id="1944680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0933264">
          <w:marLeft w:val="0"/>
          <w:marRight w:val="0"/>
          <w:marTop w:val="0"/>
          <w:marBottom w:val="0"/>
          <w:divBdr>
            <w:top w:val="none" w:sz="0" w:space="0" w:color="auto"/>
            <w:left w:val="none" w:sz="0" w:space="0" w:color="auto"/>
            <w:bottom w:val="none" w:sz="0" w:space="0" w:color="auto"/>
            <w:right w:val="none" w:sz="0" w:space="0" w:color="auto"/>
          </w:divBdr>
          <w:divsChild>
            <w:div w:id="975835738">
              <w:marLeft w:val="0"/>
              <w:marRight w:val="0"/>
              <w:marTop w:val="0"/>
              <w:marBottom w:val="0"/>
              <w:divBdr>
                <w:top w:val="none" w:sz="0" w:space="0" w:color="auto"/>
                <w:left w:val="none" w:sz="0" w:space="0" w:color="auto"/>
                <w:bottom w:val="none" w:sz="0" w:space="0" w:color="auto"/>
                <w:right w:val="none" w:sz="0" w:space="0" w:color="auto"/>
              </w:divBdr>
              <w:divsChild>
                <w:div w:id="2045278581">
                  <w:marLeft w:val="0"/>
                  <w:marRight w:val="0"/>
                  <w:marTop w:val="0"/>
                  <w:marBottom w:val="0"/>
                  <w:divBdr>
                    <w:top w:val="none" w:sz="0" w:space="0" w:color="auto"/>
                    <w:left w:val="none" w:sz="0" w:space="0" w:color="auto"/>
                    <w:bottom w:val="none" w:sz="0" w:space="0" w:color="auto"/>
                    <w:right w:val="none" w:sz="0" w:space="0" w:color="auto"/>
                  </w:divBdr>
                  <w:divsChild>
                    <w:div w:id="1662615166">
                      <w:marLeft w:val="0"/>
                      <w:marRight w:val="0"/>
                      <w:marTop w:val="0"/>
                      <w:marBottom w:val="0"/>
                      <w:divBdr>
                        <w:top w:val="none" w:sz="0" w:space="0" w:color="auto"/>
                        <w:left w:val="none" w:sz="0" w:space="0" w:color="auto"/>
                        <w:bottom w:val="none" w:sz="0" w:space="0" w:color="auto"/>
                        <w:right w:val="none" w:sz="0" w:space="0" w:color="auto"/>
                      </w:divBdr>
                      <w:divsChild>
                        <w:div w:id="1467312928">
                          <w:marLeft w:val="0"/>
                          <w:marRight w:val="0"/>
                          <w:marTop w:val="360"/>
                          <w:marBottom w:val="0"/>
                          <w:divBdr>
                            <w:top w:val="none" w:sz="0" w:space="0" w:color="auto"/>
                            <w:left w:val="none" w:sz="0" w:space="0" w:color="auto"/>
                            <w:bottom w:val="none" w:sz="0" w:space="0" w:color="auto"/>
                            <w:right w:val="none" w:sz="0" w:space="0" w:color="auto"/>
                          </w:divBdr>
                          <w:divsChild>
                            <w:div w:id="945966301">
                              <w:marLeft w:val="0"/>
                              <w:marRight w:val="0"/>
                              <w:marTop w:val="0"/>
                              <w:marBottom w:val="0"/>
                              <w:divBdr>
                                <w:top w:val="none" w:sz="0" w:space="0" w:color="auto"/>
                                <w:left w:val="none" w:sz="0" w:space="0" w:color="auto"/>
                                <w:bottom w:val="none" w:sz="0" w:space="0" w:color="auto"/>
                                <w:right w:val="none" w:sz="0" w:space="0" w:color="auto"/>
                              </w:divBdr>
                              <w:divsChild>
                                <w:div w:id="559944453">
                                  <w:marLeft w:val="0"/>
                                  <w:marRight w:val="0"/>
                                  <w:marTop w:val="0"/>
                                  <w:marBottom w:val="0"/>
                                  <w:divBdr>
                                    <w:top w:val="none" w:sz="0" w:space="0" w:color="auto"/>
                                    <w:left w:val="none" w:sz="0" w:space="0" w:color="auto"/>
                                    <w:bottom w:val="none" w:sz="0" w:space="0" w:color="auto"/>
                                    <w:right w:val="none" w:sz="0" w:space="0" w:color="auto"/>
                                  </w:divBdr>
                                  <w:divsChild>
                                    <w:div w:id="92577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54230">
                      <w:marLeft w:val="0"/>
                      <w:marRight w:val="0"/>
                      <w:marTop w:val="0"/>
                      <w:marBottom w:val="0"/>
                      <w:divBdr>
                        <w:top w:val="none" w:sz="0" w:space="0" w:color="auto"/>
                        <w:left w:val="none" w:sz="0" w:space="0" w:color="auto"/>
                        <w:bottom w:val="none" w:sz="0" w:space="0" w:color="auto"/>
                        <w:right w:val="none" w:sz="0" w:space="0" w:color="auto"/>
                      </w:divBdr>
                      <w:divsChild>
                        <w:div w:id="2109496545">
                          <w:marLeft w:val="0"/>
                          <w:marRight w:val="0"/>
                          <w:marTop w:val="0"/>
                          <w:marBottom w:val="0"/>
                          <w:divBdr>
                            <w:top w:val="none" w:sz="0" w:space="0" w:color="auto"/>
                            <w:left w:val="none" w:sz="0" w:space="0" w:color="auto"/>
                            <w:bottom w:val="none" w:sz="0" w:space="0" w:color="auto"/>
                            <w:right w:val="none" w:sz="0" w:space="0" w:color="auto"/>
                          </w:divBdr>
                          <w:divsChild>
                            <w:div w:id="1443457922">
                              <w:marLeft w:val="0"/>
                              <w:marRight w:val="0"/>
                              <w:marTop w:val="0"/>
                              <w:marBottom w:val="0"/>
                              <w:divBdr>
                                <w:top w:val="none" w:sz="0" w:space="0" w:color="auto"/>
                                <w:left w:val="none" w:sz="0" w:space="0" w:color="auto"/>
                                <w:bottom w:val="none" w:sz="0" w:space="0" w:color="auto"/>
                                <w:right w:val="none" w:sz="0" w:space="0" w:color="auto"/>
                              </w:divBdr>
                            </w:div>
                          </w:divsChild>
                        </w:div>
                        <w:div w:id="1722749453">
                          <w:marLeft w:val="0"/>
                          <w:marRight w:val="0"/>
                          <w:marTop w:val="0"/>
                          <w:marBottom w:val="0"/>
                          <w:divBdr>
                            <w:top w:val="none" w:sz="0" w:space="0" w:color="auto"/>
                            <w:left w:val="none" w:sz="0" w:space="0" w:color="auto"/>
                            <w:bottom w:val="none" w:sz="0" w:space="0" w:color="auto"/>
                            <w:right w:val="none" w:sz="0" w:space="0" w:color="auto"/>
                          </w:divBdr>
                          <w:divsChild>
                            <w:div w:id="763114776">
                              <w:marLeft w:val="0"/>
                              <w:marRight w:val="0"/>
                              <w:marTop w:val="0"/>
                              <w:marBottom w:val="0"/>
                              <w:divBdr>
                                <w:top w:val="none" w:sz="0" w:space="0" w:color="auto"/>
                                <w:left w:val="none" w:sz="0" w:space="0" w:color="auto"/>
                                <w:bottom w:val="none" w:sz="0" w:space="0" w:color="auto"/>
                                <w:right w:val="none" w:sz="0" w:space="0" w:color="auto"/>
                              </w:divBdr>
                              <w:divsChild>
                                <w:div w:id="102448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1000593">
          <w:marLeft w:val="0"/>
          <w:marRight w:val="0"/>
          <w:marTop w:val="0"/>
          <w:marBottom w:val="0"/>
          <w:divBdr>
            <w:top w:val="none" w:sz="0" w:space="0" w:color="auto"/>
            <w:left w:val="none" w:sz="0" w:space="0" w:color="auto"/>
            <w:bottom w:val="none" w:sz="0" w:space="0" w:color="auto"/>
            <w:right w:val="none" w:sz="0" w:space="0" w:color="auto"/>
          </w:divBdr>
          <w:divsChild>
            <w:div w:id="575826545">
              <w:marLeft w:val="0"/>
              <w:marRight w:val="0"/>
              <w:marTop w:val="0"/>
              <w:marBottom w:val="0"/>
              <w:divBdr>
                <w:top w:val="none" w:sz="0" w:space="0" w:color="auto"/>
                <w:left w:val="none" w:sz="0" w:space="0" w:color="auto"/>
                <w:bottom w:val="none" w:sz="0" w:space="0" w:color="auto"/>
                <w:right w:val="none" w:sz="0" w:space="0" w:color="auto"/>
              </w:divBdr>
              <w:divsChild>
                <w:div w:id="725488545">
                  <w:marLeft w:val="0"/>
                  <w:marRight w:val="0"/>
                  <w:marTop w:val="0"/>
                  <w:marBottom w:val="0"/>
                  <w:divBdr>
                    <w:top w:val="none" w:sz="0" w:space="0" w:color="auto"/>
                    <w:left w:val="none" w:sz="0" w:space="0" w:color="auto"/>
                    <w:bottom w:val="none" w:sz="0" w:space="0" w:color="auto"/>
                    <w:right w:val="none" w:sz="0" w:space="0" w:color="auto"/>
                  </w:divBdr>
                  <w:divsChild>
                    <w:div w:id="1403336559">
                      <w:marLeft w:val="0"/>
                      <w:marRight w:val="0"/>
                      <w:marTop w:val="0"/>
                      <w:marBottom w:val="0"/>
                      <w:divBdr>
                        <w:top w:val="none" w:sz="0" w:space="0" w:color="auto"/>
                        <w:left w:val="none" w:sz="0" w:space="0" w:color="auto"/>
                        <w:bottom w:val="none" w:sz="0" w:space="0" w:color="auto"/>
                        <w:right w:val="none" w:sz="0" w:space="0" w:color="auto"/>
                      </w:divBdr>
                      <w:divsChild>
                        <w:div w:id="1709256132">
                          <w:marLeft w:val="0"/>
                          <w:marRight w:val="0"/>
                          <w:marTop w:val="360"/>
                          <w:marBottom w:val="0"/>
                          <w:divBdr>
                            <w:top w:val="none" w:sz="0" w:space="0" w:color="auto"/>
                            <w:left w:val="none" w:sz="0" w:space="0" w:color="auto"/>
                            <w:bottom w:val="none" w:sz="0" w:space="0" w:color="auto"/>
                            <w:right w:val="none" w:sz="0" w:space="0" w:color="auto"/>
                          </w:divBdr>
                          <w:divsChild>
                            <w:div w:id="735476003">
                              <w:marLeft w:val="0"/>
                              <w:marRight w:val="0"/>
                              <w:marTop w:val="0"/>
                              <w:marBottom w:val="0"/>
                              <w:divBdr>
                                <w:top w:val="none" w:sz="0" w:space="0" w:color="auto"/>
                                <w:left w:val="none" w:sz="0" w:space="0" w:color="auto"/>
                                <w:bottom w:val="none" w:sz="0" w:space="0" w:color="auto"/>
                                <w:right w:val="none" w:sz="0" w:space="0" w:color="auto"/>
                              </w:divBdr>
                              <w:divsChild>
                                <w:div w:id="45764851">
                                  <w:marLeft w:val="0"/>
                                  <w:marRight w:val="0"/>
                                  <w:marTop w:val="0"/>
                                  <w:marBottom w:val="0"/>
                                  <w:divBdr>
                                    <w:top w:val="none" w:sz="0" w:space="0" w:color="auto"/>
                                    <w:left w:val="none" w:sz="0" w:space="0" w:color="auto"/>
                                    <w:bottom w:val="none" w:sz="0" w:space="0" w:color="auto"/>
                                    <w:right w:val="none" w:sz="0" w:space="0" w:color="auto"/>
                                  </w:divBdr>
                                  <w:divsChild>
                                    <w:div w:id="44639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493629">
                      <w:marLeft w:val="0"/>
                      <w:marRight w:val="0"/>
                      <w:marTop w:val="0"/>
                      <w:marBottom w:val="0"/>
                      <w:divBdr>
                        <w:top w:val="none" w:sz="0" w:space="0" w:color="auto"/>
                        <w:left w:val="none" w:sz="0" w:space="0" w:color="auto"/>
                        <w:bottom w:val="none" w:sz="0" w:space="0" w:color="auto"/>
                        <w:right w:val="none" w:sz="0" w:space="0" w:color="auto"/>
                      </w:divBdr>
                      <w:divsChild>
                        <w:div w:id="1787190406">
                          <w:marLeft w:val="0"/>
                          <w:marRight w:val="0"/>
                          <w:marTop w:val="0"/>
                          <w:marBottom w:val="0"/>
                          <w:divBdr>
                            <w:top w:val="none" w:sz="0" w:space="0" w:color="auto"/>
                            <w:left w:val="none" w:sz="0" w:space="0" w:color="auto"/>
                            <w:bottom w:val="none" w:sz="0" w:space="0" w:color="auto"/>
                            <w:right w:val="none" w:sz="0" w:space="0" w:color="auto"/>
                          </w:divBdr>
                          <w:divsChild>
                            <w:div w:id="600911908">
                              <w:marLeft w:val="0"/>
                              <w:marRight w:val="0"/>
                              <w:marTop w:val="0"/>
                              <w:marBottom w:val="0"/>
                              <w:divBdr>
                                <w:top w:val="none" w:sz="0" w:space="0" w:color="auto"/>
                                <w:left w:val="none" w:sz="0" w:space="0" w:color="auto"/>
                                <w:bottom w:val="none" w:sz="0" w:space="0" w:color="auto"/>
                                <w:right w:val="none" w:sz="0" w:space="0" w:color="auto"/>
                              </w:divBdr>
                            </w:div>
                          </w:divsChild>
                        </w:div>
                        <w:div w:id="666633525">
                          <w:marLeft w:val="0"/>
                          <w:marRight w:val="0"/>
                          <w:marTop w:val="0"/>
                          <w:marBottom w:val="0"/>
                          <w:divBdr>
                            <w:top w:val="none" w:sz="0" w:space="0" w:color="auto"/>
                            <w:left w:val="none" w:sz="0" w:space="0" w:color="auto"/>
                            <w:bottom w:val="none" w:sz="0" w:space="0" w:color="auto"/>
                            <w:right w:val="none" w:sz="0" w:space="0" w:color="auto"/>
                          </w:divBdr>
                          <w:divsChild>
                            <w:div w:id="1983807348">
                              <w:marLeft w:val="0"/>
                              <w:marRight w:val="0"/>
                              <w:marTop w:val="0"/>
                              <w:marBottom w:val="0"/>
                              <w:divBdr>
                                <w:top w:val="none" w:sz="0" w:space="0" w:color="auto"/>
                                <w:left w:val="none" w:sz="0" w:space="0" w:color="auto"/>
                                <w:bottom w:val="none" w:sz="0" w:space="0" w:color="auto"/>
                                <w:right w:val="none" w:sz="0" w:space="0" w:color="auto"/>
                              </w:divBdr>
                              <w:divsChild>
                                <w:div w:id="53978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1502667">
          <w:marLeft w:val="0"/>
          <w:marRight w:val="0"/>
          <w:marTop w:val="0"/>
          <w:marBottom w:val="0"/>
          <w:divBdr>
            <w:top w:val="none" w:sz="0" w:space="0" w:color="auto"/>
            <w:left w:val="none" w:sz="0" w:space="0" w:color="auto"/>
            <w:bottom w:val="none" w:sz="0" w:space="0" w:color="auto"/>
            <w:right w:val="none" w:sz="0" w:space="0" w:color="auto"/>
          </w:divBdr>
          <w:divsChild>
            <w:div w:id="990672982">
              <w:marLeft w:val="0"/>
              <w:marRight w:val="0"/>
              <w:marTop w:val="0"/>
              <w:marBottom w:val="0"/>
              <w:divBdr>
                <w:top w:val="none" w:sz="0" w:space="0" w:color="auto"/>
                <w:left w:val="none" w:sz="0" w:space="0" w:color="auto"/>
                <w:bottom w:val="none" w:sz="0" w:space="0" w:color="auto"/>
                <w:right w:val="none" w:sz="0" w:space="0" w:color="auto"/>
              </w:divBdr>
              <w:divsChild>
                <w:div w:id="1446921552">
                  <w:marLeft w:val="0"/>
                  <w:marRight w:val="0"/>
                  <w:marTop w:val="0"/>
                  <w:marBottom w:val="0"/>
                  <w:divBdr>
                    <w:top w:val="none" w:sz="0" w:space="0" w:color="auto"/>
                    <w:left w:val="none" w:sz="0" w:space="0" w:color="auto"/>
                    <w:bottom w:val="none" w:sz="0" w:space="0" w:color="auto"/>
                    <w:right w:val="none" w:sz="0" w:space="0" w:color="auto"/>
                  </w:divBdr>
                  <w:divsChild>
                    <w:div w:id="824736051">
                      <w:marLeft w:val="0"/>
                      <w:marRight w:val="0"/>
                      <w:marTop w:val="0"/>
                      <w:marBottom w:val="0"/>
                      <w:divBdr>
                        <w:top w:val="none" w:sz="0" w:space="0" w:color="auto"/>
                        <w:left w:val="none" w:sz="0" w:space="0" w:color="auto"/>
                        <w:bottom w:val="none" w:sz="0" w:space="0" w:color="auto"/>
                        <w:right w:val="none" w:sz="0" w:space="0" w:color="auto"/>
                      </w:divBdr>
                      <w:divsChild>
                        <w:div w:id="1546605191">
                          <w:marLeft w:val="0"/>
                          <w:marRight w:val="0"/>
                          <w:marTop w:val="0"/>
                          <w:marBottom w:val="0"/>
                          <w:divBdr>
                            <w:top w:val="none" w:sz="0" w:space="0" w:color="auto"/>
                            <w:left w:val="none" w:sz="0" w:space="0" w:color="auto"/>
                            <w:bottom w:val="none" w:sz="0" w:space="0" w:color="auto"/>
                            <w:right w:val="none" w:sz="0" w:space="0" w:color="auto"/>
                          </w:divBdr>
                          <w:divsChild>
                            <w:div w:id="2037384945">
                              <w:marLeft w:val="0"/>
                              <w:marRight w:val="0"/>
                              <w:marTop w:val="0"/>
                              <w:marBottom w:val="0"/>
                              <w:divBdr>
                                <w:top w:val="none" w:sz="0" w:space="0" w:color="auto"/>
                                <w:left w:val="none" w:sz="0" w:space="0" w:color="auto"/>
                                <w:bottom w:val="none" w:sz="0" w:space="0" w:color="auto"/>
                                <w:right w:val="none" w:sz="0" w:space="0" w:color="auto"/>
                              </w:divBdr>
                              <w:divsChild>
                                <w:div w:id="201221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7247175">
          <w:marLeft w:val="0"/>
          <w:marRight w:val="0"/>
          <w:marTop w:val="0"/>
          <w:marBottom w:val="0"/>
          <w:divBdr>
            <w:top w:val="none" w:sz="0" w:space="0" w:color="auto"/>
            <w:left w:val="none" w:sz="0" w:space="0" w:color="auto"/>
            <w:bottom w:val="none" w:sz="0" w:space="0" w:color="auto"/>
            <w:right w:val="none" w:sz="0" w:space="0" w:color="auto"/>
          </w:divBdr>
          <w:divsChild>
            <w:div w:id="958294163">
              <w:marLeft w:val="0"/>
              <w:marRight w:val="0"/>
              <w:marTop w:val="0"/>
              <w:marBottom w:val="0"/>
              <w:divBdr>
                <w:top w:val="none" w:sz="0" w:space="0" w:color="auto"/>
                <w:left w:val="none" w:sz="0" w:space="0" w:color="auto"/>
                <w:bottom w:val="none" w:sz="0" w:space="0" w:color="auto"/>
                <w:right w:val="none" w:sz="0" w:space="0" w:color="auto"/>
              </w:divBdr>
              <w:divsChild>
                <w:div w:id="874925353">
                  <w:marLeft w:val="0"/>
                  <w:marRight w:val="0"/>
                  <w:marTop w:val="0"/>
                  <w:marBottom w:val="0"/>
                  <w:divBdr>
                    <w:top w:val="none" w:sz="0" w:space="0" w:color="auto"/>
                    <w:left w:val="none" w:sz="0" w:space="0" w:color="auto"/>
                    <w:bottom w:val="none" w:sz="0" w:space="0" w:color="auto"/>
                    <w:right w:val="none" w:sz="0" w:space="0" w:color="auto"/>
                  </w:divBdr>
                  <w:divsChild>
                    <w:div w:id="87121981">
                      <w:marLeft w:val="0"/>
                      <w:marRight w:val="0"/>
                      <w:marTop w:val="0"/>
                      <w:marBottom w:val="0"/>
                      <w:divBdr>
                        <w:top w:val="none" w:sz="0" w:space="0" w:color="auto"/>
                        <w:left w:val="none" w:sz="0" w:space="0" w:color="auto"/>
                        <w:bottom w:val="none" w:sz="0" w:space="0" w:color="auto"/>
                        <w:right w:val="none" w:sz="0" w:space="0" w:color="auto"/>
                      </w:divBdr>
                      <w:divsChild>
                        <w:div w:id="8142452">
                          <w:marLeft w:val="0"/>
                          <w:marRight w:val="0"/>
                          <w:marTop w:val="0"/>
                          <w:marBottom w:val="0"/>
                          <w:divBdr>
                            <w:top w:val="none" w:sz="0" w:space="0" w:color="auto"/>
                            <w:left w:val="none" w:sz="0" w:space="0" w:color="auto"/>
                            <w:bottom w:val="none" w:sz="0" w:space="0" w:color="auto"/>
                            <w:right w:val="none" w:sz="0" w:space="0" w:color="auto"/>
                          </w:divBdr>
                          <w:divsChild>
                            <w:div w:id="837042964">
                              <w:marLeft w:val="0"/>
                              <w:marRight w:val="0"/>
                              <w:marTop w:val="0"/>
                              <w:marBottom w:val="0"/>
                              <w:divBdr>
                                <w:top w:val="none" w:sz="0" w:space="0" w:color="auto"/>
                                <w:left w:val="none" w:sz="0" w:space="0" w:color="auto"/>
                                <w:bottom w:val="none" w:sz="0" w:space="0" w:color="auto"/>
                                <w:right w:val="none" w:sz="0" w:space="0" w:color="auto"/>
                              </w:divBdr>
                              <w:divsChild>
                                <w:div w:id="157766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8815557">
          <w:marLeft w:val="0"/>
          <w:marRight w:val="0"/>
          <w:marTop w:val="0"/>
          <w:marBottom w:val="0"/>
          <w:divBdr>
            <w:top w:val="none" w:sz="0" w:space="0" w:color="auto"/>
            <w:left w:val="none" w:sz="0" w:space="0" w:color="auto"/>
            <w:bottom w:val="none" w:sz="0" w:space="0" w:color="auto"/>
            <w:right w:val="none" w:sz="0" w:space="0" w:color="auto"/>
          </w:divBdr>
          <w:divsChild>
            <w:div w:id="1738280606">
              <w:marLeft w:val="0"/>
              <w:marRight w:val="0"/>
              <w:marTop w:val="0"/>
              <w:marBottom w:val="0"/>
              <w:divBdr>
                <w:top w:val="none" w:sz="0" w:space="0" w:color="auto"/>
                <w:left w:val="none" w:sz="0" w:space="0" w:color="auto"/>
                <w:bottom w:val="none" w:sz="0" w:space="0" w:color="auto"/>
                <w:right w:val="none" w:sz="0" w:space="0" w:color="auto"/>
              </w:divBdr>
              <w:divsChild>
                <w:div w:id="1202748968">
                  <w:marLeft w:val="0"/>
                  <w:marRight w:val="0"/>
                  <w:marTop w:val="0"/>
                  <w:marBottom w:val="0"/>
                  <w:divBdr>
                    <w:top w:val="none" w:sz="0" w:space="0" w:color="auto"/>
                    <w:left w:val="none" w:sz="0" w:space="0" w:color="auto"/>
                    <w:bottom w:val="none" w:sz="0" w:space="0" w:color="auto"/>
                    <w:right w:val="none" w:sz="0" w:space="0" w:color="auto"/>
                  </w:divBdr>
                  <w:divsChild>
                    <w:div w:id="1864904315">
                      <w:marLeft w:val="0"/>
                      <w:marRight w:val="0"/>
                      <w:marTop w:val="0"/>
                      <w:marBottom w:val="0"/>
                      <w:divBdr>
                        <w:top w:val="none" w:sz="0" w:space="0" w:color="auto"/>
                        <w:left w:val="none" w:sz="0" w:space="0" w:color="auto"/>
                        <w:bottom w:val="none" w:sz="0" w:space="0" w:color="auto"/>
                        <w:right w:val="none" w:sz="0" w:space="0" w:color="auto"/>
                      </w:divBdr>
                      <w:divsChild>
                        <w:div w:id="1561556396">
                          <w:marLeft w:val="0"/>
                          <w:marRight w:val="0"/>
                          <w:marTop w:val="0"/>
                          <w:marBottom w:val="0"/>
                          <w:divBdr>
                            <w:top w:val="none" w:sz="0" w:space="0" w:color="auto"/>
                            <w:left w:val="none" w:sz="0" w:space="0" w:color="auto"/>
                            <w:bottom w:val="none" w:sz="0" w:space="0" w:color="auto"/>
                            <w:right w:val="none" w:sz="0" w:space="0" w:color="auto"/>
                          </w:divBdr>
                          <w:divsChild>
                            <w:div w:id="1800150814">
                              <w:marLeft w:val="0"/>
                              <w:marRight w:val="0"/>
                              <w:marTop w:val="0"/>
                              <w:marBottom w:val="0"/>
                              <w:divBdr>
                                <w:top w:val="none" w:sz="0" w:space="0" w:color="auto"/>
                                <w:left w:val="none" w:sz="0" w:space="0" w:color="auto"/>
                                <w:bottom w:val="none" w:sz="0" w:space="0" w:color="auto"/>
                                <w:right w:val="none" w:sz="0" w:space="0" w:color="auto"/>
                              </w:divBdr>
                              <w:divsChild>
                                <w:div w:id="139665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8618188">
          <w:marLeft w:val="0"/>
          <w:marRight w:val="0"/>
          <w:marTop w:val="0"/>
          <w:marBottom w:val="0"/>
          <w:divBdr>
            <w:top w:val="none" w:sz="0" w:space="0" w:color="auto"/>
            <w:left w:val="none" w:sz="0" w:space="0" w:color="auto"/>
            <w:bottom w:val="none" w:sz="0" w:space="0" w:color="auto"/>
            <w:right w:val="none" w:sz="0" w:space="0" w:color="auto"/>
          </w:divBdr>
          <w:divsChild>
            <w:div w:id="1663774696">
              <w:marLeft w:val="0"/>
              <w:marRight w:val="0"/>
              <w:marTop w:val="0"/>
              <w:marBottom w:val="0"/>
              <w:divBdr>
                <w:top w:val="none" w:sz="0" w:space="0" w:color="auto"/>
                <w:left w:val="none" w:sz="0" w:space="0" w:color="auto"/>
                <w:bottom w:val="none" w:sz="0" w:space="0" w:color="auto"/>
                <w:right w:val="none" w:sz="0" w:space="0" w:color="auto"/>
              </w:divBdr>
              <w:divsChild>
                <w:div w:id="494300320">
                  <w:marLeft w:val="0"/>
                  <w:marRight w:val="0"/>
                  <w:marTop w:val="0"/>
                  <w:marBottom w:val="0"/>
                  <w:divBdr>
                    <w:top w:val="none" w:sz="0" w:space="0" w:color="auto"/>
                    <w:left w:val="none" w:sz="0" w:space="0" w:color="auto"/>
                    <w:bottom w:val="none" w:sz="0" w:space="0" w:color="auto"/>
                    <w:right w:val="none" w:sz="0" w:space="0" w:color="auto"/>
                  </w:divBdr>
                  <w:divsChild>
                    <w:div w:id="1987467197">
                      <w:marLeft w:val="0"/>
                      <w:marRight w:val="0"/>
                      <w:marTop w:val="0"/>
                      <w:marBottom w:val="0"/>
                      <w:divBdr>
                        <w:top w:val="none" w:sz="0" w:space="0" w:color="auto"/>
                        <w:left w:val="none" w:sz="0" w:space="0" w:color="auto"/>
                        <w:bottom w:val="none" w:sz="0" w:space="0" w:color="auto"/>
                        <w:right w:val="none" w:sz="0" w:space="0" w:color="auto"/>
                      </w:divBdr>
                      <w:divsChild>
                        <w:div w:id="444544180">
                          <w:marLeft w:val="0"/>
                          <w:marRight w:val="0"/>
                          <w:marTop w:val="0"/>
                          <w:marBottom w:val="0"/>
                          <w:divBdr>
                            <w:top w:val="none" w:sz="0" w:space="0" w:color="auto"/>
                            <w:left w:val="none" w:sz="0" w:space="0" w:color="auto"/>
                            <w:bottom w:val="none" w:sz="0" w:space="0" w:color="auto"/>
                            <w:right w:val="none" w:sz="0" w:space="0" w:color="auto"/>
                          </w:divBdr>
                          <w:divsChild>
                            <w:div w:id="594826747">
                              <w:marLeft w:val="0"/>
                              <w:marRight w:val="0"/>
                              <w:marTop w:val="0"/>
                              <w:marBottom w:val="0"/>
                              <w:divBdr>
                                <w:top w:val="none" w:sz="0" w:space="0" w:color="auto"/>
                                <w:left w:val="none" w:sz="0" w:space="0" w:color="auto"/>
                                <w:bottom w:val="none" w:sz="0" w:space="0" w:color="auto"/>
                                <w:right w:val="none" w:sz="0" w:space="0" w:color="auto"/>
                              </w:divBdr>
                              <w:divsChild>
                                <w:div w:id="180847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1705473">
          <w:marLeft w:val="0"/>
          <w:marRight w:val="0"/>
          <w:marTop w:val="0"/>
          <w:marBottom w:val="0"/>
          <w:divBdr>
            <w:top w:val="none" w:sz="0" w:space="0" w:color="auto"/>
            <w:left w:val="none" w:sz="0" w:space="0" w:color="auto"/>
            <w:bottom w:val="none" w:sz="0" w:space="0" w:color="auto"/>
            <w:right w:val="none" w:sz="0" w:space="0" w:color="auto"/>
          </w:divBdr>
          <w:divsChild>
            <w:div w:id="1641306860">
              <w:marLeft w:val="0"/>
              <w:marRight w:val="0"/>
              <w:marTop w:val="0"/>
              <w:marBottom w:val="0"/>
              <w:divBdr>
                <w:top w:val="none" w:sz="0" w:space="0" w:color="auto"/>
                <w:left w:val="none" w:sz="0" w:space="0" w:color="auto"/>
                <w:bottom w:val="none" w:sz="0" w:space="0" w:color="auto"/>
                <w:right w:val="none" w:sz="0" w:space="0" w:color="auto"/>
              </w:divBdr>
              <w:divsChild>
                <w:div w:id="1169709855">
                  <w:marLeft w:val="0"/>
                  <w:marRight w:val="0"/>
                  <w:marTop w:val="0"/>
                  <w:marBottom w:val="0"/>
                  <w:divBdr>
                    <w:top w:val="none" w:sz="0" w:space="0" w:color="auto"/>
                    <w:left w:val="none" w:sz="0" w:space="0" w:color="auto"/>
                    <w:bottom w:val="none" w:sz="0" w:space="0" w:color="auto"/>
                    <w:right w:val="none" w:sz="0" w:space="0" w:color="auto"/>
                  </w:divBdr>
                  <w:divsChild>
                    <w:div w:id="702361001">
                      <w:marLeft w:val="0"/>
                      <w:marRight w:val="0"/>
                      <w:marTop w:val="0"/>
                      <w:marBottom w:val="0"/>
                      <w:divBdr>
                        <w:top w:val="none" w:sz="0" w:space="0" w:color="auto"/>
                        <w:left w:val="none" w:sz="0" w:space="0" w:color="auto"/>
                        <w:bottom w:val="none" w:sz="0" w:space="0" w:color="auto"/>
                        <w:right w:val="none" w:sz="0" w:space="0" w:color="auto"/>
                      </w:divBdr>
                      <w:divsChild>
                        <w:div w:id="569925803">
                          <w:marLeft w:val="0"/>
                          <w:marRight w:val="0"/>
                          <w:marTop w:val="0"/>
                          <w:marBottom w:val="0"/>
                          <w:divBdr>
                            <w:top w:val="none" w:sz="0" w:space="0" w:color="auto"/>
                            <w:left w:val="none" w:sz="0" w:space="0" w:color="auto"/>
                            <w:bottom w:val="none" w:sz="0" w:space="0" w:color="auto"/>
                            <w:right w:val="none" w:sz="0" w:space="0" w:color="auto"/>
                          </w:divBdr>
                          <w:divsChild>
                            <w:div w:id="1940140123">
                              <w:marLeft w:val="0"/>
                              <w:marRight w:val="0"/>
                              <w:marTop w:val="0"/>
                              <w:marBottom w:val="0"/>
                              <w:divBdr>
                                <w:top w:val="none" w:sz="0" w:space="0" w:color="auto"/>
                                <w:left w:val="none" w:sz="0" w:space="0" w:color="auto"/>
                                <w:bottom w:val="none" w:sz="0" w:space="0" w:color="auto"/>
                                <w:right w:val="none" w:sz="0" w:space="0" w:color="auto"/>
                              </w:divBdr>
                              <w:divsChild>
                                <w:div w:id="94300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7548828">
          <w:marLeft w:val="0"/>
          <w:marRight w:val="0"/>
          <w:marTop w:val="0"/>
          <w:marBottom w:val="0"/>
          <w:divBdr>
            <w:top w:val="none" w:sz="0" w:space="0" w:color="auto"/>
            <w:left w:val="none" w:sz="0" w:space="0" w:color="auto"/>
            <w:bottom w:val="none" w:sz="0" w:space="0" w:color="auto"/>
            <w:right w:val="none" w:sz="0" w:space="0" w:color="auto"/>
          </w:divBdr>
          <w:divsChild>
            <w:div w:id="1019936841">
              <w:marLeft w:val="0"/>
              <w:marRight w:val="0"/>
              <w:marTop w:val="0"/>
              <w:marBottom w:val="0"/>
              <w:divBdr>
                <w:top w:val="none" w:sz="0" w:space="0" w:color="auto"/>
                <w:left w:val="none" w:sz="0" w:space="0" w:color="auto"/>
                <w:bottom w:val="none" w:sz="0" w:space="0" w:color="auto"/>
                <w:right w:val="none" w:sz="0" w:space="0" w:color="auto"/>
              </w:divBdr>
              <w:divsChild>
                <w:div w:id="85806734">
                  <w:marLeft w:val="0"/>
                  <w:marRight w:val="0"/>
                  <w:marTop w:val="0"/>
                  <w:marBottom w:val="0"/>
                  <w:divBdr>
                    <w:top w:val="none" w:sz="0" w:space="0" w:color="auto"/>
                    <w:left w:val="none" w:sz="0" w:space="0" w:color="auto"/>
                    <w:bottom w:val="none" w:sz="0" w:space="0" w:color="auto"/>
                    <w:right w:val="none" w:sz="0" w:space="0" w:color="auto"/>
                  </w:divBdr>
                  <w:divsChild>
                    <w:div w:id="675183435">
                      <w:marLeft w:val="0"/>
                      <w:marRight w:val="0"/>
                      <w:marTop w:val="0"/>
                      <w:marBottom w:val="0"/>
                      <w:divBdr>
                        <w:top w:val="none" w:sz="0" w:space="0" w:color="auto"/>
                        <w:left w:val="none" w:sz="0" w:space="0" w:color="auto"/>
                        <w:bottom w:val="none" w:sz="0" w:space="0" w:color="auto"/>
                        <w:right w:val="none" w:sz="0" w:space="0" w:color="auto"/>
                      </w:divBdr>
                      <w:divsChild>
                        <w:div w:id="124468723">
                          <w:marLeft w:val="0"/>
                          <w:marRight w:val="0"/>
                          <w:marTop w:val="360"/>
                          <w:marBottom w:val="0"/>
                          <w:divBdr>
                            <w:top w:val="none" w:sz="0" w:space="0" w:color="auto"/>
                            <w:left w:val="none" w:sz="0" w:space="0" w:color="auto"/>
                            <w:bottom w:val="none" w:sz="0" w:space="0" w:color="auto"/>
                            <w:right w:val="none" w:sz="0" w:space="0" w:color="auto"/>
                          </w:divBdr>
                          <w:divsChild>
                            <w:div w:id="176970982">
                              <w:marLeft w:val="0"/>
                              <w:marRight w:val="0"/>
                              <w:marTop w:val="0"/>
                              <w:marBottom w:val="0"/>
                              <w:divBdr>
                                <w:top w:val="none" w:sz="0" w:space="0" w:color="auto"/>
                                <w:left w:val="none" w:sz="0" w:space="0" w:color="auto"/>
                                <w:bottom w:val="none" w:sz="0" w:space="0" w:color="auto"/>
                                <w:right w:val="none" w:sz="0" w:space="0" w:color="auto"/>
                              </w:divBdr>
                              <w:divsChild>
                                <w:div w:id="1769890136">
                                  <w:marLeft w:val="0"/>
                                  <w:marRight w:val="0"/>
                                  <w:marTop w:val="0"/>
                                  <w:marBottom w:val="0"/>
                                  <w:divBdr>
                                    <w:top w:val="none" w:sz="0" w:space="0" w:color="auto"/>
                                    <w:left w:val="none" w:sz="0" w:space="0" w:color="auto"/>
                                    <w:bottom w:val="none" w:sz="0" w:space="0" w:color="auto"/>
                                    <w:right w:val="none" w:sz="0" w:space="0" w:color="auto"/>
                                  </w:divBdr>
                                  <w:divsChild>
                                    <w:div w:id="119835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173389">
                      <w:marLeft w:val="0"/>
                      <w:marRight w:val="0"/>
                      <w:marTop w:val="0"/>
                      <w:marBottom w:val="0"/>
                      <w:divBdr>
                        <w:top w:val="none" w:sz="0" w:space="0" w:color="auto"/>
                        <w:left w:val="none" w:sz="0" w:space="0" w:color="auto"/>
                        <w:bottom w:val="none" w:sz="0" w:space="0" w:color="auto"/>
                        <w:right w:val="none" w:sz="0" w:space="0" w:color="auto"/>
                      </w:divBdr>
                      <w:divsChild>
                        <w:div w:id="1845196683">
                          <w:marLeft w:val="0"/>
                          <w:marRight w:val="0"/>
                          <w:marTop w:val="0"/>
                          <w:marBottom w:val="0"/>
                          <w:divBdr>
                            <w:top w:val="none" w:sz="0" w:space="0" w:color="auto"/>
                            <w:left w:val="none" w:sz="0" w:space="0" w:color="auto"/>
                            <w:bottom w:val="none" w:sz="0" w:space="0" w:color="auto"/>
                            <w:right w:val="none" w:sz="0" w:space="0" w:color="auto"/>
                          </w:divBdr>
                          <w:divsChild>
                            <w:div w:id="506141067">
                              <w:marLeft w:val="0"/>
                              <w:marRight w:val="0"/>
                              <w:marTop w:val="0"/>
                              <w:marBottom w:val="0"/>
                              <w:divBdr>
                                <w:top w:val="none" w:sz="0" w:space="0" w:color="auto"/>
                                <w:left w:val="none" w:sz="0" w:space="0" w:color="auto"/>
                                <w:bottom w:val="none" w:sz="0" w:space="0" w:color="auto"/>
                                <w:right w:val="none" w:sz="0" w:space="0" w:color="auto"/>
                              </w:divBdr>
                            </w:div>
                          </w:divsChild>
                        </w:div>
                        <w:div w:id="1582063758">
                          <w:marLeft w:val="0"/>
                          <w:marRight w:val="0"/>
                          <w:marTop w:val="0"/>
                          <w:marBottom w:val="0"/>
                          <w:divBdr>
                            <w:top w:val="none" w:sz="0" w:space="0" w:color="auto"/>
                            <w:left w:val="none" w:sz="0" w:space="0" w:color="auto"/>
                            <w:bottom w:val="none" w:sz="0" w:space="0" w:color="auto"/>
                            <w:right w:val="none" w:sz="0" w:space="0" w:color="auto"/>
                          </w:divBdr>
                          <w:divsChild>
                            <w:div w:id="1734885249">
                              <w:marLeft w:val="0"/>
                              <w:marRight w:val="0"/>
                              <w:marTop w:val="0"/>
                              <w:marBottom w:val="0"/>
                              <w:divBdr>
                                <w:top w:val="none" w:sz="0" w:space="0" w:color="auto"/>
                                <w:left w:val="none" w:sz="0" w:space="0" w:color="auto"/>
                                <w:bottom w:val="none" w:sz="0" w:space="0" w:color="auto"/>
                                <w:right w:val="none" w:sz="0" w:space="0" w:color="auto"/>
                              </w:divBdr>
                              <w:divsChild>
                                <w:div w:id="93212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3903374">
          <w:marLeft w:val="0"/>
          <w:marRight w:val="0"/>
          <w:marTop w:val="0"/>
          <w:marBottom w:val="0"/>
          <w:divBdr>
            <w:top w:val="none" w:sz="0" w:space="0" w:color="auto"/>
            <w:left w:val="none" w:sz="0" w:space="0" w:color="auto"/>
            <w:bottom w:val="none" w:sz="0" w:space="0" w:color="auto"/>
            <w:right w:val="none" w:sz="0" w:space="0" w:color="auto"/>
          </w:divBdr>
          <w:divsChild>
            <w:div w:id="1702393459">
              <w:marLeft w:val="0"/>
              <w:marRight w:val="0"/>
              <w:marTop w:val="0"/>
              <w:marBottom w:val="0"/>
              <w:divBdr>
                <w:top w:val="none" w:sz="0" w:space="0" w:color="auto"/>
                <w:left w:val="none" w:sz="0" w:space="0" w:color="auto"/>
                <w:bottom w:val="none" w:sz="0" w:space="0" w:color="auto"/>
                <w:right w:val="none" w:sz="0" w:space="0" w:color="auto"/>
              </w:divBdr>
              <w:divsChild>
                <w:div w:id="416487578">
                  <w:marLeft w:val="0"/>
                  <w:marRight w:val="0"/>
                  <w:marTop w:val="0"/>
                  <w:marBottom w:val="0"/>
                  <w:divBdr>
                    <w:top w:val="none" w:sz="0" w:space="0" w:color="auto"/>
                    <w:left w:val="none" w:sz="0" w:space="0" w:color="auto"/>
                    <w:bottom w:val="none" w:sz="0" w:space="0" w:color="auto"/>
                    <w:right w:val="none" w:sz="0" w:space="0" w:color="auto"/>
                  </w:divBdr>
                  <w:divsChild>
                    <w:div w:id="307243539">
                      <w:marLeft w:val="0"/>
                      <w:marRight w:val="0"/>
                      <w:marTop w:val="0"/>
                      <w:marBottom w:val="0"/>
                      <w:divBdr>
                        <w:top w:val="none" w:sz="0" w:space="0" w:color="auto"/>
                        <w:left w:val="none" w:sz="0" w:space="0" w:color="auto"/>
                        <w:bottom w:val="none" w:sz="0" w:space="0" w:color="auto"/>
                        <w:right w:val="none" w:sz="0" w:space="0" w:color="auto"/>
                      </w:divBdr>
                      <w:divsChild>
                        <w:div w:id="416639397">
                          <w:marLeft w:val="0"/>
                          <w:marRight w:val="0"/>
                          <w:marTop w:val="360"/>
                          <w:marBottom w:val="0"/>
                          <w:divBdr>
                            <w:top w:val="none" w:sz="0" w:space="0" w:color="auto"/>
                            <w:left w:val="none" w:sz="0" w:space="0" w:color="auto"/>
                            <w:bottom w:val="none" w:sz="0" w:space="0" w:color="auto"/>
                            <w:right w:val="none" w:sz="0" w:space="0" w:color="auto"/>
                          </w:divBdr>
                          <w:divsChild>
                            <w:div w:id="410467536">
                              <w:marLeft w:val="0"/>
                              <w:marRight w:val="0"/>
                              <w:marTop w:val="0"/>
                              <w:marBottom w:val="0"/>
                              <w:divBdr>
                                <w:top w:val="none" w:sz="0" w:space="0" w:color="auto"/>
                                <w:left w:val="none" w:sz="0" w:space="0" w:color="auto"/>
                                <w:bottom w:val="none" w:sz="0" w:space="0" w:color="auto"/>
                                <w:right w:val="none" w:sz="0" w:space="0" w:color="auto"/>
                              </w:divBdr>
                              <w:divsChild>
                                <w:div w:id="1456215926">
                                  <w:marLeft w:val="0"/>
                                  <w:marRight w:val="0"/>
                                  <w:marTop w:val="0"/>
                                  <w:marBottom w:val="0"/>
                                  <w:divBdr>
                                    <w:top w:val="none" w:sz="0" w:space="0" w:color="auto"/>
                                    <w:left w:val="none" w:sz="0" w:space="0" w:color="auto"/>
                                    <w:bottom w:val="none" w:sz="0" w:space="0" w:color="auto"/>
                                    <w:right w:val="none" w:sz="0" w:space="0" w:color="auto"/>
                                  </w:divBdr>
                                  <w:divsChild>
                                    <w:div w:id="236866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891772">
                      <w:marLeft w:val="0"/>
                      <w:marRight w:val="0"/>
                      <w:marTop w:val="0"/>
                      <w:marBottom w:val="0"/>
                      <w:divBdr>
                        <w:top w:val="none" w:sz="0" w:space="0" w:color="auto"/>
                        <w:left w:val="none" w:sz="0" w:space="0" w:color="auto"/>
                        <w:bottom w:val="none" w:sz="0" w:space="0" w:color="auto"/>
                        <w:right w:val="none" w:sz="0" w:space="0" w:color="auto"/>
                      </w:divBdr>
                      <w:divsChild>
                        <w:div w:id="2110931988">
                          <w:marLeft w:val="0"/>
                          <w:marRight w:val="0"/>
                          <w:marTop w:val="0"/>
                          <w:marBottom w:val="0"/>
                          <w:divBdr>
                            <w:top w:val="none" w:sz="0" w:space="0" w:color="auto"/>
                            <w:left w:val="none" w:sz="0" w:space="0" w:color="auto"/>
                            <w:bottom w:val="none" w:sz="0" w:space="0" w:color="auto"/>
                            <w:right w:val="none" w:sz="0" w:space="0" w:color="auto"/>
                          </w:divBdr>
                          <w:divsChild>
                            <w:div w:id="717166053">
                              <w:marLeft w:val="0"/>
                              <w:marRight w:val="0"/>
                              <w:marTop w:val="0"/>
                              <w:marBottom w:val="0"/>
                              <w:divBdr>
                                <w:top w:val="none" w:sz="0" w:space="0" w:color="auto"/>
                                <w:left w:val="none" w:sz="0" w:space="0" w:color="auto"/>
                                <w:bottom w:val="none" w:sz="0" w:space="0" w:color="auto"/>
                                <w:right w:val="none" w:sz="0" w:space="0" w:color="auto"/>
                              </w:divBdr>
                            </w:div>
                          </w:divsChild>
                        </w:div>
                        <w:div w:id="934636756">
                          <w:marLeft w:val="0"/>
                          <w:marRight w:val="0"/>
                          <w:marTop w:val="0"/>
                          <w:marBottom w:val="0"/>
                          <w:divBdr>
                            <w:top w:val="none" w:sz="0" w:space="0" w:color="auto"/>
                            <w:left w:val="none" w:sz="0" w:space="0" w:color="auto"/>
                            <w:bottom w:val="none" w:sz="0" w:space="0" w:color="auto"/>
                            <w:right w:val="none" w:sz="0" w:space="0" w:color="auto"/>
                          </w:divBdr>
                          <w:divsChild>
                            <w:div w:id="644701936">
                              <w:marLeft w:val="0"/>
                              <w:marRight w:val="0"/>
                              <w:marTop w:val="0"/>
                              <w:marBottom w:val="0"/>
                              <w:divBdr>
                                <w:top w:val="none" w:sz="0" w:space="0" w:color="auto"/>
                                <w:left w:val="none" w:sz="0" w:space="0" w:color="auto"/>
                                <w:bottom w:val="none" w:sz="0" w:space="0" w:color="auto"/>
                                <w:right w:val="none" w:sz="0" w:space="0" w:color="auto"/>
                              </w:divBdr>
                              <w:divsChild>
                                <w:div w:id="106602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3559582">
          <w:marLeft w:val="0"/>
          <w:marRight w:val="0"/>
          <w:marTop w:val="0"/>
          <w:marBottom w:val="0"/>
          <w:divBdr>
            <w:top w:val="none" w:sz="0" w:space="0" w:color="auto"/>
            <w:left w:val="none" w:sz="0" w:space="0" w:color="auto"/>
            <w:bottom w:val="none" w:sz="0" w:space="0" w:color="auto"/>
            <w:right w:val="none" w:sz="0" w:space="0" w:color="auto"/>
          </w:divBdr>
          <w:divsChild>
            <w:div w:id="376395011">
              <w:marLeft w:val="0"/>
              <w:marRight w:val="0"/>
              <w:marTop w:val="0"/>
              <w:marBottom w:val="0"/>
              <w:divBdr>
                <w:top w:val="none" w:sz="0" w:space="0" w:color="auto"/>
                <w:left w:val="none" w:sz="0" w:space="0" w:color="auto"/>
                <w:bottom w:val="none" w:sz="0" w:space="0" w:color="auto"/>
                <w:right w:val="none" w:sz="0" w:space="0" w:color="auto"/>
              </w:divBdr>
              <w:divsChild>
                <w:div w:id="145438804">
                  <w:marLeft w:val="0"/>
                  <w:marRight w:val="0"/>
                  <w:marTop w:val="0"/>
                  <w:marBottom w:val="0"/>
                  <w:divBdr>
                    <w:top w:val="none" w:sz="0" w:space="0" w:color="auto"/>
                    <w:left w:val="none" w:sz="0" w:space="0" w:color="auto"/>
                    <w:bottom w:val="none" w:sz="0" w:space="0" w:color="auto"/>
                    <w:right w:val="none" w:sz="0" w:space="0" w:color="auto"/>
                  </w:divBdr>
                  <w:divsChild>
                    <w:div w:id="1468011462">
                      <w:marLeft w:val="0"/>
                      <w:marRight w:val="0"/>
                      <w:marTop w:val="0"/>
                      <w:marBottom w:val="0"/>
                      <w:divBdr>
                        <w:top w:val="none" w:sz="0" w:space="0" w:color="auto"/>
                        <w:left w:val="none" w:sz="0" w:space="0" w:color="auto"/>
                        <w:bottom w:val="none" w:sz="0" w:space="0" w:color="auto"/>
                        <w:right w:val="none" w:sz="0" w:space="0" w:color="auto"/>
                      </w:divBdr>
                      <w:divsChild>
                        <w:div w:id="252588378">
                          <w:marLeft w:val="0"/>
                          <w:marRight w:val="0"/>
                          <w:marTop w:val="360"/>
                          <w:marBottom w:val="0"/>
                          <w:divBdr>
                            <w:top w:val="none" w:sz="0" w:space="0" w:color="auto"/>
                            <w:left w:val="none" w:sz="0" w:space="0" w:color="auto"/>
                            <w:bottom w:val="none" w:sz="0" w:space="0" w:color="auto"/>
                            <w:right w:val="none" w:sz="0" w:space="0" w:color="auto"/>
                          </w:divBdr>
                          <w:divsChild>
                            <w:div w:id="1214343890">
                              <w:marLeft w:val="0"/>
                              <w:marRight w:val="0"/>
                              <w:marTop w:val="0"/>
                              <w:marBottom w:val="0"/>
                              <w:divBdr>
                                <w:top w:val="none" w:sz="0" w:space="0" w:color="auto"/>
                                <w:left w:val="none" w:sz="0" w:space="0" w:color="auto"/>
                                <w:bottom w:val="none" w:sz="0" w:space="0" w:color="auto"/>
                                <w:right w:val="none" w:sz="0" w:space="0" w:color="auto"/>
                              </w:divBdr>
                              <w:divsChild>
                                <w:div w:id="221647942">
                                  <w:marLeft w:val="0"/>
                                  <w:marRight w:val="0"/>
                                  <w:marTop w:val="0"/>
                                  <w:marBottom w:val="0"/>
                                  <w:divBdr>
                                    <w:top w:val="none" w:sz="0" w:space="0" w:color="auto"/>
                                    <w:left w:val="none" w:sz="0" w:space="0" w:color="auto"/>
                                    <w:bottom w:val="none" w:sz="0" w:space="0" w:color="auto"/>
                                    <w:right w:val="none" w:sz="0" w:space="0" w:color="auto"/>
                                  </w:divBdr>
                                  <w:divsChild>
                                    <w:div w:id="56303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123082">
                      <w:marLeft w:val="0"/>
                      <w:marRight w:val="0"/>
                      <w:marTop w:val="0"/>
                      <w:marBottom w:val="0"/>
                      <w:divBdr>
                        <w:top w:val="none" w:sz="0" w:space="0" w:color="auto"/>
                        <w:left w:val="none" w:sz="0" w:space="0" w:color="auto"/>
                        <w:bottom w:val="none" w:sz="0" w:space="0" w:color="auto"/>
                        <w:right w:val="none" w:sz="0" w:space="0" w:color="auto"/>
                      </w:divBdr>
                      <w:divsChild>
                        <w:div w:id="1230070395">
                          <w:marLeft w:val="0"/>
                          <w:marRight w:val="0"/>
                          <w:marTop w:val="0"/>
                          <w:marBottom w:val="0"/>
                          <w:divBdr>
                            <w:top w:val="none" w:sz="0" w:space="0" w:color="auto"/>
                            <w:left w:val="none" w:sz="0" w:space="0" w:color="auto"/>
                            <w:bottom w:val="none" w:sz="0" w:space="0" w:color="auto"/>
                            <w:right w:val="none" w:sz="0" w:space="0" w:color="auto"/>
                          </w:divBdr>
                          <w:divsChild>
                            <w:div w:id="426115581">
                              <w:marLeft w:val="0"/>
                              <w:marRight w:val="0"/>
                              <w:marTop w:val="0"/>
                              <w:marBottom w:val="0"/>
                              <w:divBdr>
                                <w:top w:val="none" w:sz="0" w:space="0" w:color="auto"/>
                                <w:left w:val="none" w:sz="0" w:space="0" w:color="auto"/>
                                <w:bottom w:val="none" w:sz="0" w:space="0" w:color="auto"/>
                                <w:right w:val="none" w:sz="0" w:space="0" w:color="auto"/>
                              </w:divBdr>
                            </w:div>
                          </w:divsChild>
                        </w:div>
                        <w:div w:id="537819765">
                          <w:marLeft w:val="0"/>
                          <w:marRight w:val="0"/>
                          <w:marTop w:val="0"/>
                          <w:marBottom w:val="0"/>
                          <w:divBdr>
                            <w:top w:val="none" w:sz="0" w:space="0" w:color="auto"/>
                            <w:left w:val="none" w:sz="0" w:space="0" w:color="auto"/>
                            <w:bottom w:val="none" w:sz="0" w:space="0" w:color="auto"/>
                            <w:right w:val="none" w:sz="0" w:space="0" w:color="auto"/>
                          </w:divBdr>
                          <w:divsChild>
                            <w:div w:id="595332491">
                              <w:marLeft w:val="0"/>
                              <w:marRight w:val="0"/>
                              <w:marTop w:val="0"/>
                              <w:marBottom w:val="0"/>
                              <w:divBdr>
                                <w:top w:val="none" w:sz="0" w:space="0" w:color="auto"/>
                                <w:left w:val="none" w:sz="0" w:space="0" w:color="auto"/>
                                <w:bottom w:val="none" w:sz="0" w:space="0" w:color="auto"/>
                                <w:right w:val="none" w:sz="0" w:space="0" w:color="auto"/>
                              </w:divBdr>
                              <w:divsChild>
                                <w:div w:id="69438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5200437">
          <w:marLeft w:val="0"/>
          <w:marRight w:val="0"/>
          <w:marTop w:val="0"/>
          <w:marBottom w:val="0"/>
          <w:divBdr>
            <w:top w:val="none" w:sz="0" w:space="0" w:color="auto"/>
            <w:left w:val="none" w:sz="0" w:space="0" w:color="auto"/>
            <w:bottom w:val="none" w:sz="0" w:space="0" w:color="auto"/>
            <w:right w:val="none" w:sz="0" w:space="0" w:color="auto"/>
          </w:divBdr>
          <w:divsChild>
            <w:div w:id="872115769">
              <w:marLeft w:val="0"/>
              <w:marRight w:val="0"/>
              <w:marTop w:val="0"/>
              <w:marBottom w:val="0"/>
              <w:divBdr>
                <w:top w:val="none" w:sz="0" w:space="0" w:color="auto"/>
                <w:left w:val="none" w:sz="0" w:space="0" w:color="auto"/>
                <w:bottom w:val="none" w:sz="0" w:space="0" w:color="auto"/>
                <w:right w:val="none" w:sz="0" w:space="0" w:color="auto"/>
              </w:divBdr>
              <w:divsChild>
                <w:div w:id="555895427">
                  <w:marLeft w:val="0"/>
                  <w:marRight w:val="0"/>
                  <w:marTop w:val="0"/>
                  <w:marBottom w:val="0"/>
                  <w:divBdr>
                    <w:top w:val="none" w:sz="0" w:space="0" w:color="auto"/>
                    <w:left w:val="none" w:sz="0" w:space="0" w:color="auto"/>
                    <w:bottom w:val="none" w:sz="0" w:space="0" w:color="auto"/>
                    <w:right w:val="none" w:sz="0" w:space="0" w:color="auto"/>
                  </w:divBdr>
                  <w:divsChild>
                    <w:div w:id="1805463169">
                      <w:marLeft w:val="0"/>
                      <w:marRight w:val="0"/>
                      <w:marTop w:val="0"/>
                      <w:marBottom w:val="0"/>
                      <w:divBdr>
                        <w:top w:val="none" w:sz="0" w:space="0" w:color="auto"/>
                        <w:left w:val="none" w:sz="0" w:space="0" w:color="auto"/>
                        <w:bottom w:val="none" w:sz="0" w:space="0" w:color="auto"/>
                        <w:right w:val="none" w:sz="0" w:space="0" w:color="auto"/>
                      </w:divBdr>
                      <w:divsChild>
                        <w:div w:id="422265326">
                          <w:marLeft w:val="0"/>
                          <w:marRight w:val="0"/>
                          <w:marTop w:val="0"/>
                          <w:marBottom w:val="0"/>
                          <w:divBdr>
                            <w:top w:val="none" w:sz="0" w:space="0" w:color="auto"/>
                            <w:left w:val="none" w:sz="0" w:space="0" w:color="auto"/>
                            <w:bottom w:val="none" w:sz="0" w:space="0" w:color="auto"/>
                            <w:right w:val="none" w:sz="0" w:space="0" w:color="auto"/>
                          </w:divBdr>
                          <w:divsChild>
                            <w:div w:id="1674647010">
                              <w:marLeft w:val="0"/>
                              <w:marRight w:val="0"/>
                              <w:marTop w:val="0"/>
                              <w:marBottom w:val="0"/>
                              <w:divBdr>
                                <w:top w:val="none" w:sz="0" w:space="0" w:color="auto"/>
                                <w:left w:val="none" w:sz="0" w:space="0" w:color="auto"/>
                                <w:bottom w:val="none" w:sz="0" w:space="0" w:color="auto"/>
                                <w:right w:val="none" w:sz="0" w:space="0" w:color="auto"/>
                              </w:divBdr>
                              <w:divsChild>
                                <w:div w:id="125227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7569133">
          <w:marLeft w:val="0"/>
          <w:marRight w:val="0"/>
          <w:marTop w:val="0"/>
          <w:marBottom w:val="0"/>
          <w:divBdr>
            <w:top w:val="none" w:sz="0" w:space="0" w:color="auto"/>
            <w:left w:val="none" w:sz="0" w:space="0" w:color="auto"/>
            <w:bottom w:val="none" w:sz="0" w:space="0" w:color="auto"/>
            <w:right w:val="none" w:sz="0" w:space="0" w:color="auto"/>
          </w:divBdr>
          <w:divsChild>
            <w:div w:id="1553538678">
              <w:marLeft w:val="0"/>
              <w:marRight w:val="0"/>
              <w:marTop w:val="0"/>
              <w:marBottom w:val="0"/>
              <w:divBdr>
                <w:top w:val="none" w:sz="0" w:space="0" w:color="auto"/>
                <w:left w:val="none" w:sz="0" w:space="0" w:color="auto"/>
                <w:bottom w:val="none" w:sz="0" w:space="0" w:color="auto"/>
                <w:right w:val="none" w:sz="0" w:space="0" w:color="auto"/>
              </w:divBdr>
              <w:divsChild>
                <w:div w:id="1307279144">
                  <w:marLeft w:val="0"/>
                  <w:marRight w:val="0"/>
                  <w:marTop w:val="0"/>
                  <w:marBottom w:val="0"/>
                  <w:divBdr>
                    <w:top w:val="none" w:sz="0" w:space="0" w:color="auto"/>
                    <w:left w:val="none" w:sz="0" w:space="0" w:color="auto"/>
                    <w:bottom w:val="none" w:sz="0" w:space="0" w:color="auto"/>
                    <w:right w:val="none" w:sz="0" w:space="0" w:color="auto"/>
                  </w:divBdr>
                  <w:divsChild>
                    <w:div w:id="714158619">
                      <w:marLeft w:val="0"/>
                      <w:marRight w:val="0"/>
                      <w:marTop w:val="0"/>
                      <w:marBottom w:val="0"/>
                      <w:divBdr>
                        <w:top w:val="none" w:sz="0" w:space="0" w:color="auto"/>
                        <w:left w:val="none" w:sz="0" w:space="0" w:color="auto"/>
                        <w:bottom w:val="none" w:sz="0" w:space="0" w:color="auto"/>
                        <w:right w:val="none" w:sz="0" w:space="0" w:color="auto"/>
                      </w:divBdr>
                      <w:divsChild>
                        <w:div w:id="324940351">
                          <w:marLeft w:val="0"/>
                          <w:marRight w:val="0"/>
                          <w:marTop w:val="0"/>
                          <w:marBottom w:val="0"/>
                          <w:divBdr>
                            <w:top w:val="none" w:sz="0" w:space="0" w:color="auto"/>
                            <w:left w:val="none" w:sz="0" w:space="0" w:color="auto"/>
                            <w:bottom w:val="none" w:sz="0" w:space="0" w:color="auto"/>
                            <w:right w:val="none" w:sz="0" w:space="0" w:color="auto"/>
                          </w:divBdr>
                          <w:divsChild>
                            <w:div w:id="1576620955">
                              <w:marLeft w:val="0"/>
                              <w:marRight w:val="0"/>
                              <w:marTop w:val="0"/>
                              <w:marBottom w:val="0"/>
                              <w:divBdr>
                                <w:top w:val="none" w:sz="0" w:space="0" w:color="auto"/>
                                <w:left w:val="none" w:sz="0" w:space="0" w:color="auto"/>
                                <w:bottom w:val="none" w:sz="0" w:space="0" w:color="auto"/>
                                <w:right w:val="none" w:sz="0" w:space="0" w:color="auto"/>
                              </w:divBdr>
                              <w:divsChild>
                                <w:div w:id="169727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3838827">
          <w:marLeft w:val="0"/>
          <w:marRight w:val="0"/>
          <w:marTop w:val="0"/>
          <w:marBottom w:val="0"/>
          <w:divBdr>
            <w:top w:val="none" w:sz="0" w:space="0" w:color="auto"/>
            <w:left w:val="none" w:sz="0" w:space="0" w:color="auto"/>
            <w:bottom w:val="none" w:sz="0" w:space="0" w:color="auto"/>
            <w:right w:val="none" w:sz="0" w:space="0" w:color="auto"/>
          </w:divBdr>
          <w:divsChild>
            <w:div w:id="880283688">
              <w:marLeft w:val="0"/>
              <w:marRight w:val="0"/>
              <w:marTop w:val="0"/>
              <w:marBottom w:val="0"/>
              <w:divBdr>
                <w:top w:val="none" w:sz="0" w:space="0" w:color="auto"/>
                <w:left w:val="none" w:sz="0" w:space="0" w:color="auto"/>
                <w:bottom w:val="none" w:sz="0" w:space="0" w:color="auto"/>
                <w:right w:val="none" w:sz="0" w:space="0" w:color="auto"/>
              </w:divBdr>
              <w:divsChild>
                <w:div w:id="179243473">
                  <w:marLeft w:val="0"/>
                  <w:marRight w:val="0"/>
                  <w:marTop w:val="0"/>
                  <w:marBottom w:val="0"/>
                  <w:divBdr>
                    <w:top w:val="none" w:sz="0" w:space="0" w:color="auto"/>
                    <w:left w:val="none" w:sz="0" w:space="0" w:color="auto"/>
                    <w:bottom w:val="none" w:sz="0" w:space="0" w:color="auto"/>
                    <w:right w:val="none" w:sz="0" w:space="0" w:color="auto"/>
                  </w:divBdr>
                  <w:divsChild>
                    <w:div w:id="1956599242">
                      <w:marLeft w:val="0"/>
                      <w:marRight w:val="0"/>
                      <w:marTop w:val="0"/>
                      <w:marBottom w:val="0"/>
                      <w:divBdr>
                        <w:top w:val="none" w:sz="0" w:space="0" w:color="auto"/>
                        <w:left w:val="none" w:sz="0" w:space="0" w:color="auto"/>
                        <w:bottom w:val="none" w:sz="0" w:space="0" w:color="auto"/>
                        <w:right w:val="none" w:sz="0" w:space="0" w:color="auto"/>
                      </w:divBdr>
                      <w:divsChild>
                        <w:div w:id="2087455674">
                          <w:marLeft w:val="0"/>
                          <w:marRight w:val="0"/>
                          <w:marTop w:val="360"/>
                          <w:marBottom w:val="0"/>
                          <w:divBdr>
                            <w:top w:val="none" w:sz="0" w:space="0" w:color="auto"/>
                            <w:left w:val="none" w:sz="0" w:space="0" w:color="auto"/>
                            <w:bottom w:val="none" w:sz="0" w:space="0" w:color="auto"/>
                            <w:right w:val="none" w:sz="0" w:space="0" w:color="auto"/>
                          </w:divBdr>
                          <w:divsChild>
                            <w:div w:id="1721127294">
                              <w:marLeft w:val="0"/>
                              <w:marRight w:val="0"/>
                              <w:marTop w:val="0"/>
                              <w:marBottom w:val="0"/>
                              <w:divBdr>
                                <w:top w:val="none" w:sz="0" w:space="0" w:color="auto"/>
                                <w:left w:val="none" w:sz="0" w:space="0" w:color="auto"/>
                                <w:bottom w:val="none" w:sz="0" w:space="0" w:color="auto"/>
                                <w:right w:val="none" w:sz="0" w:space="0" w:color="auto"/>
                              </w:divBdr>
                              <w:divsChild>
                                <w:div w:id="628242038">
                                  <w:marLeft w:val="0"/>
                                  <w:marRight w:val="0"/>
                                  <w:marTop w:val="0"/>
                                  <w:marBottom w:val="0"/>
                                  <w:divBdr>
                                    <w:top w:val="none" w:sz="0" w:space="0" w:color="auto"/>
                                    <w:left w:val="none" w:sz="0" w:space="0" w:color="auto"/>
                                    <w:bottom w:val="none" w:sz="0" w:space="0" w:color="auto"/>
                                    <w:right w:val="none" w:sz="0" w:space="0" w:color="auto"/>
                                  </w:divBdr>
                                  <w:divsChild>
                                    <w:div w:id="154166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6765367">
                      <w:marLeft w:val="0"/>
                      <w:marRight w:val="0"/>
                      <w:marTop w:val="0"/>
                      <w:marBottom w:val="0"/>
                      <w:divBdr>
                        <w:top w:val="none" w:sz="0" w:space="0" w:color="auto"/>
                        <w:left w:val="none" w:sz="0" w:space="0" w:color="auto"/>
                        <w:bottom w:val="none" w:sz="0" w:space="0" w:color="auto"/>
                        <w:right w:val="none" w:sz="0" w:space="0" w:color="auto"/>
                      </w:divBdr>
                      <w:divsChild>
                        <w:div w:id="1055079405">
                          <w:marLeft w:val="0"/>
                          <w:marRight w:val="0"/>
                          <w:marTop w:val="0"/>
                          <w:marBottom w:val="0"/>
                          <w:divBdr>
                            <w:top w:val="none" w:sz="0" w:space="0" w:color="auto"/>
                            <w:left w:val="none" w:sz="0" w:space="0" w:color="auto"/>
                            <w:bottom w:val="none" w:sz="0" w:space="0" w:color="auto"/>
                            <w:right w:val="none" w:sz="0" w:space="0" w:color="auto"/>
                          </w:divBdr>
                          <w:divsChild>
                            <w:div w:id="1499032729">
                              <w:marLeft w:val="0"/>
                              <w:marRight w:val="0"/>
                              <w:marTop w:val="0"/>
                              <w:marBottom w:val="0"/>
                              <w:divBdr>
                                <w:top w:val="none" w:sz="0" w:space="0" w:color="auto"/>
                                <w:left w:val="none" w:sz="0" w:space="0" w:color="auto"/>
                                <w:bottom w:val="none" w:sz="0" w:space="0" w:color="auto"/>
                                <w:right w:val="none" w:sz="0" w:space="0" w:color="auto"/>
                              </w:divBdr>
                            </w:div>
                          </w:divsChild>
                        </w:div>
                        <w:div w:id="1018967991">
                          <w:marLeft w:val="0"/>
                          <w:marRight w:val="0"/>
                          <w:marTop w:val="0"/>
                          <w:marBottom w:val="0"/>
                          <w:divBdr>
                            <w:top w:val="none" w:sz="0" w:space="0" w:color="auto"/>
                            <w:left w:val="none" w:sz="0" w:space="0" w:color="auto"/>
                            <w:bottom w:val="none" w:sz="0" w:space="0" w:color="auto"/>
                            <w:right w:val="none" w:sz="0" w:space="0" w:color="auto"/>
                          </w:divBdr>
                          <w:divsChild>
                            <w:div w:id="1032917992">
                              <w:marLeft w:val="0"/>
                              <w:marRight w:val="0"/>
                              <w:marTop w:val="0"/>
                              <w:marBottom w:val="0"/>
                              <w:divBdr>
                                <w:top w:val="none" w:sz="0" w:space="0" w:color="auto"/>
                                <w:left w:val="none" w:sz="0" w:space="0" w:color="auto"/>
                                <w:bottom w:val="none" w:sz="0" w:space="0" w:color="auto"/>
                                <w:right w:val="none" w:sz="0" w:space="0" w:color="auto"/>
                              </w:divBdr>
                              <w:divsChild>
                                <w:div w:id="10481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9907792">
          <w:marLeft w:val="0"/>
          <w:marRight w:val="0"/>
          <w:marTop w:val="0"/>
          <w:marBottom w:val="0"/>
          <w:divBdr>
            <w:top w:val="none" w:sz="0" w:space="0" w:color="auto"/>
            <w:left w:val="none" w:sz="0" w:space="0" w:color="auto"/>
            <w:bottom w:val="none" w:sz="0" w:space="0" w:color="auto"/>
            <w:right w:val="none" w:sz="0" w:space="0" w:color="auto"/>
          </w:divBdr>
          <w:divsChild>
            <w:div w:id="1584220779">
              <w:marLeft w:val="0"/>
              <w:marRight w:val="0"/>
              <w:marTop w:val="0"/>
              <w:marBottom w:val="0"/>
              <w:divBdr>
                <w:top w:val="none" w:sz="0" w:space="0" w:color="auto"/>
                <w:left w:val="none" w:sz="0" w:space="0" w:color="auto"/>
                <w:bottom w:val="none" w:sz="0" w:space="0" w:color="auto"/>
                <w:right w:val="none" w:sz="0" w:space="0" w:color="auto"/>
              </w:divBdr>
              <w:divsChild>
                <w:div w:id="1822187779">
                  <w:marLeft w:val="0"/>
                  <w:marRight w:val="0"/>
                  <w:marTop w:val="0"/>
                  <w:marBottom w:val="0"/>
                  <w:divBdr>
                    <w:top w:val="none" w:sz="0" w:space="0" w:color="auto"/>
                    <w:left w:val="none" w:sz="0" w:space="0" w:color="auto"/>
                    <w:bottom w:val="none" w:sz="0" w:space="0" w:color="auto"/>
                    <w:right w:val="none" w:sz="0" w:space="0" w:color="auto"/>
                  </w:divBdr>
                  <w:divsChild>
                    <w:div w:id="1285576409">
                      <w:marLeft w:val="0"/>
                      <w:marRight w:val="0"/>
                      <w:marTop w:val="0"/>
                      <w:marBottom w:val="0"/>
                      <w:divBdr>
                        <w:top w:val="none" w:sz="0" w:space="0" w:color="auto"/>
                        <w:left w:val="none" w:sz="0" w:space="0" w:color="auto"/>
                        <w:bottom w:val="none" w:sz="0" w:space="0" w:color="auto"/>
                        <w:right w:val="none" w:sz="0" w:space="0" w:color="auto"/>
                      </w:divBdr>
                      <w:divsChild>
                        <w:div w:id="2120564008">
                          <w:marLeft w:val="0"/>
                          <w:marRight w:val="0"/>
                          <w:marTop w:val="0"/>
                          <w:marBottom w:val="0"/>
                          <w:divBdr>
                            <w:top w:val="none" w:sz="0" w:space="0" w:color="auto"/>
                            <w:left w:val="none" w:sz="0" w:space="0" w:color="auto"/>
                            <w:bottom w:val="none" w:sz="0" w:space="0" w:color="auto"/>
                            <w:right w:val="none" w:sz="0" w:space="0" w:color="auto"/>
                          </w:divBdr>
                          <w:divsChild>
                            <w:div w:id="451245661">
                              <w:marLeft w:val="0"/>
                              <w:marRight w:val="0"/>
                              <w:marTop w:val="0"/>
                              <w:marBottom w:val="0"/>
                              <w:divBdr>
                                <w:top w:val="none" w:sz="0" w:space="0" w:color="auto"/>
                                <w:left w:val="none" w:sz="0" w:space="0" w:color="auto"/>
                                <w:bottom w:val="none" w:sz="0" w:space="0" w:color="auto"/>
                                <w:right w:val="none" w:sz="0" w:space="0" w:color="auto"/>
                              </w:divBdr>
                              <w:divsChild>
                                <w:div w:id="58183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5967235">
          <w:marLeft w:val="0"/>
          <w:marRight w:val="0"/>
          <w:marTop w:val="0"/>
          <w:marBottom w:val="0"/>
          <w:divBdr>
            <w:top w:val="none" w:sz="0" w:space="0" w:color="auto"/>
            <w:left w:val="none" w:sz="0" w:space="0" w:color="auto"/>
            <w:bottom w:val="none" w:sz="0" w:space="0" w:color="auto"/>
            <w:right w:val="none" w:sz="0" w:space="0" w:color="auto"/>
          </w:divBdr>
          <w:divsChild>
            <w:div w:id="1079519069">
              <w:marLeft w:val="0"/>
              <w:marRight w:val="0"/>
              <w:marTop w:val="0"/>
              <w:marBottom w:val="0"/>
              <w:divBdr>
                <w:top w:val="none" w:sz="0" w:space="0" w:color="auto"/>
                <w:left w:val="none" w:sz="0" w:space="0" w:color="auto"/>
                <w:bottom w:val="none" w:sz="0" w:space="0" w:color="auto"/>
                <w:right w:val="none" w:sz="0" w:space="0" w:color="auto"/>
              </w:divBdr>
              <w:divsChild>
                <w:div w:id="1976712034">
                  <w:marLeft w:val="0"/>
                  <w:marRight w:val="0"/>
                  <w:marTop w:val="0"/>
                  <w:marBottom w:val="0"/>
                  <w:divBdr>
                    <w:top w:val="none" w:sz="0" w:space="0" w:color="auto"/>
                    <w:left w:val="none" w:sz="0" w:space="0" w:color="auto"/>
                    <w:bottom w:val="none" w:sz="0" w:space="0" w:color="auto"/>
                    <w:right w:val="none" w:sz="0" w:space="0" w:color="auto"/>
                  </w:divBdr>
                  <w:divsChild>
                    <w:div w:id="1256010547">
                      <w:marLeft w:val="0"/>
                      <w:marRight w:val="0"/>
                      <w:marTop w:val="0"/>
                      <w:marBottom w:val="0"/>
                      <w:divBdr>
                        <w:top w:val="none" w:sz="0" w:space="0" w:color="auto"/>
                        <w:left w:val="none" w:sz="0" w:space="0" w:color="auto"/>
                        <w:bottom w:val="none" w:sz="0" w:space="0" w:color="auto"/>
                        <w:right w:val="none" w:sz="0" w:space="0" w:color="auto"/>
                      </w:divBdr>
                      <w:divsChild>
                        <w:div w:id="1792244263">
                          <w:marLeft w:val="0"/>
                          <w:marRight w:val="0"/>
                          <w:marTop w:val="360"/>
                          <w:marBottom w:val="0"/>
                          <w:divBdr>
                            <w:top w:val="none" w:sz="0" w:space="0" w:color="auto"/>
                            <w:left w:val="none" w:sz="0" w:space="0" w:color="auto"/>
                            <w:bottom w:val="none" w:sz="0" w:space="0" w:color="auto"/>
                            <w:right w:val="none" w:sz="0" w:space="0" w:color="auto"/>
                          </w:divBdr>
                          <w:divsChild>
                            <w:div w:id="966853898">
                              <w:marLeft w:val="0"/>
                              <w:marRight w:val="0"/>
                              <w:marTop w:val="0"/>
                              <w:marBottom w:val="0"/>
                              <w:divBdr>
                                <w:top w:val="none" w:sz="0" w:space="0" w:color="auto"/>
                                <w:left w:val="none" w:sz="0" w:space="0" w:color="auto"/>
                                <w:bottom w:val="none" w:sz="0" w:space="0" w:color="auto"/>
                                <w:right w:val="none" w:sz="0" w:space="0" w:color="auto"/>
                              </w:divBdr>
                              <w:divsChild>
                                <w:div w:id="964239464">
                                  <w:marLeft w:val="0"/>
                                  <w:marRight w:val="0"/>
                                  <w:marTop w:val="0"/>
                                  <w:marBottom w:val="0"/>
                                  <w:divBdr>
                                    <w:top w:val="none" w:sz="0" w:space="0" w:color="auto"/>
                                    <w:left w:val="none" w:sz="0" w:space="0" w:color="auto"/>
                                    <w:bottom w:val="none" w:sz="0" w:space="0" w:color="auto"/>
                                    <w:right w:val="none" w:sz="0" w:space="0" w:color="auto"/>
                                  </w:divBdr>
                                  <w:divsChild>
                                    <w:div w:id="160965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0728752">
                      <w:marLeft w:val="0"/>
                      <w:marRight w:val="0"/>
                      <w:marTop w:val="0"/>
                      <w:marBottom w:val="0"/>
                      <w:divBdr>
                        <w:top w:val="none" w:sz="0" w:space="0" w:color="auto"/>
                        <w:left w:val="none" w:sz="0" w:space="0" w:color="auto"/>
                        <w:bottom w:val="none" w:sz="0" w:space="0" w:color="auto"/>
                        <w:right w:val="none" w:sz="0" w:space="0" w:color="auto"/>
                      </w:divBdr>
                      <w:divsChild>
                        <w:div w:id="1508641116">
                          <w:marLeft w:val="0"/>
                          <w:marRight w:val="0"/>
                          <w:marTop w:val="0"/>
                          <w:marBottom w:val="0"/>
                          <w:divBdr>
                            <w:top w:val="none" w:sz="0" w:space="0" w:color="auto"/>
                            <w:left w:val="none" w:sz="0" w:space="0" w:color="auto"/>
                            <w:bottom w:val="none" w:sz="0" w:space="0" w:color="auto"/>
                            <w:right w:val="none" w:sz="0" w:space="0" w:color="auto"/>
                          </w:divBdr>
                          <w:divsChild>
                            <w:div w:id="1007944273">
                              <w:marLeft w:val="0"/>
                              <w:marRight w:val="0"/>
                              <w:marTop w:val="0"/>
                              <w:marBottom w:val="0"/>
                              <w:divBdr>
                                <w:top w:val="none" w:sz="0" w:space="0" w:color="auto"/>
                                <w:left w:val="none" w:sz="0" w:space="0" w:color="auto"/>
                                <w:bottom w:val="none" w:sz="0" w:space="0" w:color="auto"/>
                                <w:right w:val="none" w:sz="0" w:space="0" w:color="auto"/>
                              </w:divBdr>
                            </w:div>
                          </w:divsChild>
                        </w:div>
                        <w:div w:id="598638005">
                          <w:marLeft w:val="0"/>
                          <w:marRight w:val="0"/>
                          <w:marTop w:val="0"/>
                          <w:marBottom w:val="0"/>
                          <w:divBdr>
                            <w:top w:val="none" w:sz="0" w:space="0" w:color="auto"/>
                            <w:left w:val="none" w:sz="0" w:space="0" w:color="auto"/>
                            <w:bottom w:val="none" w:sz="0" w:space="0" w:color="auto"/>
                            <w:right w:val="none" w:sz="0" w:space="0" w:color="auto"/>
                          </w:divBdr>
                          <w:divsChild>
                            <w:div w:id="1700204342">
                              <w:marLeft w:val="0"/>
                              <w:marRight w:val="0"/>
                              <w:marTop w:val="0"/>
                              <w:marBottom w:val="0"/>
                              <w:divBdr>
                                <w:top w:val="none" w:sz="0" w:space="0" w:color="auto"/>
                                <w:left w:val="none" w:sz="0" w:space="0" w:color="auto"/>
                                <w:bottom w:val="none" w:sz="0" w:space="0" w:color="auto"/>
                                <w:right w:val="none" w:sz="0" w:space="0" w:color="auto"/>
                              </w:divBdr>
                              <w:divsChild>
                                <w:div w:id="56252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2682721">
          <w:marLeft w:val="0"/>
          <w:marRight w:val="0"/>
          <w:marTop w:val="0"/>
          <w:marBottom w:val="0"/>
          <w:divBdr>
            <w:top w:val="none" w:sz="0" w:space="0" w:color="auto"/>
            <w:left w:val="none" w:sz="0" w:space="0" w:color="auto"/>
            <w:bottom w:val="none" w:sz="0" w:space="0" w:color="auto"/>
            <w:right w:val="none" w:sz="0" w:space="0" w:color="auto"/>
          </w:divBdr>
          <w:divsChild>
            <w:div w:id="737554477">
              <w:marLeft w:val="0"/>
              <w:marRight w:val="0"/>
              <w:marTop w:val="0"/>
              <w:marBottom w:val="0"/>
              <w:divBdr>
                <w:top w:val="none" w:sz="0" w:space="0" w:color="auto"/>
                <w:left w:val="none" w:sz="0" w:space="0" w:color="auto"/>
                <w:bottom w:val="none" w:sz="0" w:space="0" w:color="auto"/>
                <w:right w:val="none" w:sz="0" w:space="0" w:color="auto"/>
              </w:divBdr>
              <w:divsChild>
                <w:div w:id="266352044">
                  <w:marLeft w:val="0"/>
                  <w:marRight w:val="0"/>
                  <w:marTop w:val="0"/>
                  <w:marBottom w:val="0"/>
                  <w:divBdr>
                    <w:top w:val="none" w:sz="0" w:space="0" w:color="auto"/>
                    <w:left w:val="none" w:sz="0" w:space="0" w:color="auto"/>
                    <w:bottom w:val="none" w:sz="0" w:space="0" w:color="auto"/>
                    <w:right w:val="none" w:sz="0" w:space="0" w:color="auto"/>
                  </w:divBdr>
                  <w:divsChild>
                    <w:div w:id="1597404084">
                      <w:marLeft w:val="0"/>
                      <w:marRight w:val="0"/>
                      <w:marTop w:val="0"/>
                      <w:marBottom w:val="0"/>
                      <w:divBdr>
                        <w:top w:val="none" w:sz="0" w:space="0" w:color="auto"/>
                        <w:left w:val="none" w:sz="0" w:space="0" w:color="auto"/>
                        <w:bottom w:val="none" w:sz="0" w:space="0" w:color="auto"/>
                        <w:right w:val="none" w:sz="0" w:space="0" w:color="auto"/>
                      </w:divBdr>
                      <w:divsChild>
                        <w:div w:id="360742123">
                          <w:marLeft w:val="0"/>
                          <w:marRight w:val="0"/>
                          <w:marTop w:val="360"/>
                          <w:marBottom w:val="0"/>
                          <w:divBdr>
                            <w:top w:val="none" w:sz="0" w:space="0" w:color="auto"/>
                            <w:left w:val="none" w:sz="0" w:space="0" w:color="auto"/>
                            <w:bottom w:val="none" w:sz="0" w:space="0" w:color="auto"/>
                            <w:right w:val="none" w:sz="0" w:space="0" w:color="auto"/>
                          </w:divBdr>
                          <w:divsChild>
                            <w:div w:id="1047920917">
                              <w:marLeft w:val="0"/>
                              <w:marRight w:val="0"/>
                              <w:marTop w:val="0"/>
                              <w:marBottom w:val="0"/>
                              <w:divBdr>
                                <w:top w:val="none" w:sz="0" w:space="0" w:color="auto"/>
                                <w:left w:val="none" w:sz="0" w:space="0" w:color="auto"/>
                                <w:bottom w:val="none" w:sz="0" w:space="0" w:color="auto"/>
                                <w:right w:val="none" w:sz="0" w:space="0" w:color="auto"/>
                              </w:divBdr>
                              <w:divsChild>
                                <w:div w:id="1679579844">
                                  <w:marLeft w:val="0"/>
                                  <w:marRight w:val="0"/>
                                  <w:marTop w:val="0"/>
                                  <w:marBottom w:val="0"/>
                                  <w:divBdr>
                                    <w:top w:val="none" w:sz="0" w:space="0" w:color="auto"/>
                                    <w:left w:val="none" w:sz="0" w:space="0" w:color="auto"/>
                                    <w:bottom w:val="none" w:sz="0" w:space="0" w:color="auto"/>
                                    <w:right w:val="none" w:sz="0" w:space="0" w:color="auto"/>
                                  </w:divBdr>
                                  <w:divsChild>
                                    <w:div w:id="58099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1065778">
                      <w:marLeft w:val="0"/>
                      <w:marRight w:val="0"/>
                      <w:marTop w:val="0"/>
                      <w:marBottom w:val="0"/>
                      <w:divBdr>
                        <w:top w:val="none" w:sz="0" w:space="0" w:color="auto"/>
                        <w:left w:val="none" w:sz="0" w:space="0" w:color="auto"/>
                        <w:bottom w:val="none" w:sz="0" w:space="0" w:color="auto"/>
                        <w:right w:val="none" w:sz="0" w:space="0" w:color="auto"/>
                      </w:divBdr>
                      <w:divsChild>
                        <w:div w:id="811874870">
                          <w:marLeft w:val="0"/>
                          <w:marRight w:val="0"/>
                          <w:marTop w:val="0"/>
                          <w:marBottom w:val="0"/>
                          <w:divBdr>
                            <w:top w:val="none" w:sz="0" w:space="0" w:color="auto"/>
                            <w:left w:val="none" w:sz="0" w:space="0" w:color="auto"/>
                            <w:bottom w:val="none" w:sz="0" w:space="0" w:color="auto"/>
                            <w:right w:val="none" w:sz="0" w:space="0" w:color="auto"/>
                          </w:divBdr>
                          <w:divsChild>
                            <w:div w:id="1684477247">
                              <w:marLeft w:val="0"/>
                              <w:marRight w:val="0"/>
                              <w:marTop w:val="0"/>
                              <w:marBottom w:val="0"/>
                              <w:divBdr>
                                <w:top w:val="none" w:sz="0" w:space="0" w:color="auto"/>
                                <w:left w:val="none" w:sz="0" w:space="0" w:color="auto"/>
                                <w:bottom w:val="none" w:sz="0" w:space="0" w:color="auto"/>
                                <w:right w:val="none" w:sz="0" w:space="0" w:color="auto"/>
                              </w:divBdr>
                            </w:div>
                          </w:divsChild>
                        </w:div>
                        <w:div w:id="1018502203">
                          <w:marLeft w:val="0"/>
                          <w:marRight w:val="0"/>
                          <w:marTop w:val="0"/>
                          <w:marBottom w:val="0"/>
                          <w:divBdr>
                            <w:top w:val="none" w:sz="0" w:space="0" w:color="auto"/>
                            <w:left w:val="none" w:sz="0" w:space="0" w:color="auto"/>
                            <w:bottom w:val="none" w:sz="0" w:space="0" w:color="auto"/>
                            <w:right w:val="none" w:sz="0" w:space="0" w:color="auto"/>
                          </w:divBdr>
                          <w:divsChild>
                            <w:div w:id="847716466">
                              <w:marLeft w:val="0"/>
                              <w:marRight w:val="0"/>
                              <w:marTop w:val="0"/>
                              <w:marBottom w:val="0"/>
                              <w:divBdr>
                                <w:top w:val="none" w:sz="0" w:space="0" w:color="auto"/>
                                <w:left w:val="none" w:sz="0" w:space="0" w:color="auto"/>
                                <w:bottom w:val="none" w:sz="0" w:space="0" w:color="auto"/>
                                <w:right w:val="none" w:sz="0" w:space="0" w:color="auto"/>
                              </w:divBdr>
                              <w:divsChild>
                                <w:div w:id="94033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802136">
          <w:marLeft w:val="0"/>
          <w:marRight w:val="0"/>
          <w:marTop w:val="0"/>
          <w:marBottom w:val="0"/>
          <w:divBdr>
            <w:top w:val="none" w:sz="0" w:space="0" w:color="auto"/>
            <w:left w:val="none" w:sz="0" w:space="0" w:color="auto"/>
            <w:bottom w:val="none" w:sz="0" w:space="0" w:color="auto"/>
            <w:right w:val="none" w:sz="0" w:space="0" w:color="auto"/>
          </w:divBdr>
          <w:divsChild>
            <w:div w:id="636910111">
              <w:marLeft w:val="0"/>
              <w:marRight w:val="0"/>
              <w:marTop w:val="0"/>
              <w:marBottom w:val="0"/>
              <w:divBdr>
                <w:top w:val="none" w:sz="0" w:space="0" w:color="auto"/>
                <w:left w:val="none" w:sz="0" w:space="0" w:color="auto"/>
                <w:bottom w:val="none" w:sz="0" w:space="0" w:color="auto"/>
                <w:right w:val="none" w:sz="0" w:space="0" w:color="auto"/>
              </w:divBdr>
              <w:divsChild>
                <w:div w:id="206795518">
                  <w:marLeft w:val="0"/>
                  <w:marRight w:val="0"/>
                  <w:marTop w:val="0"/>
                  <w:marBottom w:val="0"/>
                  <w:divBdr>
                    <w:top w:val="none" w:sz="0" w:space="0" w:color="auto"/>
                    <w:left w:val="none" w:sz="0" w:space="0" w:color="auto"/>
                    <w:bottom w:val="none" w:sz="0" w:space="0" w:color="auto"/>
                    <w:right w:val="none" w:sz="0" w:space="0" w:color="auto"/>
                  </w:divBdr>
                  <w:divsChild>
                    <w:div w:id="2061515593">
                      <w:marLeft w:val="0"/>
                      <w:marRight w:val="0"/>
                      <w:marTop w:val="0"/>
                      <w:marBottom w:val="0"/>
                      <w:divBdr>
                        <w:top w:val="none" w:sz="0" w:space="0" w:color="auto"/>
                        <w:left w:val="none" w:sz="0" w:space="0" w:color="auto"/>
                        <w:bottom w:val="none" w:sz="0" w:space="0" w:color="auto"/>
                        <w:right w:val="none" w:sz="0" w:space="0" w:color="auto"/>
                      </w:divBdr>
                      <w:divsChild>
                        <w:div w:id="190262959">
                          <w:marLeft w:val="0"/>
                          <w:marRight w:val="0"/>
                          <w:marTop w:val="0"/>
                          <w:marBottom w:val="0"/>
                          <w:divBdr>
                            <w:top w:val="none" w:sz="0" w:space="0" w:color="auto"/>
                            <w:left w:val="none" w:sz="0" w:space="0" w:color="auto"/>
                            <w:bottom w:val="none" w:sz="0" w:space="0" w:color="auto"/>
                            <w:right w:val="none" w:sz="0" w:space="0" w:color="auto"/>
                          </w:divBdr>
                          <w:divsChild>
                            <w:div w:id="1358504776">
                              <w:marLeft w:val="0"/>
                              <w:marRight w:val="0"/>
                              <w:marTop w:val="0"/>
                              <w:marBottom w:val="0"/>
                              <w:divBdr>
                                <w:top w:val="none" w:sz="0" w:space="0" w:color="auto"/>
                                <w:left w:val="none" w:sz="0" w:space="0" w:color="auto"/>
                                <w:bottom w:val="none" w:sz="0" w:space="0" w:color="auto"/>
                                <w:right w:val="none" w:sz="0" w:space="0" w:color="auto"/>
                              </w:divBdr>
                              <w:divsChild>
                                <w:div w:id="61610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5436129">
          <w:marLeft w:val="0"/>
          <w:marRight w:val="0"/>
          <w:marTop w:val="0"/>
          <w:marBottom w:val="0"/>
          <w:divBdr>
            <w:top w:val="none" w:sz="0" w:space="0" w:color="auto"/>
            <w:left w:val="none" w:sz="0" w:space="0" w:color="auto"/>
            <w:bottom w:val="none" w:sz="0" w:space="0" w:color="auto"/>
            <w:right w:val="none" w:sz="0" w:space="0" w:color="auto"/>
          </w:divBdr>
          <w:divsChild>
            <w:div w:id="1411776905">
              <w:marLeft w:val="0"/>
              <w:marRight w:val="0"/>
              <w:marTop w:val="0"/>
              <w:marBottom w:val="0"/>
              <w:divBdr>
                <w:top w:val="none" w:sz="0" w:space="0" w:color="auto"/>
                <w:left w:val="none" w:sz="0" w:space="0" w:color="auto"/>
                <w:bottom w:val="none" w:sz="0" w:space="0" w:color="auto"/>
                <w:right w:val="none" w:sz="0" w:space="0" w:color="auto"/>
              </w:divBdr>
              <w:divsChild>
                <w:div w:id="1102646839">
                  <w:marLeft w:val="0"/>
                  <w:marRight w:val="0"/>
                  <w:marTop w:val="0"/>
                  <w:marBottom w:val="0"/>
                  <w:divBdr>
                    <w:top w:val="none" w:sz="0" w:space="0" w:color="auto"/>
                    <w:left w:val="none" w:sz="0" w:space="0" w:color="auto"/>
                    <w:bottom w:val="none" w:sz="0" w:space="0" w:color="auto"/>
                    <w:right w:val="none" w:sz="0" w:space="0" w:color="auto"/>
                  </w:divBdr>
                  <w:divsChild>
                    <w:div w:id="948506820">
                      <w:marLeft w:val="0"/>
                      <w:marRight w:val="0"/>
                      <w:marTop w:val="0"/>
                      <w:marBottom w:val="0"/>
                      <w:divBdr>
                        <w:top w:val="none" w:sz="0" w:space="0" w:color="auto"/>
                        <w:left w:val="none" w:sz="0" w:space="0" w:color="auto"/>
                        <w:bottom w:val="none" w:sz="0" w:space="0" w:color="auto"/>
                        <w:right w:val="none" w:sz="0" w:space="0" w:color="auto"/>
                      </w:divBdr>
                      <w:divsChild>
                        <w:div w:id="65155954">
                          <w:marLeft w:val="0"/>
                          <w:marRight w:val="0"/>
                          <w:marTop w:val="360"/>
                          <w:marBottom w:val="0"/>
                          <w:divBdr>
                            <w:top w:val="none" w:sz="0" w:space="0" w:color="auto"/>
                            <w:left w:val="none" w:sz="0" w:space="0" w:color="auto"/>
                            <w:bottom w:val="none" w:sz="0" w:space="0" w:color="auto"/>
                            <w:right w:val="none" w:sz="0" w:space="0" w:color="auto"/>
                          </w:divBdr>
                          <w:divsChild>
                            <w:div w:id="1320773623">
                              <w:marLeft w:val="0"/>
                              <w:marRight w:val="0"/>
                              <w:marTop w:val="0"/>
                              <w:marBottom w:val="0"/>
                              <w:divBdr>
                                <w:top w:val="none" w:sz="0" w:space="0" w:color="auto"/>
                                <w:left w:val="none" w:sz="0" w:space="0" w:color="auto"/>
                                <w:bottom w:val="none" w:sz="0" w:space="0" w:color="auto"/>
                                <w:right w:val="none" w:sz="0" w:space="0" w:color="auto"/>
                              </w:divBdr>
                              <w:divsChild>
                                <w:div w:id="1079182118">
                                  <w:marLeft w:val="0"/>
                                  <w:marRight w:val="0"/>
                                  <w:marTop w:val="0"/>
                                  <w:marBottom w:val="0"/>
                                  <w:divBdr>
                                    <w:top w:val="none" w:sz="0" w:space="0" w:color="auto"/>
                                    <w:left w:val="none" w:sz="0" w:space="0" w:color="auto"/>
                                    <w:bottom w:val="none" w:sz="0" w:space="0" w:color="auto"/>
                                    <w:right w:val="none" w:sz="0" w:space="0" w:color="auto"/>
                                  </w:divBdr>
                                  <w:divsChild>
                                    <w:div w:id="190594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7836428">
                      <w:marLeft w:val="0"/>
                      <w:marRight w:val="0"/>
                      <w:marTop w:val="0"/>
                      <w:marBottom w:val="0"/>
                      <w:divBdr>
                        <w:top w:val="none" w:sz="0" w:space="0" w:color="auto"/>
                        <w:left w:val="none" w:sz="0" w:space="0" w:color="auto"/>
                        <w:bottom w:val="none" w:sz="0" w:space="0" w:color="auto"/>
                        <w:right w:val="none" w:sz="0" w:space="0" w:color="auto"/>
                      </w:divBdr>
                      <w:divsChild>
                        <w:div w:id="1432968693">
                          <w:marLeft w:val="0"/>
                          <w:marRight w:val="0"/>
                          <w:marTop w:val="0"/>
                          <w:marBottom w:val="0"/>
                          <w:divBdr>
                            <w:top w:val="none" w:sz="0" w:space="0" w:color="auto"/>
                            <w:left w:val="none" w:sz="0" w:space="0" w:color="auto"/>
                            <w:bottom w:val="none" w:sz="0" w:space="0" w:color="auto"/>
                            <w:right w:val="none" w:sz="0" w:space="0" w:color="auto"/>
                          </w:divBdr>
                          <w:divsChild>
                            <w:div w:id="732772608">
                              <w:marLeft w:val="0"/>
                              <w:marRight w:val="0"/>
                              <w:marTop w:val="0"/>
                              <w:marBottom w:val="0"/>
                              <w:divBdr>
                                <w:top w:val="none" w:sz="0" w:space="0" w:color="auto"/>
                                <w:left w:val="none" w:sz="0" w:space="0" w:color="auto"/>
                                <w:bottom w:val="none" w:sz="0" w:space="0" w:color="auto"/>
                                <w:right w:val="none" w:sz="0" w:space="0" w:color="auto"/>
                              </w:divBdr>
                            </w:div>
                          </w:divsChild>
                        </w:div>
                        <w:div w:id="162625373">
                          <w:marLeft w:val="0"/>
                          <w:marRight w:val="0"/>
                          <w:marTop w:val="0"/>
                          <w:marBottom w:val="0"/>
                          <w:divBdr>
                            <w:top w:val="none" w:sz="0" w:space="0" w:color="auto"/>
                            <w:left w:val="none" w:sz="0" w:space="0" w:color="auto"/>
                            <w:bottom w:val="none" w:sz="0" w:space="0" w:color="auto"/>
                            <w:right w:val="none" w:sz="0" w:space="0" w:color="auto"/>
                          </w:divBdr>
                          <w:divsChild>
                            <w:div w:id="959727291">
                              <w:marLeft w:val="0"/>
                              <w:marRight w:val="0"/>
                              <w:marTop w:val="0"/>
                              <w:marBottom w:val="0"/>
                              <w:divBdr>
                                <w:top w:val="none" w:sz="0" w:space="0" w:color="auto"/>
                                <w:left w:val="none" w:sz="0" w:space="0" w:color="auto"/>
                                <w:bottom w:val="none" w:sz="0" w:space="0" w:color="auto"/>
                                <w:right w:val="none" w:sz="0" w:space="0" w:color="auto"/>
                              </w:divBdr>
                              <w:divsChild>
                                <w:div w:id="35634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9160715">
          <w:marLeft w:val="0"/>
          <w:marRight w:val="0"/>
          <w:marTop w:val="0"/>
          <w:marBottom w:val="0"/>
          <w:divBdr>
            <w:top w:val="none" w:sz="0" w:space="0" w:color="auto"/>
            <w:left w:val="none" w:sz="0" w:space="0" w:color="auto"/>
            <w:bottom w:val="none" w:sz="0" w:space="0" w:color="auto"/>
            <w:right w:val="none" w:sz="0" w:space="0" w:color="auto"/>
          </w:divBdr>
          <w:divsChild>
            <w:div w:id="1737390558">
              <w:marLeft w:val="0"/>
              <w:marRight w:val="0"/>
              <w:marTop w:val="0"/>
              <w:marBottom w:val="0"/>
              <w:divBdr>
                <w:top w:val="none" w:sz="0" w:space="0" w:color="auto"/>
                <w:left w:val="none" w:sz="0" w:space="0" w:color="auto"/>
                <w:bottom w:val="none" w:sz="0" w:space="0" w:color="auto"/>
                <w:right w:val="none" w:sz="0" w:space="0" w:color="auto"/>
              </w:divBdr>
              <w:divsChild>
                <w:div w:id="1427842937">
                  <w:marLeft w:val="0"/>
                  <w:marRight w:val="0"/>
                  <w:marTop w:val="0"/>
                  <w:marBottom w:val="0"/>
                  <w:divBdr>
                    <w:top w:val="none" w:sz="0" w:space="0" w:color="auto"/>
                    <w:left w:val="none" w:sz="0" w:space="0" w:color="auto"/>
                    <w:bottom w:val="none" w:sz="0" w:space="0" w:color="auto"/>
                    <w:right w:val="none" w:sz="0" w:space="0" w:color="auto"/>
                  </w:divBdr>
                  <w:divsChild>
                    <w:div w:id="1072391470">
                      <w:marLeft w:val="0"/>
                      <w:marRight w:val="0"/>
                      <w:marTop w:val="0"/>
                      <w:marBottom w:val="0"/>
                      <w:divBdr>
                        <w:top w:val="none" w:sz="0" w:space="0" w:color="auto"/>
                        <w:left w:val="none" w:sz="0" w:space="0" w:color="auto"/>
                        <w:bottom w:val="none" w:sz="0" w:space="0" w:color="auto"/>
                        <w:right w:val="none" w:sz="0" w:space="0" w:color="auto"/>
                      </w:divBdr>
                      <w:divsChild>
                        <w:div w:id="1170484465">
                          <w:marLeft w:val="0"/>
                          <w:marRight w:val="0"/>
                          <w:marTop w:val="360"/>
                          <w:marBottom w:val="0"/>
                          <w:divBdr>
                            <w:top w:val="none" w:sz="0" w:space="0" w:color="auto"/>
                            <w:left w:val="none" w:sz="0" w:space="0" w:color="auto"/>
                            <w:bottom w:val="none" w:sz="0" w:space="0" w:color="auto"/>
                            <w:right w:val="none" w:sz="0" w:space="0" w:color="auto"/>
                          </w:divBdr>
                          <w:divsChild>
                            <w:div w:id="1920282963">
                              <w:marLeft w:val="0"/>
                              <w:marRight w:val="0"/>
                              <w:marTop w:val="0"/>
                              <w:marBottom w:val="0"/>
                              <w:divBdr>
                                <w:top w:val="none" w:sz="0" w:space="0" w:color="auto"/>
                                <w:left w:val="none" w:sz="0" w:space="0" w:color="auto"/>
                                <w:bottom w:val="none" w:sz="0" w:space="0" w:color="auto"/>
                                <w:right w:val="none" w:sz="0" w:space="0" w:color="auto"/>
                              </w:divBdr>
                              <w:divsChild>
                                <w:div w:id="1271666329">
                                  <w:marLeft w:val="0"/>
                                  <w:marRight w:val="0"/>
                                  <w:marTop w:val="0"/>
                                  <w:marBottom w:val="0"/>
                                  <w:divBdr>
                                    <w:top w:val="none" w:sz="0" w:space="0" w:color="auto"/>
                                    <w:left w:val="none" w:sz="0" w:space="0" w:color="auto"/>
                                    <w:bottom w:val="none" w:sz="0" w:space="0" w:color="auto"/>
                                    <w:right w:val="none" w:sz="0" w:space="0" w:color="auto"/>
                                  </w:divBdr>
                                  <w:divsChild>
                                    <w:div w:id="208190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651154">
                      <w:marLeft w:val="0"/>
                      <w:marRight w:val="0"/>
                      <w:marTop w:val="0"/>
                      <w:marBottom w:val="0"/>
                      <w:divBdr>
                        <w:top w:val="none" w:sz="0" w:space="0" w:color="auto"/>
                        <w:left w:val="none" w:sz="0" w:space="0" w:color="auto"/>
                        <w:bottom w:val="none" w:sz="0" w:space="0" w:color="auto"/>
                        <w:right w:val="none" w:sz="0" w:space="0" w:color="auto"/>
                      </w:divBdr>
                      <w:divsChild>
                        <w:div w:id="1082070358">
                          <w:marLeft w:val="0"/>
                          <w:marRight w:val="0"/>
                          <w:marTop w:val="0"/>
                          <w:marBottom w:val="0"/>
                          <w:divBdr>
                            <w:top w:val="none" w:sz="0" w:space="0" w:color="auto"/>
                            <w:left w:val="none" w:sz="0" w:space="0" w:color="auto"/>
                            <w:bottom w:val="none" w:sz="0" w:space="0" w:color="auto"/>
                            <w:right w:val="none" w:sz="0" w:space="0" w:color="auto"/>
                          </w:divBdr>
                          <w:divsChild>
                            <w:div w:id="1143540435">
                              <w:marLeft w:val="0"/>
                              <w:marRight w:val="0"/>
                              <w:marTop w:val="0"/>
                              <w:marBottom w:val="0"/>
                              <w:divBdr>
                                <w:top w:val="none" w:sz="0" w:space="0" w:color="auto"/>
                                <w:left w:val="none" w:sz="0" w:space="0" w:color="auto"/>
                                <w:bottom w:val="none" w:sz="0" w:space="0" w:color="auto"/>
                                <w:right w:val="none" w:sz="0" w:space="0" w:color="auto"/>
                              </w:divBdr>
                            </w:div>
                          </w:divsChild>
                        </w:div>
                        <w:div w:id="932396567">
                          <w:marLeft w:val="0"/>
                          <w:marRight w:val="0"/>
                          <w:marTop w:val="0"/>
                          <w:marBottom w:val="0"/>
                          <w:divBdr>
                            <w:top w:val="none" w:sz="0" w:space="0" w:color="auto"/>
                            <w:left w:val="none" w:sz="0" w:space="0" w:color="auto"/>
                            <w:bottom w:val="none" w:sz="0" w:space="0" w:color="auto"/>
                            <w:right w:val="none" w:sz="0" w:space="0" w:color="auto"/>
                          </w:divBdr>
                          <w:divsChild>
                            <w:div w:id="2024239323">
                              <w:marLeft w:val="0"/>
                              <w:marRight w:val="0"/>
                              <w:marTop w:val="0"/>
                              <w:marBottom w:val="0"/>
                              <w:divBdr>
                                <w:top w:val="none" w:sz="0" w:space="0" w:color="auto"/>
                                <w:left w:val="none" w:sz="0" w:space="0" w:color="auto"/>
                                <w:bottom w:val="none" w:sz="0" w:space="0" w:color="auto"/>
                                <w:right w:val="none" w:sz="0" w:space="0" w:color="auto"/>
                              </w:divBdr>
                              <w:divsChild>
                                <w:div w:id="30882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1235322">
          <w:marLeft w:val="0"/>
          <w:marRight w:val="0"/>
          <w:marTop w:val="0"/>
          <w:marBottom w:val="0"/>
          <w:divBdr>
            <w:top w:val="none" w:sz="0" w:space="0" w:color="auto"/>
            <w:left w:val="none" w:sz="0" w:space="0" w:color="auto"/>
            <w:bottom w:val="none" w:sz="0" w:space="0" w:color="auto"/>
            <w:right w:val="none" w:sz="0" w:space="0" w:color="auto"/>
          </w:divBdr>
          <w:divsChild>
            <w:div w:id="439035161">
              <w:marLeft w:val="0"/>
              <w:marRight w:val="0"/>
              <w:marTop w:val="0"/>
              <w:marBottom w:val="0"/>
              <w:divBdr>
                <w:top w:val="none" w:sz="0" w:space="0" w:color="auto"/>
                <w:left w:val="none" w:sz="0" w:space="0" w:color="auto"/>
                <w:bottom w:val="none" w:sz="0" w:space="0" w:color="auto"/>
                <w:right w:val="none" w:sz="0" w:space="0" w:color="auto"/>
              </w:divBdr>
              <w:divsChild>
                <w:div w:id="1405838847">
                  <w:marLeft w:val="0"/>
                  <w:marRight w:val="0"/>
                  <w:marTop w:val="0"/>
                  <w:marBottom w:val="0"/>
                  <w:divBdr>
                    <w:top w:val="none" w:sz="0" w:space="0" w:color="auto"/>
                    <w:left w:val="none" w:sz="0" w:space="0" w:color="auto"/>
                    <w:bottom w:val="none" w:sz="0" w:space="0" w:color="auto"/>
                    <w:right w:val="none" w:sz="0" w:space="0" w:color="auto"/>
                  </w:divBdr>
                  <w:divsChild>
                    <w:div w:id="1130168779">
                      <w:marLeft w:val="0"/>
                      <w:marRight w:val="0"/>
                      <w:marTop w:val="0"/>
                      <w:marBottom w:val="0"/>
                      <w:divBdr>
                        <w:top w:val="none" w:sz="0" w:space="0" w:color="auto"/>
                        <w:left w:val="none" w:sz="0" w:space="0" w:color="auto"/>
                        <w:bottom w:val="none" w:sz="0" w:space="0" w:color="auto"/>
                        <w:right w:val="none" w:sz="0" w:space="0" w:color="auto"/>
                      </w:divBdr>
                      <w:divsChild>
                        <w:div w:id="920481958">
                          <w:marLeft w:val="0"/>
                          <w:marRight w:val="0"/>
                          <w:marTop w:val="0"/>
                          <w:marBottom w:val="0"/>
                          <w:divBdr>
                            <w:top w:val="none" w:sz="0" w:space="0" w:color="auto"/>
                            <w:left w:val="none" w:sz="0" w:space="0" w:color="auto"/>
                            <w:bottom w:val="none" w:sz="0" w:space="0" w:color="auto"/>
                            <w:right w:val="none" w:sz="0" w:space="0" w:color="auto"/>
                          </w:divBdr>
                          <w:divsChild>
                            <w:div w:id="441343044">
                              <w:marLeft w:val="0"/>
                              <w:marRight w:val="0"/>
                              <w:marTop w:val="0"/>
                              <w:marBottom w:val="0"/>
                              <w:divBdr>
                                <w:top w:val="none" w:sz="0" w:space="0" w:color="auto"/>
                                <w:left w:val="none" w:sz="0" w:space="0" w:color="auto"/>
                                <w:bottom w:val="none" w:sz="0" w:space="0" w:color="auto"/>
                                <w:right w:val="none" w:sz="0" w:space="0" w:color="auto"/>
                              </w:divBdr>
                              <w:divsChild>
                                <w:div w:id="90461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2209000">
          <w:marLeft w:val="0"/>
          <w:marRight w:val="0"/>
          <w:marTop w:val="0"/>
          <w:marBottom w:val="0"/>
          <w:divBdr>
            <w:top w:val="none" w:sz="0" w:space="0" w:color="auto"/>
            <w:left w:val="none" w:sz="0" w:space="0" w:color="auto"/>
            <w:bottom w:val="none" w:sz="0" w:space="0" w:color="auto"/>
            <w:right w:val="none" w:sz="0" w:space="0" w:color="auto"/>
          </w:divBdr>
          <w:divsChild>
            <w:div w:id="985858523">
              <w:marLeft w:val="0"/>
              <w:marRight w:val="0"/>
              <w:marTop w:val="0"/>
              <w:marBottom w:val="0"/>
              <w:divBdr>
                <w:top w:val="none" w:sz="0" w:space="0" w:color="auto"/>
                <w:left w:val="none" w:sz="0" w:space="0" w:color="auto"/>
                <w:bottom w:val="none" w:sz="0" w:space="0" w:color="auto"/>
                <w:right w:val="none" w:sz="0" w:space="0" w:color="auto"/>
              </w:divBdr>
              <w:divsChild>
                <w:div w:id="1204559956">
                  <w:marLeft w:val="0"/>
                  <w:marRight w:val="0"/>
                  <w:marTop w:val="0"/>
                  <w:marBottom w:val="0"/>
                  <w:divBdr>
                    <w:top w:val="none" w:sz="0" w:space="0" w:color="auto"/>
                    <w:left w:val="none" w:sz="0" w:space="0" w:color="auto"/>
                    <w:bottom w:val="none" w:sz="0" w:space="0" w:color="auto"/>
                    <w:right w:val="none" w:sz="0" w:space="0" w:color="auto"/>
                  </w:divBdr>
                  <w:divsChild>
                    <w:div w:id="647780651">
                      <w:marLeft w:val="0"/>
                      <w:marRight w:val="0"/>
                      <w:marTop w:val="0"/>
                      <w:marBottom w:val="0"/>
                      <w:divBdr>
                        <w:top w:val="none" w:sz="0" w:space="0" w:color="auto"/>
                        <w:left w:val="none" w:sz="0" w:space="0" w:color="auto"/>
                        <w:bottom w:val="none" w:sz="0" w:space="0" w:color="auto"/>
                        <w:right w:val="none" w:sz="0" w:space="0" w:color="auto"/>
                      </w:divBdr>
                      <w:divsChild>
                        <w:div w:id="404034989">
                          <w:marLeft w:val="0"/>
                          <w:marRight w:val="0"/>
                          <w:marTop w:val="360"/>
                          <w:marBottom w:val="0"/>
                          <w:divBdr>
                            <w:top w:val="none" w:sz="0" w:space="0" w:color="auto"/>
                            <w:left w:val="none" w:sz="0" w:space="0" w:color="auto"/>
                            <w:bottom w:val="none" w:sz="0" w:space="0" w:color="auto"/>
                            <w:right w:val="none" w:sz="0" w:space="0" w:color="auto"/>
                          </w:divBdr>
                          <w:divsChild>
                            <w:div w:id="148786148">
                              <w:marLeft w:val="0"/>
                              <w:marRight w:val="0"/>
                              <w:marTop w:val="0"/>
                              <w:marBottom w:val="0"/>
                              <w:divBdr>
                                <w:top w:val="none" w:sz="0" w:space="0" w:color="auto"/>
                                <w:left w:val="none" w:sz="0" w:space="0" w:color="auto"/>
                                <w:bottom w:val="none" w:sz="0" w:space="0" w:color="auto"/>
                                <w:right w:val="none" w:sz="0" w:space="0" w:color="auto"/>
                              </w:divBdr>
                              <w:divsChild>
                                <w:div w:id="249002453">
                                  <w:marLeft w:val="0"/>
                                  <w:marRight w:val="0"/>
                                  <w:marTop w:val="0"/>
                                  <w:marBottom w:val="0"/>
                                  <w:divBdr>
                                    <w:top w:val="none" w:sz="0" w:space="0" w:color="auto"/>
                                    <w:left w:val="none" w:sz="0" w:space="0" w:color="auto"/>
                                    <w:bottom w:val="none" w:sz="0" w:space="0" w:color="auto"/>
                                    <w:right w:val="none" w:sz="0" w:space="0" w:color="auto"/>
                                  </w:divBdr>
                                  <w:divsChild>
                                    <w:div w:id="77286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093370">
                      <w:marLeft w:val="0"/>
                      <w:marRight w:val="0"/>
                      <w:marTop w:val="0"/>
                      <w:marBottom w:val="0"/>
                      <w:divBdr>
                        <w:top w:val="none" w:sz="0" w:space="0" w:color="auto"/>
                        <w:left w:val="none" w:sz="0" w:space="0" w:color="auto"/>
                        <w:bottom w:val="none" w:sz="0" w:space="0" w:color="auto"/>
                        <w:right w:val="none" w:sz="0" w:space="0" w:color="auto"/>
                      </w:divBdr>
                      <w:divsChild>
                        <w:div w:id="97070943">
                          <w:marLeft w:val="0"/>
                          <w:marRight w:val="0"/>
                          <w:marTop w:val="0"/>
                          <w:marBottom w:val="0"/>
                          <w:divBdr>
                            <w:top w:val="none" w:sz="0" w:space="0" w:color="auto"/>
                            <w:left w:val="none" w:sz="0" w:space="0" w:color="auto"/>
                            <w:bottom w:val="none" w:sz="0" w:space="0" w:color="auto"/>
                            <w:right w:val="none" w:sz="0" w:space="0" w:color="auto"/>
                          </w:divBdr>
                          <w:divsChild>
                            <w:div w:id="1462455815">
                              <w:marLeft w:val="0"/>
                              <w:marRight w:val="0"/>
                              <w:marTop w:val="0"/>
                              <w:marBottom w:val="0"/>
                              <w:divBdr>
                                <w:top w:val="none" w:sz="0" w:space="0" w:color="auto"/>
                                <w:left w:val="none" w:sz="0" w:space="0" w:color="auto"/>
                                <w:bottom w:val="none" w:sz="0" w:space="0" w:color="auto"/>
                                <w:right w:val="none" w:sz="0" w:space="0" w:color="auto"/>
                              </w:divBdr>
                            </w:div>
                          </w:divsChild>
                        </w:div>
                        <w:div w:id="567959602">
                          <w:marLeft w:val="0"/>
                          <w:marRight w:val="0"/>
                          <w:marTop w:val="0"/>
                          <w:marBottom w:val="0"/>
                          <w:divBdr>
                            <w:top w:val="none" w:sz="0" w:space="0" w:color="auto"/>
                            <w:left w:val="none" w:sz="0" w:space="0" w:color="auto"/>
                            <w:bottom w:val="none" w:sz="0" w:space="0" w:color="auto"/>
                            <w:right w:val="none" w:sz="0" w:space="0" w:color="auto"/>
                          </w:divBdr>
                          <w:divsChild>
                            <w:div w:id="941062387">
                              <w:marLeft w:val="0"/>
                              <w:marRight w:val="0"/>
                              <w:marTop w:val="0"/>
                              <w:marBottom w:val="0"/>
                              <w:divBdr>
                                <w:top w:val="none" w:sz="0" w:space="0" w:color="auto"/>
                                <w:left w:val="none" w:sz="0" w:space="0" w:color="auto"/>
                                <w:bottom w:val="none" w:sz="0" w:space="0" w:color="auto"/>
                                <w:right w:val="none" w:sz="0" w:space="0" w:color="auto"/>
                              </w:divBdr>
                              <w:divsChild>
                                <w:div w:id="142903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3523462">
          <w:marLeft w:val="0"/>
          <w:marRight w:val="0"/>
          <w:marTop w:val="0"/>
          <w:marBottom w:val="0"/>
          <w:divBdr>
            <w:top w:val="none" w:sz="0" w:space="0" w:color="auto"/>
            <w:left w:val="none" w:sz="0" w:space="0" w:color="auto"/>
            <w:bottom w:val="none" w:sz="0" w:space="0" w:color="auto"/>
            <w:right w:val="none" w:sz="0" w:space="0" w:color="auto"/>
          </w:divBdr>
          <w:divsChild>
            <w:div w:id="1149781976">
              <w:marLeft w:val="0"/>
              <w:marRight w:val="0"/>
              <w:marTop w:val="0"/>
              <w:marBottom w:val="0"/>
              <w:divBdr>
                <w:top w:val="none" w:sz="0" w:space="0" w:color="auto"/>
                <w:left w:val="none" w:sz="0" w:space="0" w:color="auto"/>
                <w:bottom w:val="none" w:sz="0" w:space="0" w:color="auto"/>
                <w:right w:val="none" w:sz="0" w:space="0" w:color="auto"/>
              </w:divBdr>
              <w:divsChild>
                <w:div w:id="1178351481">
                  <w:marLeft w:val="0"/>
                  <w:marRight w:val="0"/>
                  <w:marTop w:val="0"/>
                  <w:marBottom w:val="0"/>
                  <w:divBdr>
                    <w:top w:val="none" w:sz="0" w:space="0" w:color="auto"/>
                    <w:left w:val="none" w:sz="0" w:space="0" w:color="auto"/>
                    <w:bottom w:val="none" w:sz="0" w:space="0" w:color="auto"/>
                    <w:right w:val="none" w:sz="0" w:space="0" w:color="auto"/>
                  </w:divBdr>
                  <w:divsChild>
                    <w:div w:id="1168448709">
                      <w:marLeft w:val="0"/>
                      <w:marRight w:val="0"/>
                      <w:marTop w:val="0"/>
                      <w:marBottom w:val="0"/>
                      <w:divBdr>
                        <w:top w:val="none" w:sz="0" w:space="0" w:color="auto"/>
                        <w:left w:val="none" w:sz="0" w:space="0" w:color="auto"/>
                        <w:bottom w:val="none" w:sz="0" w:space="0" w:color="auto"/>
                        <w:right w:val="none" w:sz="0" w:space="0" w:color="auto"/>
                      </w:divBdr>
                      <w:divsChild>
                        <w:div w:id="1477799986">
                          <w:marLeft w:val="0"/>
                          <w:marRight w:val="0"/>
                          <w:marTop w:val="0"/>
                          <w:marBottom w:val="0"/>
                          <w:divBdr>
                            <w:top w:val="none" w:sz="0" w:space="0" w:color="auto"/>
                            <w:left w:val="none" w:sz="0" w:space="0" w:color="auto"/>
                            <w:bottom w:val="none" w:sz="0" w:space="0" w:color="auto"/>
                            <w:right w:val="none" w:sz="0" w:space="0" w:color="auto"/>
                          </w:divBdr>
                          <w:divsChild>
                            <w:div w:id="1850637937">
                              <w:marLeft w:val="0"/>
                              <w:marRight w:val="0"/>
                              <w:marTop w:val="0"/>
                              <w:marBottom w:val="0"/>
                              <w:divBdr>
                                <w:top w:val="none" w:sz="0" w:space="0" w:color="auto"/>
                                <w:left w:val="none" w:sz="0" w:space="0" w:color="auto"/>
                                <w:bottom w:val="none" w:sz="0" w:space="0" w:color="auto"/>
                                <w:right w:val="none" w:sz="0" w:space="0" w:color="auto"/>
                              </w:divBdr>
                              <w:divsChild>
                                <w:div w:id="1468430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2708076">
          <w:marLeft w:val="0"/>
          <w:marRight w:val="0"/>
          <w:marTop w:val="0"/>
          <w:marBottom w:val="0"/>
          <w:divBdr>
            <w:top w:val="none" w:sz="0" w:space="0" w:color="auto"/>
            <w:left w:val="none" w:sz="0" w:space="0" w:color="auto"/>
            <w:bottom w:val="none" w:sz="0" w:space="0" w:color="auto"/>
            <w:right w:val="none" w:sz="0" w:space="0" w:color="auto"/>
          </w:divBdr>
          <w:divsChild>
            <w:div w:id="1689719166">
              <w:marLeft w:val="0"/>
              <w:marRight w:val="0"/>
              <w:marTop w:val="0"/>
              <w:marBottom w:val="0"/>
              <w:divBdr>
                <w:top w:val="none" w:sz="0" w:space="0" w:color="auto"/>
                <w:left w:val="none" w:sz="0" w:space="0" w:color="auto"/>
                <w:bottom w:val="none" w:sz="0" w:space="0" w:color="auto"/>
                <w:right w:val="none" w:sz="0" w:space="0" w:color="auto"/>
              </w:divBdr>
              <w:divsChild>
                <w:div w:id="563639213">
                  <w:marLeft w:val="0"/>
                  <w:marRight w:val="0"/>
                  <w:marTop w:val="0"/>
                  <w:marBottom w:val="0"/>
                  <w:divBdr>
                    <w:top w:val="none" w:sz="0" w:space="0" w:color="auto"/>
                    <w:left w:val="none" w:sz="0" w:space="0" w:color="auto"/>
                    <w:bottom w:val="none" w:sz="0" w:space="0" w:color="auto"/>
                    <w:right w:val="none" w:sz="0" w:space="0" w:color="auto"/>
                  </w:divBdr>
                  <w:divsChild>
                    <w:div w:id="1011756069">
                      <w:marLeft w:val="0"/>
                      <w:marRight w:val="0"/>
                      <w:marTop w:val="0"/>
                      <w:marBottom w:val="0"/>
                      <w:divBdr>
                        <w:top w:val="none" w:sz="0" w:space="0" w:color="auto"/>
                        <w:left w:val="none" w:sz="0" w:space="0" w:color="auto"/>
                        <w:bottom w:val="none" w:sz="0" w:space="0" w:color="auto"/>
                        <w:right w:val="none" w:sz="0" w:space="0" w:color="auto"/>
                      </w:divBdr>
                      <w:divsChild>
                        <w:div w:id="1842161591">
                          <w:marLeft w:val="0"/>
                          <w:marRight w:val="0"/>
                          <w:marTop w:val="360"/>
                          <w:marBottom w:val="0"/>
                          <w:divBdr>
                            <w:top w:val="none" w:sz="0" w:space="0" w:color="auto"/>
                            <w:left w:val="none" w:sz="0" w:space="0" w:color="auto"/>
                            <w:bottom w:val="none" w:sz="0" w:space="0" w:color="auto"/>
                            <w:right w:val="none" w:sz="0" w:space="0" w:color="auto"/>
                          </w:divBdr>
                          <w:divsChild>
                            <w:div w:id="1913658776">
                              <w:marLeft w:val="0"/>
                              <w:marRight w:val="0"/>
                              <w:marTop w:val="0"/>
                              <w:marBottom w:val="0"/>
                              <w:divBdr>
                                <w:top w:val="none" w:sz="0" w:space="0" w:color="auto"/>
                                <w:left w:val="none" w:sz="0" w:space="0" w:color="auto"/>
                                <w:bottom w:val="none" w:sz="0" w:space="0" w:color="auto"/>
                                <w:right w:val="none" w:sz="0" w:space="0" w:color="auto"/>
                              </w:divBdr>
                              <w:divsChild>
                                <w:div w:id="720371828">
                                  <w:marLeft w:val="0"/>
                                  <w:marRight w:val="0"/>
                                  <w:marTop w:val="0"/>
                                  <w:marBottom w:val="0"/>
                                  <w:divBdr>
                                    <w:top w:val="none" w:sz="0" w:space="0" w:color="auto"/>
                                    <w:left w:val="none" w:sz="0" w:space="0" w:color="auto"/>
                                    <w:bottom w:val="none" w:sz="0" w:space="0" w:color="auto"/>
                                    <w:right w:val="none" w:sz="0" w:space="0" w:color="auto"/>
                                  </w:divBdr>
                                  <w:divsChild>
                                    <w:div w:id="152771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59968">
                      <w:marLeft w:val="0"/>
                      <w:marRight w:val="0"/>
                      <w:marTop w:val="0"/>
                      <w:marBottom w:val="0"/>
                      <w:divBdr>
                        <w:top w:val="none" w:sz="0" w:space="0" w:color="auto"/>
                        <w:left w:val="none" w:sz="0" w:space="0" w:color="auto"/>
                        <w:bottom w:val="none" w:sz="0" w:space="0" w:color="auto"/>
                        <w:right w:val="none" w:sz="0" w:space="0" w:color="auto"/>
                      </w:divBdr>
                      <w:divsChild>
                        <w:div w:id="715394580">
                          <w:marLeft w:val="0"/>
                          <w:marRight w:val="0"/>
                          <w:marTop w:val="0"/>
                          <w:marBottom w:val="0"/>
                          <w:divBdr>
                            <w:top w:val="none" w:sz="0" w:space="0" w:color="auto"/>
                            <w:left w:val="none" w:sz="0" w:space="0" w:color="auto"/>
                            <w:bottom w:val="none" w:sz="0" w:space="0" w:color="auto"/>
                            <w:right w:val="none" w:sz="0" w:space="0" w:color="auto"/>
                          </w:divBdr>
                          <w:divsChild>
                            <w:div w:id="410540089">
                              <w:marLeft w:val="0"/>
                              <w:marRight w:val="0"/>
                              <w:marTop w:val="0"/>
                              <w:marBottom w:val="0"/>
                              <w:divBdr>
                                <w:top w:val="none" w:sz="0" w:space="0" w:color="auto"/>
                                <w:left w:val="none" w:sz="0" w:space="0" w:color="auto"/>
                                <w:bottom w:val="none" w:sz="0" w:space="0" w:color="auto"/>
                                <w:right w:val="none" w:sz="0" w:space="0" w:color="auto"/>
                              </w:divBdr>
                            </w:div>
                          </w:divsChild>
                        </w:div>
                        <w:div w:id="232856128">
                          <w:marLeft w:val="0"/>
                          <w:marRight w:val="0"/>
                          <w:marTop w:val="0"/>
                          <w:marBottom w:val="0"/>
                          <w:divBdr>
                            <w:top w:val="none" w:sz="0" w:space="0" w:color="auto"/>
                            <w:left w:val="none" w:sz="0" w:space="0" w:color="auto"/>
                            <w:bottom w:val="none" w:sz="0" w:space="0" w:color="auto"/>
                            <w:right w:val="none" w:sz="0" w:space="0" w:color="auto"/>
                          </w:divBdr>
                          <w:divsChild>
                            <w:div w:id="560751780">
                              <w:marLeft w:val="0"/>
                              <w:marRight w:val="0"/>
                              <w:marTop w:val="0"/>
                              <w:marBottom w:val="0"/>
                              <w:divBdr>
                                <w:top w:val="none" w:sz="0" w:space="0" w:color="auto"/>
                                <w:left w:val="none" w:sz="0" w:space="0" w:color="auto"/>
                                <w:bottom w:val="none" w:sz="0" w:space="0" w:color="auto"/>
                                <w:right w:val="none" w:sz="0" w:space="0" w:color="auto"/>
                              </w:divBdr>
                              <w:divsChild>
                                <w:div w:id="78184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6495083">
          <w:marLeft w:val="0"/>
          <w:marRight w:val="0"/>
          <w:marTop w:val="0"/>
          <w:marBottom w:val="0"/>
          <w:divBdr>
            <w:top w:val="none" w:sz="0" w:space="0" w:color="auto"/>
            <w:left w:val="none" w:sz="0" w:space="0" w:color="auto"/>
            <w:bottom w:val="none" w:sz="0" w:space="0" w:color="auto"/>
            <w:right w:val="none" w:sz="0" w:space="0" w:color="auto"/>
          </w:divBdr>
          <w:divsChild>
            <w:div w:id="2145269859">
              <w:marLeft w:val="0"/>
              <w:marRight w:val="0"/>
              <w:marTop w:val="0"/>
              <w:marBottom w:val="0"/>
              <w:divBdr>
                <w:top w:val="none" w:sz="0" w:space="0" w:color="auto"/>
                <w:left w:val="none" w:sz="0" w:space="0" w:color="auto"/>
                <w:bottom w:val="none" w:sz="0" w:space="0" w:color="auto"/>
                <w:right w:val="none" w:sz="0" w:space="0" w:color="auto"/>
              </w:divBdr>
              <w:divsChild>
                <w:div w:id="859196358">
                  <w:marLeft w:val="0"/>
                  <w:marRight w:val="0"/>
                  <w:marTop w:val="0"/>
                  <w:marBottom w:val="0"/>
                  <w:divBdr>
                    <w:top w:val="none" w:sz="0" w:space="0" w:color="auto"/>
                    <w:left w:val="none" w:sz="0" w:space="0" w:color="auto"/>
                    <w:bottom w:val="none" w:sz="0" w:space="0" w:color="auto"/>
                    <w:right w:val="none" w:sz="0" w:space="0" w:color="auto"/>
                  </w:divBdr>
                  <w:divsChild>
                    <w:div w:id="1067844930">
                      <w:marLeft w:val="0"/>
                      <w:marRight w:val="0"/>
                      <w:marTop w:val="0"/>
                      <w:marBottom w:val="0"/>
                      <w:divBdr>
                        <w:top w:val="none" w:sz="0" w:space="0" w:color="auto"/>
                        <w:left w:val="none" w:sz="0" w:space="0" w:color="auto"/>
                        <w:bottom w:val="none" w:sz="0" w:space="0" w:color="auto"/>
                        <w:right w:val="none" w:sz="0" w:space="0" w:color="auto"/>
                      </w:divBdr>
                      <w:divsChild>
                        <w:div w:id="1683505909">
                          <w:marLeft w:val="0"/>
                          <w:marRight w:val="0"/>
                          <w:marTop w:val="0"/>
                          <w:marBottom w:val="0"/>
                          <w:divBdr>
                            <w:top w:val="none" w:sz="0" w:space="0" w:color="auto"/>
                            <w:left w:val="none" w:sz="0" w:space="0" w:color="auto"/>
                            <w:bottom w:val="none" w:sz="0" w:space="0" w:color="auto"/>
                            <w:right w:val="none" w:sz="0" w:space="0" w:color="auto"/>
                          </w:divBdr>
                          <w:divsChild>
                            <w:div w:id="1752119840">
                              <w:marLeft w:val="0"/>
                              <w:marRight w:val="0"/>
                              <w:marTop w:val="0"/>
                              <w:marBottom w:val="0"/>
                              <w:divBdr>
                                <w:top w:val="none" w:sz="0" w:space="0" w:color="auto"/>
                                <w:left w:val="none" w:sz="0" w:space="0" w:color="auto"/>
                                <w:bottom w:val="none" w:sz="0" w:space="0" w:color="auto"/>
                                <w:right w:val="none" w:sz="0" w:space="0" w:color="auto"/>
                              </w:divBdr>
                              <w:divsChild>
                                <w:div w:id="113961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5020800">
          <w:marLeft w:val="0"/>
          <w:marRight w:val="0"/>
          <w:marTop w:val="0"/>
          <w:marBottom w:val="0"/>
          <w:divBdr>
            <w:top w:val="none" w:sz="0" w:space="0" w:color="auto"/>
            <w:left w:val="none" w:sz="0" w:space="0" w:color="auto"/>
            <w:bottom w:val="none" w:sz="0" w:space="0" w:color="auto"/>
            <w:right w:val="none" w:sz="0" w:space="0" w:color="auto"/>
          </w:divBdr>
          <w:divsChild>
            <w:div w:id="130054080">
              <w:marLeft w:val="0"/>
              <w:marRight w:val="0"/>
              <w:marTop w:val="0"/>
              <w:marBottom w:val="0"/>
              <w:divBdr>
                <w:top w:val="none" w:sz="0" w:space="0" w:color="auto"/>
                <w:left w:val="none" w:sz="0" w:space="0" w:color="auto"/>
                <w:bottom w:val="none" w:sz="0" w:space="0" w:color="auto"/>
                <w:right w:val="none" w:sz="0" w:space="0" w:color="auto"/>
              </w:divBdr>
              <w:divsChild>
                <w:div w:id="1555694325">
                  <w:marLeft w:val="0"/>
                  <w:marRight w:val="0"/>
                  <w:marTop w:val="0"/>
                  <w:marBottom w:val="0"/>
                  <w:divBdr>
                    <w:top w:val="none" w:sz="0" w:space="0" w:color="auto"/>
                    <w:left w:val="none" w:sz="0" w:space="0" w:color="auto"/>
                    <w:bottom w:val="none" w:sz="0" w:space="0" w:color="auto"/>
                    <w:right w:val="none" w:sz="0" w:space="0" w:color="auto"/>
                  </w:divBdr>
                  <w:divsChild>
                    <w:div w:id="1583098553">
                      <w:marLeft w:val="0"/>
                      <w:marRight w:val="0"/>
                      <w:marTop w:val="0"/>
                      <w:marBottom w:val="0"/>
                      <w:divBdr>
                        <w:top w:val="none" w:sz="0" w:space="0" w:color="auto"/>
                        <w:left w:val="none" w:sz="0" w:space="0" w:color="auto"/>
                        <w:bottom w:val="none" w:sz="0" w:space="0" w:color="auto"/>
                        <w:right w:val="none" w:sz="0" w:space="0" w:color="auto"/>
                      </w:divBdr>
                      <w:divsChild>
                        <w:div w:id="1678188085">
                          <w:marLeft w:val="0"/>
                          <w:marRight w:val="0"/>
                          <w:marTop w:val="360"/>
                          <w:marBottom w:val="0"/>
                          <w:divBdr>
                            <w:top w:val="none" w:sz="0" w:space="0" w:color="auto"/>
                            <w:left w:val="none" w:sz="0" w:space="0" w:color="auto"/>
                            <w:bottom w:val="none" w:sz="0" w:space="0" w:color="auto"/>
                            <w:right w:val="none" w:sz="0" w:space="0" w:color="auto"/>
                          </w:divBdr>
                          <w:divsChild>
                            <w:div w:id="1621499178">
                              <w:marLeft w:val="0"/>
                              <w:marRight w:val="0"/>
                              <w:marTop w:val="0"/>
                              <w:marBottom w:val="0"/>
                              <w:divBdr>
                                <w:top w:val="none" w:sz="0" w:space="0" w:color="auto"/>
                                <w:left w:val="none" w:sz="0" w:space="0" w:color="auto"/>
                                <w:bottom w:val="none" w:sz="0" w:space="0" w:color="auto"/>
                                <w:right w:val="none" w:sz="0" w:space="0" w:color="auto"/>
                              </w:divBdr>
                              <w:divsChild>
                                <w:div w:id="555631740">
                                  <w:marLeft w:val="0"/>
                                  <w:marRight w:val="0"/>
                                  <w:marTop w:val="0"/>
                                  <w:marBottom w:val="0"/>
                                  <w:divBdr>
                                    <w:top w:val="none" w:sz="0" w:space="0" w:color="auto"/>
                                    <w:left w:val="none" w:sz="0" w:space="0" w:color="auto"/>
                                    <w:bottom w:val="none" w:sz="0" w:space="0" w:color="auto"/>
                                    <w:right w:val="none" w:sz="0" w:space="0" w:color="auto"/>
                                  </w:divBdr>
                                  <w:divsChild>
                                    <w:div w:id="14366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9298061">
                      <w:marLeft w:val="0"/>
                      <w:marRight w:val="0"/>
                      <w:marTop w:val="0"/>
                      <w:marBottom w:val="0"/>
                      <w:divBdr>
                        <w:top w:val="none" w:sz="0" w:space="0" w:color="auto"/>
                        <w:left w:val="none" w:sz="0" w:space="0" w:color="auto"/>
                        <w:bottom w:val="none" w:sz="0" w:space="0" w:color="auto"/>
                        <w:right w:val="none" w:sz="0" w:space="0" w:color="auto"/>
                      </w:divBdr>
                      <w:divsChild>
                        <w:div w:id="2080440529">
                          <w:marLeft w:val="0"/>
                          <w:marRight w:val="0"/>
                          <w:marTop w:val="0"/>
                          <w:marBottom w:val="0"/>
                          <w:divBdr>
                            <w:top w:val="none" w:sz="0" w:space="0" w:color="auto"/>
                            <w:left w:val="none" w:sz="0" w:space="0" w:color="auto"/>
                            <w:bottom w:val="none" w:sz="0" w:space="0" w:color="auto"/>
                            <w:right w:val="none" w:sz="0" w:space="0" w:color="auto"/>
                          </w:divBdr>
                          <w:divsChild>
                            <w:div w:id="112138869">
                              <w:marLeft w:val="0"/>
                              <w:marRight w:val="0"/>
                              <w:marTop w:val="0"/>
                              <w:marBottom w:val="0"/>
                              <w:divBdr>
                                <w:top w:val="none" w:sz="0" w:space="0" w:color="auto"/>
                                <w:left w:val="none" w:sz="0" w:space="0" w:color="auto"/>
                                <w:bottom w:val="none" w:sz="0" w:space="0" w:color="auto"/>
                                <w:right w:val="none" w:sz="0" w:space="0" w:color="auto"/>
                              </w:divBdr>
                            </w:div>
                          </w:divsChild>
                        </w:div>
                        <w:div w:id="1150831809">
                          <w:marLeft w:val="0"/>
                          <w:marRight w:val="0"/>
                          <w:marTop w:val="0"/>
                          <w:marBottom w:val="0"/>
                          <w:divBdr>
                            <w:top w:val="none" w:sz="0" w:space="0" w:color="auto"/>
                            <w:left w:val="none" w:sz="0" w:space="0" w:color="auto"/>
                            <w:bottom w:val="none" w:sz="0" w:space="0" w:color="auto"/>
                            <w:right w:val="none" w:sz="0" w:space="0" w:color="auto"/>
                          </w:divBdr>
                          <w:divsChild>
                            <w:div w:id="1877617502">
                              <w:marLeft w:val="0"/>
                              <w:marRight w:val="0"/>
                              <w:marTop w:val="0"/>
                              <w:marBottom w:val="0"/>
                              <w:divBdr>
                                <w:top w:val="none" w:sz="0" w:space="0" w:color="auto"/>
                                <w:left w:val="none" w:sz="0" w:space="0" w:color="auto"/>
                                <w:bottom w:val="none" w:sz="0" w:space="0" w:color="auto"/>
                                <w:right w:val="none" w:sz="0" w:space="0" w:color="auto"/>
                              </w:divBdr>
                              <w:divsChild>
                                <w:div w:id="1207647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3177497">
          <w:marLeft w:val="0"/>
          <w:marRight w:val="0"/>
          <w:marTop w:val="0"/>
          <w:marBottom w:val="0"/>
          <w:divBdr>
            <w:top w:val="none" w:sz="0" w:space="0" w:color="auto"/>
            <w:left w:val="none" w:sz="0" w:space="0" w:color="auto"/>
            <w:bottom w:val="none" w:sz="0" w:space="0" w:color="auto"/>
            <w:right w:val="none" w:sz="0" w:space="0" w:color="auto"/>
          </w:divBdr>
          <w:divsChild>
            <w:div w:id="1256475721">
              <w:marLeft w:val="0"/>
              <w:marRight w:val="0"/>
              <w:marTop w:val="0"/>
              <w:marBottom w:val="0"/>
              <w:divBdr>
                <w:top w:val="none" w:sz="0" w:space="0" w:color="auto"/>
                <w:left w:val="none" w:sz="0" w:space="0" w:color="auto"/>
                <w:bottom w:val="none" w:sz="0" w:space="0" w:color="auto"/>
                <w:right w:val="none" w:sz="0" w:space="0" w:color="auto"/>
              </w:divBdr>
              <w:divsChild>
                <w:div w:id="409428177">
                  <w:marLeft w:val="0"/>
                  <w:marRight w:val="0"/>
                  <w:marTop w:val="0"/>
                  <w:marBottom w:val="0"/>
                  <w:divBdr>
                    <w:top w:val="none" w:sz="0" w:space="0" w:color="auto"/>
                    <w:left w:val="none" w:sz="0" w:space="0" w:color="auto"/>
                    <w:bottom w:val="none" w:sz="0" w:space="0" w:color="auto"/>
                    <w:right w:val="none" w:sz="0" w:space="0" w:color="auto"/>
                  </w:divBdr>
                  <w:divsChild>
                    <w:div w:id="1818566071">
                      <w:marLeft w:val="0"/>
                      <w:marRight w:val="0"/>
                      <w:marTop w:val="0"/>
                      <w:marBottom w:val="0"/>
                      <w:divBdr>
                        <w:top w:val="none" w:sz="0" w:space="0" w:color="auto"/>
                        <w:left w:val="none" w:sz="0" w:space="0" w:color="auto"/>
                        <w:bottom w:val="none" w:sz="0" w:space="0" w:color="auto"/>
                        <w:right w:val="none" w:sz="0" w:space="0" w:color="auto"/>
                      </w:divBdr>
                      <w:divsChild>
                        <w:div w:id="1184906053">
                          <w:marLeft w:val="0"/>
                          <w:marRight w:val="0"/>
                          <w:marTop w:val="360"/>
                          <w:marBottom w:val="0"/>
                          <w:divBdr>
                            <w:top w:val="none" w:sz="0" w:space="0" w:color="auto"/>
                            <w:left w:val="none" w:sz="0" w:space="0" w:color="auto"/>
                            <w:bottom w:val="none" w:sz="0" w:space="0" w:color="auto"/>
                            <w:right w:val="none" w:sz="0" w:space="0" w:color="auto"/>
                          </w:divBdr>
                          <w:divsChild>
                            <w:div w:id="1982687314">
                              <w:marLeft w:val="0"/>
                              <w:marRight w:val="0"/>
                              <w:marTop w:val="0"/>
                              <w:marBottom w:val="0"/>
                              <w:divBdr>
                                <w:top w:val="none" w:sz="0" w:space="0" w:color="auto"/>
                                <w:left w:val="none" w:sz="0" w:space="0" w:color="auto"/>
                                <w:bottom w:val="none" w:sz="0" w:space="0" w:color="auto"/>
                                <w:right w:val="none" w:sz="0" w:space="0" w:color="auto"/>
                              </w:divBdr>
                              <w:divsChild>
                                <w:div w:id="1584995073">
                                  <w:marLeft w:val="0"/>
                                  <w:marRight w:val="0"/>
                                  <w:marTop w:val="0"/>
                                  <w:marBottom w:val="0"/>
                                  <w:divBdr>
                                    <w:top w:val="none" w:sz="0" w:space="0" w:color="auto"/>
                                    <w:left w:val="none" w:sz="0" w:space="0" w:color="auto"/>
                                    <w:bottom w:val="none" w:sz="0" w:space="0" w:color="auto"/>
                                    <w:right w:val="none" w:sz="0" w:space="0" w:color="auto"/>
                                  </w:divBdr>
                                  <w:divsChild>
                                    <w:div w:id="190232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9499532">
                      <w:marLeft w:val="0"/>
                      <w:marRight w:val="0"/>
                      <w:marTop w:val="0"/>
                      <w:marBottom w:val="0"/>
                      <w:divBdr>
                        <w:top w:val="none" w:sz="0" w:space="0" w:color="auto"/>
                        <w:left w:val="none" w:sz="0" w:space="0" w:color="auto"/>
                        <w:bottom w:val="none" w:sz="0" w:space="0" w:color="auto"/>
                        <w:right w:val="none" w:sz="0" w:space="0" w:color="auto"/>
                      </w:divBdr>
                      <w:divsChild>
                        <w:div w:id="1720207420">
                          <w:marLeft w:val="0"/>
                          <w:marRight w:val="0"/>
                          <w:marTop w:val="0"/>
                          <w:marBottom w:val="0"/>
                          <w:divBdr>
                            <w:top w:val="none" w:sz="0" w:space="0" w:color="auto"/>
                            <w:left w:val="none" w:sz="0" w:space="0" w:color="auto"/>
                            <w:bottom w:val="none" w:sz="0" w:space="0" w:color="auto"/>
                            <w:right w:val="none" w:sz="0" w:space="0" w:color="auto"/>
                          </w:divBdr>
                          <w:divsChild>
                            <w:div w:id="1971738509">
                              <w:marLeft w:val="0"/>
                              <w:marRight w:val="0"/>
                              <w:marTop w:val="0"/>
                              <w:marBottom w:val="0"/>
                              <w:divBdr>
                                <w:top w:val="none" w:sz="0" w:space="0" w:color="auto"/>
                                <w:left w:val="none" w:sz="0" w:space="0" w:color="auto"/>
                                <w:bottom w:val="none" w:sz="0" w:space="0" w:color="auto"/>
                                <w:right w:val="none" w:sz="0" w:space="0" w:color="auto"/>
                              </w:divBdr>
                            </w:div>
                          </w:divsChild>
                        </w:div>
                        <w:div w:id="878542825">
                          <w:marLeft w:val="0"/>
                          <w:marRight w:val="0"/>
                          <w:marTop w:val="0"/>
                          <w:marBottom w:val="0"/>
                          <w:divBdr>
                            <w:top w:val="none" w:sz="0" w:space="0" w:color="auto"/>
                            <w:left w:val="none" w:sz="0" w:space="0" w:color="auto"/>
                            <w:bottom w:val="none" w:sz="0" w:space="0" w:color="auto"/>
                            <w:right w:val="none" w:sz="0" w:space="0" w:color="auto"/>
                          </w:divBdr>
                          <w:divsChild>
                            <w:div w:id="2041664012">
                              <w:marLeft w:val="0"/>
                              <w:marRight w:val="0"/>
                              <w:marTop w:val="0"/>
                              <w:marBottom w:val="0"/>
                              <w:divBdr>
                                <w:top w:val="none" w:sz="0" w:space="0" w:color="auto"/>
                                <w:left w:val="none" w:sz="0" w:space="0" w:color="auto"/>
                                <w:bottom w:val="none" w:sz="0" w:space="0" w:color="auto"/>
                                <w:right w:val="none" w:sz="0" w:space="0" w:color="auto"/>
                              </w:divBdr>
                              <w:divsChild>
                                <w:div w:id="82778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4437083">
          <w:marLeft w:val="0"/>
          <w:marRight w:val="0"/>
          <w:marTop w:val="0"/>
          <w:marBottom w:val="0"/>
          <w:divBdr>
            <w:top w:val="none" w:sz="0" w:space="0" w:color="auto"/>
            <w:left w:val="none" w:sz="0" w:space="0" w:color="auto"/>
            <w:bottom w:val="none" w:sz="0" w:space="0" w:color="auto"/>
            <w:right w:val="none" w:sz="0" w:space="0" w:color="auto"/>
          </w:divBdr>
          <w:divsChild>
            <w:div w:id="1449885452">
              <w:marLeft w:val="0"/>
              <w:marRight w:val="0"/>
              <w:marTop w:val="0"/>
              <w:marBottom w:val="0"/>
              <w:divBdr>
                <w:top w:val="none" w:sz="0" w:space="0" w:color="auto"/>
                <w:left w:val="none" w:sz="0" w:space="0" w:color="auto"/>
                <w:bottom w:val="none" w:sz="0" w:space="0" w:color="auto"/>
                <w:right w:val="none" w:sz="0" w:space="0" w:color="auto"/>
              </w:divBdr>
              <w:divsChild>
                <w:div w:id="460537839">
                  <w:marLeft w:val="0"/>
                  <w:marRight w:val="0"/>
                  <w:marTop w:val="0"/>
                  <w:marBottom w:val="0"/>
                  <w:divBdr>
                    <w:top w:val="none" w:sz="0" w:space="0" w:color="auto"/>
                    <w:left w:val="none" w:sz="0" w:space="0" w:color="auto"/>
                    <w:bottom w:val="none" w:sz="0" w:space="0" w:color="auto"/>
                    <w:right w:val="none" w:sz="0" w:space="0" w:color="auto"/>
                  </w:divBdr>
                  <w:divsChild>
                    <w:div w:id="233246886">
                      <w:marLeft w:val="0"/>
                      <w:marRight w:val="0"/>
                      <w:marTop w:val="0"/>
                      <w:marBottom w:val="0"/>
                      <w:divBdr>
                        <w:top w:val="none" w:sz="0" w:space="0" w:color="auto"/>
                        <w:left w:val="none" w:sz="0" w:space="0" w:color="auto"/>
                        <w:bottom w:val="none" w:sz="0" w:space="0" w:color="auto"/>
                        <w:right w:val="none" w:sz="0" w:space="0" w:color="auto"/>
                      </w:divBdr>
                      <w:divsChild>
                        <w:div w:id="1532494151">
                          <w:marLeft w:val="0"/>
                          <w:marRight w:val="0"/>
                          <w:marTop w:val="360"/>
                          <w:marBottom w:val="0"/>
                          <w:divBdr>
                            <w:top w:val="none" w:sz="0" w:space="0" w:color="auto"/>
                            <w:left w:val="none" w:sz="0" w:space="0" w:color="auto"/>
                            <w:bottom w:val="none" w:sz="0" w:space="0" w:color="auto"/>
                            <w:right w:val="none" w:sz="0" w:space="0" w:color="auto"/>
                          </w:divBdr>
                          <w:divsChild>
                            <w:div w:id="885338922">
                              <w:marLeft w:val="0"/>
                              <w:marRight w:val="0"/>
                              <w:marTop w:val="0"/>
                              <w:marBottom w:val="0"/>
                              <w:divBdr>
                                <w:top w:val="none" w:sz="0" w:space="0" w:color="auto"/>
                                <w:left w:val="none" w:sz="0" w:space="0" w:color="auto"/>
                                <w:bottom w:val="none" w:sz="0" w:space="0" w:color="auto"/>
                                <w:right w:val="none" w:sz="0" w:space="0" w:color="auto"/>
                              </w:divBdr>
                              <w:divsChild>
                                <w:div w:id="21831073">
                                  <w:marLeft w:val="0"/>
                                  <w:marRight w:val="0"/>
                                  <w:marTop w:val="0"/>
                                  <w:marBottom w:val="0"/>
                                  <w:divBdr>
                                    <w:top w:val="none" w:sz="0" w:space="0" w:color="auto"/>
                                    <w:left w:val="none" w:sz="0" w:space="0" w:color="auto"/>
                                    <w:bottom w:val="none" w:sz="0" w:space="0" w:color="auto"/>
                                    <w:right w:val="none" w:sz="0" w:space="0" w:color="auto"/>
                                  </w:divBdr>
                                  <w:divsChild>
                                    <w:div w:id="158290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306481">
                      <w:marLeft w:val="0"/>
                      <w:marRight w:val="0"/>
                      <w:marTop w:val="0"/>
                      <w:marBottom w:val="0"/>
                      <w:divBdr>
                        <w:top w:val="none" w:sz="0" w:space="0" w:color="auto"/>
                        <w:left w:val="none" w:sz="0" w:space="0" w:color="auto"/>
                        <w:bottom w:val="none" w:sz="0" w:space="0" w:color="auto"/>
                        <w:right w:val="none" w:sz="0" w:space="0" w:color="auto"/>
                      </w:divBdr>
                      <w:divsChild>
                        <w:div w:id="504125915">
                          <w:marLeft w:val="0"/>
                          <w:marRight w:val="0"/>
                          <w:marTop w:val="0"/>
                          <w:marBottom w:val="0"/>
                          <w:divBdr>
                            <w:top w:val="none" w:sz="0" w:space="0" w:color="auto"/>
                            <w:left w:val="none" w:sz="0" w:space="0" w:color="auto"/>
                            <w:bottom w:val="none" w:sz="0" w:space="0" w:color="auto"/>
                            <w:right w:val="none" w:sz="0" w:space="0" w:color="auto"/>
                          </w:divBdr>
                          <w:divsChild>
                            <w:div w:id="1222257107">
                              <w:marLeft w:val="0"/>
                              <w:marRight w:val="0"/>
                              <w:marTop w:val="0"/>
                              <w:marBottom w:val="0"/>
                              <w:divBdr>
                                <w:top w:val="none" w:sz="0" w:space="0" w:color="auto"/>
                                <w:left w:val="none" w:sz="0" w:space="0" w:color="auto"/>
                                <w:bottom w:val="none" w:sz="0" w:space="0" w:color="auto"/>
                                <w:right w:val="none" w:sz="0" w:space="0" w:color="auto"/>
                              </w:divBdr>
                            </w:div>
                          </w:divsChild>
                        </w:div>
                        <w:div w:id="828440780">
                          <w:marLeft w:val="0"/>
                          <w:marRight w:val="0"/>
                          <w:marTop w:val="0"/>
                          <w:marBottom w:val="0"/>
                          <w:divBdr>
                            <w:top w:val="none" w:sz="0" w:space="0" w:color="auto"/>
                            <w:left w:val="none" w:sz="0" w:space="0" w:color="auto"/>
                            <w:bottom w:val="none" w:sz="0" w:space="0" w:color="auto"/>
                            <w:right w:val="none" w:sz="0" w:space="0" w:color="auto"/>
                          </w:divBdr>
                          <w:divsChild>
                            <w:div w:id="760680080">
                              <w:marLeft w:val="0"/>
                              <w:marRight w:val="0"/>
                              <w:marTop w:val="0"/>
                              <w:marBottom w:val="0"/>
                              <w:divBdr>
                                <w:top w:val="none" w:sz="0" w:space="0" w:color="auto"/>
                                <w:left w:val="none" w:sz="0" w:space="0" w:color="auto"/>
                                <w:bottom w:val="none" w:sz="0" w:space="0" w:color="auto"/>
                                <w:right w:val="none" w:sz="0" w:space="0" w:color="auto"/>
                              </w:divBdr>
                              <w:divsChild>
                                <w:div w:id="135496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0051338">
          <w:marLeft w:val="0"/>
          <w:marRight w:val="0"/>
          <w:marTop w:val="0"/>
          <w:marBottom w:val="0"/>
          <w:divBdr>
            <w:top w:val="none" w:sz="0" w:space="0" w:color="auto"/>
            <w:left w:val="none" w:sz="0" w:space="0" w:color="auto"/>
            <w:bottom w:val="none" w:sz="0" w:space="0" w:color="auto"/>
            <w:right w:val="none" w:sz="0" w:space="0" w:color="auto"/>
          </w:divBdr>
          <w:divsChild>
            <w:div w:id="336083133">
              <w:marLeft w:val="0"/>
              <w:marRight w:val="0"/>
              <w:marTop w:val="0"/>
              <w:marBottom w:val="0"/>
              <w:divBdr>
                <w:top w:val="none" w:sz="0" w:space="0" w:color="auto"/>
                <w:left w:val="none" w:sz="0" w:space="0" w:color="auto"/>
                <w:bottom w:val="none" w:sz="0" w:space="0" w:color="auto"/>
                <w:right w:val="none" w:sz="0" w:space="0" w:color="auto"/>
              </w:divBdr>
              <w:divsChild>
                <w:div w:id="2027513323">
                  <w:marLeft w:val="0"/>
                  <w:marRight w:val="0"/>
                  <w:marTop w:val="0"/>
                  <w:marBottom w:val="0"/>
                  <w:divBdr>
                    <w:top w:val="none" w:sz="0" w:space="0" w:color="auto"/>
                    <w:left w:val="none" w:sz="0" w:space="0" w:color="auto"/>
                    <w:bottom w:val="none" w:sz="0" w:space="0" w:color="auto"/>
                    <w:right w:val="none" w:sz="0" w:space="0" w:color="auto"/>
                  </w:divBdr>
                  <w:divsChild>
                    <w:div w:id="869612413">
                      <w:marLeft w:val="0"/>
                      <w:marRight w:val="0"/>
                      <w:marTop w:val="0"/>
                      <w:marBottom w:val="0"/>
                      <w:divBdr>
                        <w:top w:val="none" w:sz="0" w:space="0" w:color="auto"/>
                        <w:left w:val="none" w:sz="0" w:space="0" w:color="auto"/>
                        <w:bottom w:val="none" w:sz="0" w:space="0" w:color="auto"/>
                        <w:right w:val="none" w:sz="0" w:space="0" w:color="auto"/>
                      </w:divBdr>
                      <w:divsChild>
                        <w:div w:id="418064355">
                          <w:marLeft w:val="0"/>
                          <w:marRight w:val="0"/>
                          <w:marTop w:val="360"/>
                          <w:marBottom w:val="0"/>
                          <w:divBdr>
                            <w:top w:val="none" w:sz="0" w:space="0" w:color="auto"/>
                            <w:left w:val="none" w:sz="0" w:space="0" w:color="auto"/>
                            <w:bottom w:val="none" w:sz="0" w:space="0" w:color="auto"/>
                            <w:right w:val="none" w:sz="0" w:space="0" w:color="auto"/>
                          </w:divBdr>
                          <w:divsChild>
                            <w:div w:id="1080254268">
                              <w:marLeft w:val="0"/>
                              <w:marRight w:val="0"/>
                              <w:marTop w:val="0"/>
                              <w:marBottom w:val="0"/>
                              <w:divBdr>
                                <w:top w:val="none" w:sz="0" w:space="0" w:color="auto"/>
                                <w:left w:val="none" w:sz="0" w:space="0" w:color="auto"/>
                                <w:bottom w:val="none" w:sz="0" w:space="0" w:color="auto"/>
                                <w:right w:val="none" w:sz="0" w:space="0" w:color="auto"/>
                              </w:divBdr>
                              <w:divsChild>
                                <w:div w:id="633172301">
                                  <w:marLeft w:val="0"/>
                                  <w:marRight w:val="0"/>
                                  <w:marTop w:val="0"/>
                                  <w:marBottom w:val="0"/>
                                  <w:divBdr>
                                    <w:top w:val="none" w:sz="0" w:space="0" w:color="auto"/>
                                    <w:left w:val="none" w:sz="0" w:space="0" w:color="auto"/>
                                    <w:bottom w:val="none" w:sz="0" w:space="0" w:color="auto"/>
                                    <w:right w:val="none" w:sz="0" w:space="0" w:color="auto"/>
                                  </w:divBdr>
                                  <w:divsChild>
                                    <w:div w:id="43190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9626256">
                      <w:marLeft w:val="0"/>
                      <w:marRight w:val="0"/>
                      <w:marTop w:val="0"/>
                      <w:marBottom w:val="0"/>
                      <w:divBdr>
                        <w:top w:val="none" w:sz="0" w:space="0" w:color="auto"/>
                        <w:left w:val="none" w:sz="0" w:space="0" w:color="auto"/>
                        <w:bottom w:val="none" w:sz="0" w:space="0" w:color="auto"/>
                        <w:right w:val="none" w:sz="0" w:space="0" w:color="auto"/>
                      </w:divBdr>
                      <w:divsChild>
                        <w:div w:id="1678071927">
                          <w:marLeft w:val="0"/>
                          <w:marRight w:val="0"/>
                          <w:marTop w:val="0"/>
                          <w:marBottom w:val="0"/>
                          <w:divBdr>
                            <w:top w:val="none" w:sz="0" w:space="0" w:color="auto"/>
                            <w:left w:val="none" w:sz="0" w:space="0" w:color="auto"/>
                            <w:bottom w:val="none" w:sz="0" w:space="0" w:color="auto"/>
                            <w:right w:val="none" w:sz="0" w:space="0" w:color="auto"/>
                          </w:divBdr>
                          <w:divsChild>
                            <w:div w:id="1017585542">
                              <w:marLeft w:val="0"/>
                              <w:marRight w:val="0"/>
                              <w:marTop w:val="0"/>
                              <w:marBottom w:val="0"/>
                              <w:divBdr>
                                <w:top w:val="none" w:sz="0" w:space="0" w:color="auto"/>
                                <w:left w:val="none" w:sz="0" w:space="0" w:color="auto"/>
                                <w:bottom w:val="none" w:sz="0" w:space="0" w:color="auto"/>
                                <w:right w:val="none" w:sz="0" w:space="0" w:color="auto"/>
                              </w:divBdr>
                            </w:div>
                          </w:divsChild>
                        </w:div>
                        <w:div w:id="672343170">
                          <w:marLeft w:val="0"/>
                          <w:marRight w:val="0"/>
                          <w:marTop w:val="0"/>
                          <w:marBottom w:val="0"/>
                          <w:divBdr>
                            <w:top w:val="none" w:sz="0" w:space="0" w:color="auto"/>
                            <w:left w:val="none" w:sz="0" w:space="0" w:color="auto"/>
                            <w:bottom w:val="none" w:sz="0" w:space="0" w:color="auto"/>
                            <w:right w:val="none" w:sz="0" w:space="0" w:color="auto"/>
                          </w:divBdr>
                          <w:divsChild>
                            <w:div w:id="2033416331">
                              <w:marLeft w:val="0"/>
                              <w:marRight w:val="0"/>
                              <w:marTop w:val="0"/>
                              <w:marBottom w:val="0"/>
                              <w:divBdr>
                                <w:top w:val="none" w:sz="0" w:space="0" w:color="auto"/>
                                <w:left w:val="none" w:sz="0" w:space="0" w:color="auto"/>
                                <w:bottom w:val="none" w:sz="0" w:space="0" w:color="auto"/>
                                <w:right w:val="none" w:sz="0" w:space="0" w:color="auto"/>
                              </w:divBdr>
                              <w:divsChild>
                                <w:div w:id="156594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0072284">
          <w:marLeft w:val="0"/>
          <w:marRight w:val="0"/>
          <w:marTop w:val="0"/>
          <w:marBottom w:val="0"/>
          <w:divBdr>
            <w:top w:val="none" w:sz="0" w:space="0" w:color="auto"/>
            <w:left w:val="none" w:sz="0" w:space="0" w:color="auto"/>
            <w:bottom w:val="none" w:sz="0" w:space="0" w:color="auto"/>
            <w:right w:val="none" w:sz="0" w:space="0" w:color="auto"/>
          </w:divBdr>
          <w:divsChild>
            <w:div w:id="1596985313">
              <w:marLeft w:val="0"/>
              <w:marRight w:val="0"/>
              <w:marTop w:val="0"/>
              <w:marBottom w:val="0"/>
              <w:divBdr>
                <w:top w:val="none" w:sz="0" w:space="0" w:color="auto"/>
                <w:left w:val="none" w:sz="0" w:space="0" w:color="auto"/>
                <w:bottom w:val="none" w:sz="0" w:space="0" w:color="auto"/>
                <w:right w:val="none" w:sz="0" w:space="0" w:color="auto"/>
              </w:divBdr>
              <w:divsChild>
                <w:div w:id="443110428">
                  <w:marLeft w:val="0"/>
                  <w:marRight w:val="0"/>
                  <w:marTop w:val="0"/>
                  <w:marBottom w:val="0"/>
                  <w:divBdr>
                    <w:top w:val="none" w:sz="0" w:space="0" w:color="auto"/>
                    <w:left w:val="none" w:sz="0" w:space="0" w:color="auto"/>
                    <w:bottom w:val="none" w:sz="0" w:space="0" w:color="auto"/>
                    <w:right w:val="none" w:sz="0" w:space="0" w:color="auto"/>
                  </w:divBdr>
                  <w:divsChild>
                    <w:div w:id="2093312335">
                      <w:marLeft w:val="0"/>
                      <w:marRight w:val="0"/>
                      <w:marTop w:val="0"/>
                      <w:marBottom w:val="0"/>
                      <w:divBdr>
                        <w:top w:val="none" w:sz="0" w:space="0" w:color="auto"/>
                        <w:left w:val="none" w:sz="0" w:space="0" w:color="auto"/>
                        <w:bottom w:val="none" w:sz="0" w:space="0" w:color="auto"/>
                        <w:right w:val="none" w:sz="0" w:space="0" w:color="auto"/>
                      </w:divBdr>
                      <w:divsChild>
                        <w:div w:id="2111463918">
                          <w:marLeft w:val="0"/>
                          <w:marRight w:val="0"/>
                          <w:marTop w:val="0"/>
                          <w:marBottom w:val="0"/>
                          <w:divBdr>
                            <w:top w:val="none" w:sz="0" w:space="0" w:color="auto"/>
                            <w:left w:val="none" w:sz="0" w:space="0" w:color="auto"/>
                            <w:bottom w:val="none" w:sz="0" w:space="0" w:color="auto"/>
                            <w:right w:val="none" w:sz="0" w:space="0" w:color="auto"/>
                          </w:divBdr>
                          <w:divsChild>
                            <w:div w:id="1261067534">
                              <w:marLeft w:val="0"/>
                              <w:marRight w:val="0"/>
                              <w:marTop w:val="0"/>
                              <w:marBottom w:val="0"/>
                              <w:divBdr>
                                <w:top w:val="none" w:sz="0" w:space="0" w:color="auto"/>
                                <w:left w:val="none" w:sz="0" w:space="0" w:color="auto"/>
                                <w:bottom w:val="none" w:sz="0" w:space="0" w:color="auto"/>
                                <w:right w:val="none" w:sz="0" w:space="0" w:color="auto"/>
                              </w:divBdr>
                              <w:divsChild>
                                <w:div w:id="21528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2333946">
          <w:marLeft w:val="0"/>
          <w:marRight w:val="0"/>
          <w:marTop w:val="0"/>
          <w:marBottom w:val="0"/>
          <w:divBdr>
            <w:top w:val="none" w:sz="0" w:space="0" w:color="auto"/>
            <w:left w:val="none" w:sz="0" w:space="0" w:color="auto"/>
            <w:bottom w:val="none" w:sz="0" w:space="0" w:color="auto"/>
            <w:right w:val="none" w:sz="0" w:space="0" w:color="auto"/>
          </w:divBdr>
          <w:divsChild>
            <w:div w:id="12926975">
              <w:marLeft w:val="0"/>
              <w:marRight w:val="0"/>
              <w:marTop w:val="0"/>
              <w:marBottom w:val="0"/>
              <w:divBdr>
                <w:top w:val="none" w:sz="0" w:space="0" w:color="auto"/>
                <w:left w:val="none" w:sz="0" w:space="0" w:color="auto"/>
                <w:bottom w:val="none" w:sz="0" w:space="0" w:color="auto"/>
                <w:right w:val="none" w:sz="0" w:space="0" w:color="auto"/>
              </w:divBdr>
              <w:divsChild>
                <w:div w:id="1141120863">
                  <w:marLeft w:val="0"/>
                  <w:marRight w:val="0"/>
                  <w:marTop w:val="0"/>
                  <w:marBottom w:val="0"/>
                  <w:divBdr>
                    <w:top w:val="none" w:sz="0" w:space="0" w:color="auto"/>
                    <w:left w:val="none" w:sz="0" w:space="0" w:color="auto"/>
                    <w:bottom w:val="none" w:sz="0" w:space="0" w:color="auto"/>
                    <w:right w:val="none" w:sz="0" w:space="0" w:color="auto"/>
                  </w:divBdr>
                  <w:divsChild>
                    <w:div w:id="237443192">
                      <w:marLeft w:val="0"/>
                      <w:marRight w:val="0"/>
                      <w:marTop w:val="0"/>
                      <w:marBottom w:val="0"/>
                      <w:divBdr>
                        <w:top w:val="none" w:sz="0" w:space="0" w:color="auto"/>
                        <w:left w:val="none" w:sz="0" w:space="0" w:color="auto"/>
                        <w:bottom w:val="none" w:sz="0" w:space="0" w:color="auto"/>
                        <w:right w:val="none" w:sz="0" w:space="0" w:color="auto"/>
                      </w:divBdr>
                      <w:divsChild>
                        <w:div w:id="1352150113">
                          <w:marLeft w:val="0"/>
                          <w:marRight w:val="0"/>
                          <w:marTop w:val="0"/>
                          <w:marBottom w:val="0"/>
                          <w:divBdr>
                            <w:top w:val="none" w:sz="0" w:space="0" w:color="auto"/>
                            <w:left w:val="none" w:sz="0" w:space="0" w:color="auto"/>
                            <w:bottom w:val="none" w:sz="0" w:space="0" w:color="auto"/>
                            <w:right w:val="none" w:sz="0" w:space="0" w:color="auto"/>
                          </w:divBdr>
                          <w:divsChild>
                            <w:div w:id="1257859772">
                              <w:marLeft w:val="0"/>
                              <w:marRight w:val="0"/>
                              <w:marTop w:val="0"/>
                              <w:marBottom w:val="0"/>
                              <w:divBdr>
                                <w:top w:val="none" w:sz="0" w:space="0" w:color="auto"/>
                                <w:left w:val="none" w:sz="0" w:space="0" w:color="auto"/>
                                <w:bottom w:val="none" w:sz="0" w:space="0" w:color="auto"/>
                                <w:right w:val="none" w:sz="0" w:space="0" w:color="auto"/>
                              </w:divBdr>
                              <w:divsChild>
                                <w:div w:id="212515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6640978">
          <w:marLeft w:val="0"/>
          <w:marRight w:val="0"/>
          <w:marTop w:val="0"/>
          <w:marBottom w:val="0"/>
          <w:divBdr>
            <w:top w:val="none" w:sz="0" w:space="0" w:color="auto"/>
            <w:left w:val="none" w:sz="0" w:space="0" w:color="auto"/>
            <w:bottom w:val="none" w:sz="0" w:space="0" w:color="auto"/>
            <w:right w:val="none" w:sz="0" w:space="0" w:color="auto"/>
          </w:divBdr>
          <w:divsChild>
            <w:div w:id="1281491826">
              <w:marLeft w:val="0"/>
              <w:marRight w:val="0"/>
              <w:marTop w:val="0"/>
              <w:marBottom w:val="0"/>
              <w:divBdr>
                <w:top w:val="none" w:sz="0" w:space="0" w:color="auto"/>
                <w:left w:val="none" w:sz="0" w:space="0" w:color="auto"/>
                <w:bottom w:val="none" w:sz="0" w:space="0" w:color="auto"/>
                <w:right w:val="none" w:sz="0" w:space="0" w:color="auto"/>
              </w:divBdr>
              <w:divsChild>
                <w:div w:id="524711409">
                  <w:marLeft w:val="0"/>
                  <w:marRight w:val="0"/>
                  <w:marTop w:val="0"/>
                  <w:marBottom w:val="0"/>
                  <w:divBdr>
                    <w:top w:val="none" w:sz="0" w:space="0" w:color="auto"/>
                    <w:left w:val="none" w:sz="0" w:space="0" w:color="auto"/>
                    <w:bottom w:val="none" w:sz="0" w:space="0" w:color="auto"/>
                    <w:right w:val="none" w:sz="0" w:space="0" w:color="auto"/>
                  </w:divBdr>
                  <w:divsChild>
                    <w:div w:id="1858619878">
                      <w:marLeft w:val="0"/>
                      <w:marRight w:val="0"/>
                      <w:marTop w:val="0"/>
                      <w:marBottom w:val="0"/>
                      <w:divBdr>
                        <w:top w:val="none" w:sz="0" w:space="0" w:color="auto"/>
                        <w:left w:val="none" w:sz="0" w:space="0" w:color="auto"/>
                        <w:bottom w:val="none" w:sz="0" w:space="0" w:color="auto"/>
                        <w:right w:val="none" w:sz="0" w:space="0" w:color="auto"/>
                      </w:divBdr>
                      <w:divsChild>
                        <w:div w:id="455176616">
                          <w:marLeft w:val="0"/>
                          <w:marRight w:val="0"/>
                          <w:marTop w:val="360"/>
                          <w:marBottom w:val="0"/>
                          <w:divBdr>
                            <w:top w:val="none" w:sz="0" w:space="0" w:color="auto"/>
                            <w:left w:val="none" w:sz="0" w:space="0" w:color="auto"/>
                            <w:bottom w:val="none" w:sz="0" w:space="0" w:color="auto"/>
                            <w:right w:val="none" w:sz="0" w:space="0" w:color="auto"/>
                          </w:divBdr>
                          <w:divsChild>
                            <w:div w:id="1915361042">
                              <w:marLeft w:val="0"/>
                              <w:marRight w:val="0"/>
                              <w:marTop w:val="0"/>
                              <w:marBottom w:val="0"/>
                              <w:divBdr>
                                <w:top w:val="none" w:sz="0" w:space="0" w:color="auto"/>
                                <w:left w:val="none" w:sz="0" w:space="0" w:color="auto"/>
                                <w:bottom w:val="none" w:sz="0" w:space="0" w:color="auto"/>
                                <w:right w:val="none" w:sz="0" w:space="0" w:color="auto"/>
                              </w:divBdr>
                              <w:divsChild>
                                <w:div w:id="1582105770">
                                  <w:marLeft w:val="0"/>
                                  <w:marRight w:val="0"/>
                                  <w:marTop w:val="0"/>
                                  <w:marBottom w:val="0"/>
                                  <w:divBdr>
                                    <w:top w:val="none" w:sz="0" w:space="0" w:color="auto"/>
                                    <w:left w:val="none" w:sz="0" w:space="0" w:color="auto"/>
                                    <w:bottom w:val="none" w:sz="0" w:space="0" w:color="auto"/>
                                    <w:right w:val="none" w:sz="0" w:space="0" w:color="auto"/>
                                  </w:divBdr>
                                  <w:divsChild>
                                    <w:div w:id="80920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8069541">
                      <w:marLeft w:val="0"/>
                      <w:marRight w:val="0"/>
                      <w:marTop w:val="0"/>
                      <w:marBottom w:val="0"/>
                      <w:divBdr>
                        <w:top w:val="none" w:sz="0" w:space="0" w:color="auto"/>
                        <w:left w:val="none" w:sz="0" w:space="0" w:color="auto"/>
                        <w:bottom w:val="none" w:sz="0" w:space="0" w:color="auto"/>
                        <w:right w:val="none" w:sz="0" w:space="0" w:color="auto"/>
                      </w:divBdr>
                      <w:divsChild>
                        <w:div w:id="932323737">
                          <w:marLeft w:val="0"/>
                          <w:marRight w:val="0"/>
                          <w:marTop w:val="0"/>
                          <w:marBottom w:val="0"/>
                          <w:divBdr>
                            <w:top w:val="none" w:sz="0" w:space="0" w:color="auto"/>
                            <w:left w:val="none" w:sz="0" w:space="0" w:color="auto"/>
                            <w:bottom w:val="none" w:sz="0" w:space="0" w:color="auto"/>
                            <w:right w:val="none" w:sz="0" w:space="0" w:color="auto"/>
                          </w:divBdr>
                          <w:divsChild>
                            <w:div w:id="654651787">
                              <w:marLeft w:val="0"/>
                              <w:marRight w:val="0"/>
                              <w:marTop w:val="0"/>
                              <w:marBottom w:val="0"/>
                              <w:divBdr>
                                <w:top w:val="none" w:sz="0" w:space="0" w:color="auto"/>
                                <w:left w:val="none" w:sz="0" w:space="0" w:color="auto"/>
                                <w:bottom w:val="none" w:sz="0" w:space="0" w:color="auto"/>
                                <w:right w:val="none" w:sz="0" w:space="0" w:color="auto"/>
                              </w:divBdr>
                            </w:div>
                          </w:divsChild>
                        </w:div>
                        <w:div w:id="2028215984">
                          <w:marLeft w:val="0"/>
                          <w:marRight w:val="0"/>
                          <w:marTop w:val="0"/>
                          <w:marBottom w:val="0"/>
                          <w:divBdr>
                            <w:top w:val="none" w:sz="0" w:space="0" w:color="auto"/>
                            <w:left w:val="none" w:sz="0" w:space="0" w:color="auto"/>
                            <w:bottom w:val="none" w:sz="0" w:space="0" w:color="auto"/>
                            <w:right w:val="none" w:sz="0" w:space="0" w:color="auto"/>
                          </w:divBdr>
                          <w:divsChild>
                            <w:div w:id="328487791">
                              <w:marLeft w:val="0"/>
                              <w:marRight w:val="0"/>
                              <w:marTop w:val="0"/>
                              <w:marBottom w:val="0"/>
                              <w:divBdr>
                                <w:top w:val="none" w:sz="0" w:space="0" w:color="auto"/>
                                <w:left w:val="none" w:sz="0" w:space="0" w:color="auto"/>
                                <w:bottom w:val="none" w:sz="0" w:space="0" w:color="auto"/>
                                <w:right w:val="none" w:sz="0" w:space="0" w:color="auto"/>
                              </w:divBdr>
                              <w:divsChild>
                                <w:div w:id="183549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1959940">
          <w:marLeft w:val="0"/>
          <w:marRight w:val="0"/>
          <w:marTop w:val="0"/>
          <w:marBottom w:val="0"/>
          <w:divBdr>
            <w:top w:val="none" w:sz="0" w:space="0" w:color="auto"/>
            <w:left w:val="none" w:sz="0" w:space="0" w:color="auto"/>
            <w:bottom w:val="none" w:sz="0" w:space="0" w:color="auto"/>
            <w:right w:val="none" w:sz="0" w:space="0" w:color="auto"/>
          </w:divBdr>
          <w:divsChild>
            <w:div w:id="343823667">
              <w:marLeft w:val="0"/>
              <w:marRight w:val="0"/>
              <w:marTop w:val="0"/>
              <w:marBottom w:val="0"/>
              <w:divBdr>
                <w:top w:val="none" w:sz="0" w:space="0" w:color="auto"/>
                <w:left w:val="none" w:sz="0" w:space="0" w:color="auto"/>
                <w:bottom w:val="none" w:sz="0" w:space="0" w:color="auto"/>
                <w:right w:val="none" w:sz="0" w:space="0" w:color="auto"/>
              </w:divBdr>
              <w:divsChild>
                <w:div w:id="1520311969">
                  <w:marLeft w:val="0"/>
                  <w:marRight w:val="0"/>
                  <w:marTop w:val="0"/>
                  <w:marBottom w:val="0"/>
                  <w:divBdr>
                    <w:top w:val="none" w:sz="0" w:space="0" w:color="auto"/>
                    <w:left w:val="none" w:sz="0" w:space="0" w:color="auto"/>
                    <w:bottom w:val="none" w:sz="0" w:space="0" w:color="auto"/>
                    <w:right w:val="none" w:sz="0" w:space="0" w:color="auto"/>
                  </w:divBdr>
                  <w:divsChild>
                    <w:div w:id="913860162">
                      <w:marLeft w:val="0"/>
                      <w:marRight w:val="0"/>
                      <w:marTop w:val="0"/>
                      <w:marBottom w:val="0"/>
                      <w:divBdr>
                        <w:top w:val="none" w:sz="0" w:space="0" w:color="auto"/>
                        <w:left w:val="none" w:sz="0" w:space="0" w:color="auto"/>
                        <w:bottom w:val="none" w:sz="0" w:space="0" w:color="auto"/>
                        <w:right w:val="none" w:sz="0" w:space="0" w:color="auto"/>
                      </w:divBdr>
                      <w:divsChild>
                        <w:div w:id="2036419527">
                          <w:marLeft w:val="0"/>
                          <w:marRight w:val="0"/>
                          <w:marTop w:val="360"/>
                          <w:marBottom w:val="0"/>
                          <w:divBdr>
                            <w:top w:val="none" w:sz="0" w:space="0" w:color="auto"/>
                            <w:left w:val="none" w:sz="0" w:space="0" w:color="auto"/>
                            <w:bottom w:val="none" w:sz="0" w:space="0" w:color="auto"/>
                            <w:right w:val="none" w:sz="0" w:space="0" w:color="auto"/>
                          </w:divBdr>
                          <w:divsChild>
                            <w:div w:id="1939749178">
                              <w:marLeft w:val="0"/>
                              <w:marRight w:val="0"/>
                              <w:marTop w:val="0"/>
                              <w:marBottom w:val="0"/>
                              <w:divBdr>
                                <w:top w:val="none" w:sz="0" w:space="0" w:color="auto"/>
                                <w:left w:val="none" w:sz="0" w:space="0" w:color="auto"/>
                                <w:bottom w:val="none" w:sz="0" w:space="0" w:color="auto"/>
                                <w:right w:val="none" w:sz="0" w:space="0" w:color="auto"/>
                              </w:divBdr>
                              <w:divsChild>
                                <w:div w:id="743383098">
                                  <w:marLeft w:val="0"/>
                                  <w:marRight w:val="0"/>
                                  <w:marTop w:val="0"/>
                                  <w:marBottom w:val="0"/>
                                  <w:divBdr>
                                    <w:top w:val="none" w:sz="0" w:space="0" w:color="auto"/>
                                    <w:left w:val="none" w:sz="0" w:space="0" w:color="auto"/>
                                    <w:bottom w:val="none" w:sz="0" w:space="0" w:color="auto"/>
                                    <w:right w:val="none" w:sz="0" w:space="0" w:color="auto"/>
                                  </w:divBdr>
                                  <w:divsChild>
                                    <w:div w:id="211316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3595164">
                      <w:marLeft w:val="0"/>
                      <w:marRight w:val="0"/>
                      <w:marTop w:val="0"/>
                      <w:marBottom w:val="0"/>
                      <w:divBdr>
                        <w:top w:val="none" w:sz="0" w:space="0" w:color="auto"/>
                        <w:left w:val="none" w:sz="0" w:space="0" w:color="auto"/>
                        <w:bottom w:val="none" w:sz="0" w:space="0" w:color="auto"/>
                        <w:right w:val="none" w:sz="0" w:space="0" w:color="auto"/>
                      </w:divBdr>
                      <w:divsChild>
                        <w:div w:id="1718117712">
                          <w:marLeft w:val="0"/>
                          <w:marRight w:val="0"/>
                          <w:marTop w:val="0"/>
                          <w:marBottom w:val="0"/>
                          <w:divBdr>
                            <w:top w:val="none" w:sz="0" w:space="0" w:color="auto"/>
                            <w:left w:val="none" w:sz="0" w:space="0" w:color="auto"/>
                            <w:bottom w:val="none" w:sz="0" w:space="0" w:color="auto"/>
                            <w:right w:val="none" w:sz="0" w:space="0" w:color="auto"/>
                          </w:divBdr>
                          <w:divsChild>
                            <w:div w:id="283465470">
                              <w:marLeft w:val="0"/>
                              <w:marRight w:val="0"/>
                              <w:marTop w:val="0"/>
                              <w:marBottom w:val="0"/>
                              <w:divBdr>
                                <w:top w:val="none" w:sz="0" w:space="0" w:color="auto"/>
                                <w:left w:val="none" w:sz="0" w:space="0" w:color="auto"/>
                                <w:bottom w:val="none" w:sz="0" w:space="0" w:color="auto"/>
                                <w:right w:val="none" w:sz="0" w:space="0" w:color="auto"/>
                              </w:divBdr>
                            </w:div>
                          </w:divsChild>
                        </w:div>
                        <w:div w:id="870194061">
                          <w:marLeft w:val="0"/>
                          <w:marRight w:val="0"/>
                          <w:marTop w:val="0"/>
                          <w:marBottom w:val="0"/>
                          <w:divBdr>
                            <w:top w:val="none" w:sz="0" w:space="0" w:color="auto"/>
                            <w:left w:val="none" w:sz="0" w:space="0" w:color="auto"/>
                            <w:bottom w:val="none" w:sz="0" w:space="0" w:color="auto"/>
                            <w:right w:val="none" w:sz="0" w:space="0" w:color="auto"/>
                          </w:divBdr>
                          <w:divsChild>
                            <w:div w:id="1102338222">
                              <w:marLeft w:val="0"/>
                              <w:marRight w:val="0"/>
                              <w:marTop w:val="0"/>
                              <w:marBottom w:val="0"/>
                              <w:divBdr>
                                <w:top w:val="none" w:sz="0" w:space="0" w:color="auto"/>
                                <w:left w:val="none" w:sz="0" w:space="0" w:color="auto"/>
                                <w:bottom w:val="none" w:sz="0" w:space="0" w:color="auto"/>
                                <w:right w:val="none" w:sz="0" w:space="0" w:color="auto"/>
                              </w:divBdr>
                              <w:divsChild>
                                <w:div w:id="135537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6015852">
          <w:marLeft w:val="0"/>
          <w:marRight w:val="0"/>
          <w:marTop w:val="0"/>
          <w:marBottom w:val="0"/>
          <w:divBdr>
            <w:top w:val="none" w:sz="0" w:space="0" w:color="auto"/>
            <w:left w:val="none" w:sz="0" w:space="0" w:color="auto"/>
            <w:bottom w:val="none" w:sz="0" w:space="0" w:color="auto"/>
            <w:right w:val="none" w:sz="0" w:space="0" w:color="auto"/>
          </w:divBdr>
          <w:divsChild>
            <w:div w:id="156506979">
              <w:marLeft w:val="0"/>
              <w:marRight w:val="0"/>
              <w:marTop w:val="0"/>
              <w:marBottom w:val="0"/>
              <w:divBdr>
                <w:top w:val="none" w:sz="0" w:space="0" w:color="auto"/>
                <w:left w:val="none" w:sz="0" w:space="0" w:color="auto"/>
                <w:bottom w:val="none" w:sz="0" w:space="0" w:color="auto"/>
                <w:right w:val="none" w:sz="0" w:space="0" w:color="auto"/>
              </w:divBdr>
              <w:divsChild>
                <w:div w:id="2051758673">
                  <w:marLeft w:val="0"/>
                  <w:marRight w:val="0"/>
                  <w:marTop w:val="0"/>
                  <w:marBottom w:val="0"/>
                  <w:divBdr>
                    <w:top w:val="none" w:sz="0" w:space="0" w:color="auto"/>
                    <w:left w:val="none" w:sz="0" w:space="0" w:color="auto"/>
                    <w:bottom w:val="none" w:sz="0" w:space="0" w:color="auto"/>
                    <w:right w:val="none" w:sz="0" w:space="0" w:color="auto"/>
                  </w:divBdr>
                  <w:divsChild>
                    <w:div w:id="895966707">
                      <w:marLeft w:val="0"/>
                      <w:marRight w:val="0"/>
                      <w:marTop w:val="0"/>
                      <w:marBottom w:val="0"/>
                      <w:divBdr>
                        <w:top w:val="none" w:sz="0" w:space="0" w:color="auto"/>
                        <w:left w:val="none" w:sz="0" w:space="0" w:color="auto"/>
                        <w:bottom w:val="none" w:sz="0" w:space="0" w:color="auto"/>
                        <w:right w:val="none" w:sz="0" w:space="0" w:color="auto"/>
                      </w:divBdr>
                      <w:divsChild>
                        <w:div w:id="599992581">
                          <w:marLeft w:val="0"/>
                          <w:marRight w:val="0"/>
                          <w:marTop w:val="360"/>
                          <w:marBottom w:val="0"/>
                          <w:divBdr>
                            <w:top w:val="none" w:sz="0" w:space="0" w:color="auto"/>
                            <w:left w:val="none" w:sz="0" w:space="0" w:color="auto"/>
                            <w:bottom w:val="none" w:sz="0" w:space="0" w:color="auto"/>
                            <w:right w:val="none" w:sz="0" w:space="0" w:color="auto"/>
                          </w:divBdr>
                          <w:divsChild>
                            <w:div w:id="68231625">
                              <w:marLeft w:val="0"/>
                              <w:marRight w:val="0"/>
                              <w:marTop w:val="0"/>
                              <w:marBottom w:val="0"/>
                              <w:divBdr>
                                <w:top w:val="none" w:sz="0" w:space="0" w:color="auto"/>
                                <w:left w:val="none" w:sz="0" w:space="0" w:color="auto"/>
                                <w:bottom w:val="none" w:sz="0" w:space="0" w:color="auto"/>
                                <w:right w:val="none" w:sz="0" w:space="0" w:color="auto"/>
                              </w:divBdr>
                              <w:divsChild>
                                <w:div w:id="1666786487">
                                  <w:marLeft w:val="0"/>
                                  <w:marRight w:val="0"/>
                                  <w:marTop w:val="0"/>
                                  <w:marBottom w:val="0"/>
                                  <w:divBdr>
                                    <w:top w:val="none" w:sz="0" w:space="0" w:color="auto"/>
                                    <w:left w:val="none" w:sz="0" w:space="0" w:color="auto"/>
                                    <w:bottom w:val="none" w:sz="0" w:space="0" w:color="auto"/>
                                    <w:right w:val="none" w:sz="0" w:space="0" w:color="auto"/>
                                  </w:divBdr>
                                  <w:divsChild>
                                    <w:div w:id="1053845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1368368">
                      <w:marLeft w:val="0"/>
                      <w:marRight w:val="0"/>
                      <w:marTop w:val="0"/>
                      <w:marBottom w:val="0"/>
                      <w:divBdr>
                        <w:top w:val="none" w:sz="0" w:space="0" w:color="auto"/>
                        <w:left w:val="none" w:sz="0" w:space="0" w:color="auto"/>
                        <w:bottom w:val="none" w:sz="0" w:space="0" w:color="auto"/>
                        <w:right w:val="none" w:sz="0" w:space="0" w:color="auto"/>
                      </w:divBdr>
                      <w:divsChild>
                        <w:div w:id="603272726">
                          <w:marLeft w:val="0"/>
                          <w:marRight w:val="0"/>
                          <w:marTop w:val="0"/>
                          <w:marBottom w:val="0"/>
                          <w:divBdr>
                            <w:top w:val="none" w:sz="0" w:space="0" w:color="auto"/>
                            <w:left w:val="none" w:sz="0" w:space="0" w:color="auto"/>
                            <w:bottom w:val="none" w:sz="0" w:space="0" w:color="auto"/>
                            <w:right w:val="none" w:sz="0" w:space="0" w:color="auto"/>
                          </w:divBdr>
                          <w:divsChild>
                            <w:div w:id="1537962893">
                              <w:marLeft w:val="0"/>
                              <w:marRight w:val="0"/>
                              <w:marTop w:val="0"/>
                              <w:marBottom w:val="0"/>
                              <w:divBdr>
                                <w:top w:val="none" w:sz="0" w:space="0" w:color="auto"/>
                                <w:left w:val="none" w:sz="0" w:space="0" w:color="auto"/>
                                <w:bottom w:val="none" w:sz="0" w:space="0" w:color="auto"/>
                                <w:right w:val="none" w:sz="0" w:space="0" w:color="auto"/>
                              </w:divBdr>
                            </w:div>
                          </w:divsChild>
                        </w:div>
                        <w:div w:id="1954821570">
                          <w:marLeft w:val="0"/>
                          <w:marRight w:val="0"/>
                          <w:marTop w:val="0"/>
                          <w:marBottom w:val="0"/>
                          <w:divBdr>
                            <w:top w:val="none" w:sz="0" w:space="0" w:color="auto"/>
                            <w:left w:val="none" w:sz="0" w:space="0" w:color="auto"/>
                            <w:bottom w:val="none" w:sz="0" w:space="0" w:color="auto"/>
                            <w:right w:val="none" w:sz="0" w:space="0" w:color="auto"/>
                          </w:divBdr>
                          <w:divsChild>
                            <w:div w:id="567109302">
                              <w:marLeft w:val="0"/>
                              <w:marRight w:val="0"/>
                              <w:marTop w:val="0"/>
                              <w:marBottom w:val="0"/>
                              <w:divBdr>
                                <w:top w:val="none" w:sz="0" w:space="0" w:color="auto"/>
                                <w:left w:val="none" w:sz="0" w:space="0" w:color="auto"/>
                                <w:bottom w:val="none" w:sz="0" w:space="0" w:color="auto"/>
                                <w:right w:val="none" w:sz="0" w:space="0" w:color="auto"/>
                              </w:divBdr>
                              <w:divsChild>
                                <w:div w:id="28385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3484083">
          <w:marLeft w:val="0"/>
          <w:marRight w:val="0"/>
          <w:marTop w:val="0"/>
          <w:marBottom w:val="0"/>
          <w:divBdr>
            <w:top w:val="none" w:sz="0" w:space="0" w:color="auto"/>
            <w:left w:val="none" w:sz="0" w:space="0" w:color="auto"/>
            <w:bottom w:val="none" w:sz="0" w:space="0" w:color="auto"/>
            <w:right w:val="none" w:sz="0" w:space="0" w:color="auto"/>
          </w:divBdr>
          <w:divsChild>
            <w:div w:id="1596354761">
              <w:marLeft w:val="0"/>
              <w:marRight w:val="0"/>
              <w:marTop w:val="0"/>
              <w:marBottom w:val="0"/>
              <w:divBdr>
                <w:top w:val="none" w:sz="0" w:space="0" w:color="auto"/>
                <w:left w:val="none" w:sz="0" w:space="0" w:color="auto"/>
                <w:bottom w:val="none" w:sz="0" w:space="0" w:color="auto"/>
                <w:right w:val="none" w:sz="0" w:space="0" w:color="auto"/>
              </w:divBdr>
              <w:divsChild>
                <w:div w:id="828904629">
                  <w:marLeft w:val="0"/>
                  <w:marRight w:val="0"/>
                  <w:marTop w:val="0"/>
                  <w:marBottom w:val="0"/>
                  <w:divBdr>
                    <w:top w:val="none" w:sz="0" w:space="0" w:color="auto"/>
                    <w:left w:val="none" w:sz="0" w:space="0" w:color="auto"/>
                    <w:bottom w:val="none" w:sz="0" w:space="0" w:color="auto"/>
                    <w:right w:val="none" w:sz="0" w:space="0" w:color="auto"/>
                  </w:divBdr>
                  <w:divsChild>
                    <w:div w:id="635572837">
                      <w:marLeft w:val="0"/>
                      <w:marRight w:val="0"/>
                      <w:marTop w:val="0"/>
                      <w:marBottom w:val="0"/>
                      <w:divBdr>
                        <w:top w:val="none" w:sz="0" w:space="0" w:color="auto"/>
                        <w:left w:val="none" w:sz="0" w:space="0" w:color="auto"/>
                        <w:bottom w:val="none" w:sz="0" w:space="0" w:color="auto"/>
                        <w:right w:val="none" w:sz="0" w:space="0" w:color="auto"/>
                      </w:divBdr>
                      <w:divsChild>
                        <w:div w:id="1296448477">
                          <w:marLeft w:val="0"/>
                          <w:marRight w:val="0"/>
                          <w:marTop w:val="360"/>
                          <w:marBottom w:val="0"/>
                          <w:divBdr>
                            <w:top w:val="none" w:sz="0" w:space="0" w:color="auto"/>
                            <w:left w:val="none" w:sz="0" w:space="0" w:color="auto"/>
                            <w:bottom w:val="none" w:sz="0" w:space="0" w:color="auto"/>
                            <w:right w:val="none" w:sz="0" w:space="0" w:color="auto"/>
                          </w:divBdr>
                          <w:divsChild>
                            <w:div w:id="919216256">
                              <w:marLeft w:val="0"/>
                              <w:marRight w:val="0"/>
                              <w:marTop w:val="0"/>
                              <w:marBottom w:val="0"/>
                              <w:divBdr>
                                <w:top w:val="none" w:sz="0" w:space="0" w:color="auto"/>
                                <w:left w:val="none" w:sz="0" w:space="0" w:color="auto"/>
                                <w:bottom w:val="none" w:sz="0" w:space="0" w:color="auto"/>
                                <w:right w:val="none" w:sz="0" w:space="0" w:color="auto"/>
                              </w:divBdr>
                              <w:divsChild>
                                <w:div w:id="1975796775">
                                  <w:marLeft w:val="0"/>
                                  <w:marRight w:val="0"/>
                                  <w:marTop w:val="0"/>
                                  <w:marBottom w:val="0"/>
                                  <w:divBdr>
                                    <w:top w:val="none" w:sz="0" w:space="0" w:color="auto"/>
                                    <w:left w:val="none" w:sz="0" w:space="0" w:color="auto"/>
                                    <w:bottom w:val="none" w:sz="0" w:space="0" w:color="auto"/>
                                    <w:right w:val="none" w:sz="0" w:space="0" w:color="auto"/>
                                  </w:divBdr>
                                  <w:divsChild>
                                    <w:div w:id="197960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0847944">
                      <w:marLeft w:val="0"/>
                      <w:marRight w:val="0"/>
                      <w:marTop w:val="0"/>
                      <w:marBottom w:val="0"/>
                      <w:divBdr>
                        <w:top w:val="none" w:sz="0" w:space="0" w:color="auto"/>
                        <w:left w:val="none" w:sz="0" w:space="0" w:color="auto"/>
                        <w:bottom w:val="none" w:sz="0" w:space="0" w:color="auto"/>
                        <w:right w:val="none" w:sz="0" w:space="0" w:color="auto"/>
                      </w:divBdr>
                      <w:divsChild>
                        <w:div w:id="1749576442">
                          <w:marLeft w:val="0"/>
                          <w:marRight w:val="0"/>
                          <w:marTop w:val="0"/>
                          <w:marBottom w:val="0"/>
                          <w:divBdr>
                            <w:top w:val="none" w:sz="0" w:space="0" w:color="auto"/>
                            <w:left w:val="none" w:sz="0" w:space="0" w:color="auto"/>
                            <w:bottom w:val="none" w:sz="0" w:space="0" w:color="auto"/>
                            <w:right w:val="none" w:sz="0" w:space="0" w:color="auto"/>
                          </w:divBdr>
                          <w:divsChild>
                            <w:div w:id="706415139">
                              <w:marLeft w:val="0"/>
                              <w:marRight w:val="0"/>
                              <w:marTop w:val="0"/>
                              <w:marBottom w:val="0"/>
                              <w:divBdr>
                                <w:top w:val="none" w:sz="0" w:space="0" w:color="auto"/>
                                <w:left w:val="none" w:sz="0" w:space="0" w:color="auto"/>
                                <w:bottom w:val="none" w:sz="0" w:space="0" w:color="auto"/>
                                <w:right w:val="none" w:sz="0" w:space="0" w:color="auto"/>
                              </w:divBdr>
                            </w:div>
                          </w:divsChild>
                        </w:div>
                        <w:div w:id="130562197">
                          <w:marLeft w:val="0"/>
                          <w:marRight w:val="0"/>
                          <w:marTop w:val="0"/>
                          <w:marBottom w:val="0"/>
                          <w:divBdr>
                            <w:top w:val="none" w:sz="0" w:space="0" w:color="auto"/>
                            <w:left w:val="none" w:sz="0" w:space="0" w:color="auto"/>
                            <w:bottom w:val="none" w:sz="0" w:space="0" w:color="auto"/>
                            <w:right w:val="none" w:sz="0" w:space="0" w:color="auto"/>
                          </w:divBdr>
                          <w:divsChild>
                            <w:div w:id="1046636738">
                              <w:marLeft w:val="0"/>
                              <w:marRight w:val="0"/>
                              <w:marTop w:val="0"/>
                              <w:marBottom w:val="0"/>
                              <w:divBdr>
                                <w:top w:val="none" w:sz="0" w:space="0" w:color="auto"/>
                                <w:left w:val="none" w:sz="0" w:space="0" w:color="auto"/>
                                <w:bottom w:val="none" w:sz="0" w:space="0" w:color="auto"/>
                                <w:right w:val="none" w:sz="0" w:space="0" w:color="auto"/>
                              </w:divBdr>
                              <w:divsChild>
                                <w:div w:id="39671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9960355">
          <w:marLeft w:val="0"/>
          <w:marRight w:val="0"/>
          <w:marTop w:val="0"/>
          <w:marBottom w:val="0"/>
          <w:divBdr>
            <w:top w:val="none" w:sz="0" w:space="0" w:color="auto"/>
            <w:left w:val="none" w:sz="0" w:space="0" w:color="auto"/>
            <w:bottom w:val="none" w:sz="0" w:space="0" w:color="auto"/>
            <w:right w:val="none" w:sz="0" w:space="0" w:color="auto"/>
          </w:divBdr>
          <w:divsChild>
            <w:div w:id="460193898">
              <w:marLeft w:val="0"/>
              <w:marRight w:val="0"/>
              <w:marTop w:val="0"/>
              <w:marBottom w:val="0"/>
              <w:divBdr>
                <w:top w:val="none" w:sz="0" w:space="0" w:color="auto"/>
                <w:left w:val="none" w:sz="0" w:space="0" w:color="auto"/>
                <w:bottom w:val="none" w:sz="0" w:space="0" w:color="auto"/>
                <w:right w:val="none" w:sz="0" w:space="0" w:color="auto"/>
              </w:divBdr>
              <w:divsChild>
                <w:div w:id="1491286057">
                  <w:marLeft w:val="0"/>
                  <w:marRight w:val="0"/>
                  <w:marTop w:val="0"/>
                  <w:marBottom w:val="0"/>
                  <w:divBdr>
                    <w:top w:val="none" w:sz="0" w:space="0" w:color="auto"/>
                    <w:left w:val="none" w:sz="0" w:space="0" w:color="auto"/>
                    <w:bottom w:val="none" w:sz="0" w:space="0" w:color="auto"/>
                    <w:right w:val="none" w:sz="0" w:space="0" w:color="auto"/>
                  </w:divBdr>
                  <w:divsChild>
                    <w:div w:id="4868494">
                      <w:marLeft w:val="0"/>
                      <w:marRight w:val="0"/>
                      <w:marTop w:val="0"/>
                      <w:marBottom w:val="0"/>
                      <w:divBdr>
                        <w:top w:val="none" w:sz="0" w:space="0" w:color="auto"/>
                        <w:left w:val="none" w:sz="0" w:space="0" w:color="auto"/>
                        <w:bottom w:val="none" w:sz="0" w:space="0" w:color="auto"/>
                        <w:right w:val="none" w:sz="0" w:space="0" w:color="auto"/>
                      </w:divBdr>
                      <w:divsChild>
                        <w:div w:id="469786087">
                          <w:marLeft w:val="0"/>
                          <w:marRight w:val="0"/>
                          <w:marTop w:val="360"/>
                          <w:marBottom w:val="0"/>
                          <w:divBdr>
                            <w:top w:val="none" w:sz="0" w:space="0" w:color="auto"/>
                            <w:left w:val="none" w:sz="0" w:space="0" w:color="auto"/>
                            <w:bottom w:val="none" w:sz="0" w:space="0" w:color="auto"/>
                            <w:right w:val="none" w:sz="0" w:space="0" w:color="auto"/>
                          </w:divBdr>
                          <w:divsChild>
                            <w:div w:id="269628957">
                              <w:marLeft w:val="0"/>
                              <w:marRight w:val="0"/>
                              <w:marTop w:val="0"/>
                              <w:marBottom w:val="0"/>
                              <w:divBdr>
                                <w:top w:val="none" w:sz="0" w:space="0" w:color="auto"/>
                                <w:left w:val="none" w:sz="0" w:space="0" w:color="auto"/>
                                <w:bottom w:val="none" w:sz="0" w:space="0" w:color="auto"/>
                                <w:right w:val="none" w:sz="0" w:space="0" w:color="auto"/>
                              </w:divBdr>
                              <w:divsChild>
                                <w:div w:id="144317702">
                                  <w:marLeft w:val="0"/>
                                  <w:marRight w:val="0"/>
                                  <w:marTop w:val="0"/>
                                  <w:marBottom w:val="0"/>
                                  <w:divBdr>
                                    <w:top w:val="none" w:sz="0" w:space="0" w:color="auto"/>
                                    <w:left w:val="none" w:sz="0" w:space="0" w:color="auto"/>
                                    <w:bottom w:val="none" w:sz="0" w:space="0" w:color="auto"/>
                                    <w:right w:val="none" w:sz="0" w:space="0" w:color="auto"/>
                                  </w:divBdr>
                                  <w:divsChild>
                                    <w:div w:id="202489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82506">
                      <w:marLeft w:val="0"/>
                      <w:marRight w:val="0"/>
                      <w:marTop w:val="0"/>
                      <w:marBottom w:val="0"/>
                      <w:divBdr>
                        <w:top w:val="none" w:sz="0" w:space="0" w:color="auto"/>
                        <w:left w:val="none" w:sz="0" w:space="0" w:color="auto"/>
                        <w:bottom w:val="none" w:sz="0" w:space="0" w:color="auto"/>
                        <w:right w:val="none" w:sz="0" w:space="0" w:color="auto"/>
                      </w:divBdr>
                      <w:divsChild>
                        <w:div w:id="1632899072">
                          <w:marLeft w:val="0"/>
                          <w:marRight w:val="0"/>
                          <w:marTop w:val="0"/>
                          <w:marBottom w:val="0"/>
                          <w:divBdr>
                            <w:top w:val="none" w:sz="0" w:space="0" w:color="auto"/>
                            <w:left w:val="none" w:sz="0" w:space="0" w:color="auto"/>
                            <w:bottom w:val="none" w:sz="0" w:space="0" w:color="auto"/>
                            <w:right w:val="none" w:sz="0" w:space="0" w:color="auto"/>
                          </w:divBdr>
                          <w:divsChild>
                            <w:div w:id="1965890067">
                              <w:marLeft w:val="0"/>
                              <w:marRight w:val="0"/>
                              <w:marTop w:val="0"/>
                              <w:marBottom w:val="0"/>
                              <w:divBdr>
                                <w:top w:val="none" w:sz="0" w:space="0" w:color="auto"/>
                                <w:left w:val="none" w:sz="0" w:space="0" w:color="auto"/>
                                <w:bottom w:val="none" w:sz="0" w:space="0" w:color="auto"/>
                                <w:right w:val="none" w:sz="0" w:space="0" w:color="auto"/>
                              </w:divBdr>
                            </w:div>
                          </w:divsChild>
                        </w:div>
                        <w:div w:id="1284463289">
                          <w:marLeft w:val="0"/>
                          <w:marRight w:val="0"/>
                          <w:marTop w:val="0"/>
                          <w:marBottom w:val="0"/>
                          <w:divBdr>
                            <w:top w:val="none" w:sz="0" w:space="0" w:color="auto"/>
                            <w:left w:val="none" w:sz="0" w:space="0" w:color="auto"/>
                            <w:bottom w:val="none" w:sz="0" w:space="0" w:color="auto"/>
                            <w:right w:val="none" w:sz="0" w:space="0" w:color="auto"/>
                          </w:divBdr>
                          <w:divsChild>
                            <w:div w:id="1544946944">
                              <w:marLeft w:val="0"/>
                              <w:marRight w:val="0"/>
                              <w:marTop w:val="0"/>
                              <w:marBottom w:val="0"/>
                              <w:divBdr>
                                <w:top w:val="none" w:sz="0" w:space="0" w:color="auto"/>
                                <w:left w:val="none" w:sz="0" w:space="0" w:color="auto"/>
                                <w:bottom w:val="none" w:sz="0" w:space="0" w:color="auto"/>
                                <w:right w:val="none" w:sz="0" w:space="0" w:color="auto"/>
                              </w:divBdr>
                              <w:divsChild>
                                <w:div w:id="1594626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9123129">
          <w:marLeft w:val="0"/>
          <w:marRight w:val="0"/>
          <w:marTop w:val="0"/>
          <w:marBottom w:val="0"/>
          <w:divBdr>
            <w:top w:val="none" w:sz="0" w:space="0" w:color="auto"/>
            <w:left w:val="none" w:sz="0" w:space="0" w:color="auto"/>
            <w:bottom w:val="none" w:sz="0" w:space="0" w:color="auto"/>
            <w:right w:val="none" w:sz="0" w:space="0" w:color="auto"/>
          </w:divBdr>
          <w:divsChild>
            <w:div w:id="1096973848">
              <w:marLeft w:val="0"/>
              <w:marRight w:val="0"/>
              <w:marTop w:val="0"/>
              <w:marBottom w:val="0"/>
              <w:divBdr>
                <w:top w:val="none" w:sz="0" w:space="0" w:color="auto"/>
                <w:left w:val="none" w:sz="0" w:space="0" w:color="auto"/>
                <w:bottom w:val="none" w:sz="0" w:space="0" w:color="auto"/>
                <w:right w:val="none" w:sz="0" w:space="0" w:color="auto"/>
              </w:divBdr>
              <w:divsChild>
                <w:div w:id="434593527">
                  <w:marLeft w:val="0"/>
                  <w:marRight w:val="0"/>
                  <w:marTop w:val="0"/>
                  <w:marBottom w:val="0"/>
                  <w:divBdr>
                    <w:top w:val="none" w:sz="0" w:space="0" w:color="auto"/>
                    <w:left w:val="none" w:sz="0" w:space="0" w:color="auto"/>
                    <w:bottom w:val="none" w:sz="0" w:space="0" w:color="auto"/>
                    <w:right w:val="none" w:sz="0" w:space="0" w:color="auto"/>
                  </w:divBdr>
                  <w:divsChild>
                    <w:div w:id="651255517">
                      <w:marLeft w:val="0"/>
                      <w:marRight w:val="0"/>
                      <w:marTop w:val="0"/>
                      <w:marBottom w:val="0"/>
                      <w:divBdr>
                        <w:top w:val="none" w:sz="0" w:space="0" w:color="auto"/>
                        <w:left w:val="none" w:sz="0" w:space="0" w:color="auto"/>
                        <w:bottom w:val="none" w:sz="0" w:space="0" w:color="auto"/>
                        <w:right w:val="none" w:sz="0" w:space="0" w:color="auto"/>
                      </w:divBdr>
                      <w:divsChild>
                        <w:div w:id="1647007761">
                          <w:marLeft w:val="0"/>
                          <w:marRight w:val="0"/>
                          <w:marTop w:val="360"/>
                          <w:marBottom w:val="0"/>
                          <w:divBdr>
                            <w:top w:val="none" w:sz="0" w:space="0" w:color="auto"/>
                            <w:left w:val="none" w:sz="0" w:space="0" w:color="auto"/>
                            <w:bottom w:val="none" w:sz="0" w:space="0" w:color="auto"/>
                            <w:right w:val="none" w:sz="0" w:space="0" w:color="auto"/>
                          </w:divBdr>
                          <w:divsChild>
                            <w:div w:id="948463459">
                              <w:marLeft w:val="0"/>
                              <w:marRight w:val="0"/>
                              <w:marTop w:val="0"/>
                              <w:marBottom w:val="0"/>
                              <w:divBdr>
                                <w:top w:val="none" w:sz="0" w:space="0" w:color="auto"/>
                                <w:left w:val="none" w:sz="0" w:space="0" w:color="auto"/>
                                <w:bottom w:val="none" w:sz="0" w:space="0" w:color="auto"/>
                                <w:right w:val="none" w:sz="0" w:space="0" w:color="auto"/>
                              </w:divBdr>
                              <w:divsChild>
                                <w:div w:id="584922637">
                                  <w:marLeft w:val="0"/>
                                  <w:marRight w:val="0"/>
                                  <w:marTop w:val="0"/>
                                  <w:marBottom w:val="0"/>
                                  <w:divBdr>
                                    <w:top w:val="none" w:sz="0" w:space="0" w:color="auto"/>
                                    <w:left w:val="none" w:sz="0" w:space="0" w:color="auto"/>
                                    <w:bottom w:val="none" w:sz="0" w:space="0" w:color="auto"/>
                                    <w:right w:val="none" w:sz="0" w:space="0" w:color="auto"/>
                                  </w:divBdr>
                                  <w:divsChild>
                                    <w:div w:id="9556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84305">
                      <w:marLeft w:val="0"/>
                      <w:marRight w:val="0"/>
                      <w:marTop w:val="0"/>
                      <w:marBottom w:val="0"/>
                      <w:divBdr>
                        <w:top w:val="none" w:sz="0" w:space="0" w:color="auto"/>
                        <w:left w:val="none" w:sz="0" w:space="0" w:color="auto"/>
                        <w:bottom w:val="none" w:sz="0" w:space="0" w:color="auto"/>
                        <w:right w:val="none" w:sz="0" w:space="0" w:color="auto"/>
                      </w:divBdr>
                      <w:divsChild>
                        <w:div w:id="1300380597">
                          <w:marLeft w:val="0"/>
                          <w:marRight w:val="0"/>
                          <w:marTop w:val="0"/>
                          <w:marBottom w:val="0"/>
                          <w:divBdr>
                            <w:top w:val="none" w:sz="0" w:space="0" w:color="auto"/>
                            <w:left w:val="none" w:sz="0" w:space="0" w:color="auto"/>
                            <w:bottom w:val="none" w:sz="0" w:space="0" w:color="auto"/>
                            <w:right w:val="none" w:sz="0" w:space="0" w:color="auto"/>
                          </w:divBdr>
                          <w:divsChild>
                            <w:div w:id="1849952412">
                              <w:marLeft w:val="0"/>
                              <w:marRight w:val="0"/>
                              <w:marTop w:val="0"/>
                              <w:marBottom w:val="0"/>
                              <w:divBdr>
                                <w:top w:val="none" w:sz="0" w:space="0" w:color="auto"/>
                                <w:left w:val="none" w:sz="0" w:space="0" w:color="auto"/>
                                <w:bottom w:val="none" w:sz="0" w:space="0" w:color="auto"/>
                                <w:right w:val="none" w:sz="0" w:space="0" w:color="auto"/>
                              </w:divBdr>
                            </w:div>
                          </w:divsChild>
                        </w:div>
                        <w:div w:id="1434402353">
                          <w:marLeft w:val="0"/>
                          <w:marRight w:val="0"/>
                          <w:marTop w:val="0"/>
                          <w:marBottom w:val="0"/>
                          <w:divBdr>
                            <w:top w:val="none" w:sz="0" w:space="0" w:color="auto"/>
                            <w:left w:val="none" w:sz="0" w:space="0" w:color="auto"/>
                            <w:bottom w:val="none" w:sz="0" w:space="0" w:color="auto"/>
                            <w:right w:val="none" w:sz="0" w:space="0" w:color="auto"/>
                          </w:divBdr>
                          <w:divsChild>
                            <w:div w:id="1921521501">
                              <w:marLeft w:val="0"/>
                              <w:marRight w:val="0"/>
                              <w:marTop w:val="0"/>
                              <w:marBottom w:val="0"/>
                              <w:divBdr>
                                <w:top w:val="none" w:sz="0" w:space="0" w:color="auto"/>
                                <w:left w:val="none" w:sz="0" w:space="0" w:color="auto"/>
                                <w:bottom w:val="none" w:sz="0" w:space="0" w:color="auto"/>
                                <w:right w:val="none" w:sz="0" w:space="0" w:color="auto"/>
                              </w:divBdr>
                              <w:divsChild>
                                <w:div w:id="60438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2271700">
          <w:marLeft w:val="0"/>
          <w:marRight w:val="0"/>
          <w:marTop w:val="0"/>
          <w:marBottom w:val="0"/>
          <w:divBdr>
            <w:top w:val="none" w:sz="0" w:space="0" w:color="auto"/>
            <w:left w:val="none" w:sz="0" w:space="0" w:color="auto"/>
            <w:bottom w:val="none" w:sz="0" w:space="0" w:color="auto"/>
            <w:right w:val="none" w:sz="0" w:space="0" w:color="auto"/>
          </w:divBdr>
          <w:divsChild>
            <w:div w:id="1722165472">
              <w:marLeft w:val="0"/>
              <w:marRight w:val="0"/>
              <w:marTop w:val="0"/>
              <w:marBottom w:val="0"/>
              <w:divBdr>
                <w:top w:val="none" w:sz="0" w:space="0" w:color="auto"/>
                <w:left w:val="none" w:sz="0" w:space="0" w:color="auto"/>
                <w:bottom w:val="none" w:sz="0" w:space="0" w:color="auto"/>
                <w:right w:val="none" w:sz="0" w:space="0" w:color="auto"/>
              </w:divBdr>
              <w:divsChild>
                <w:div w:id="1749570972">
                  <w:marLeft w:val="0"/>
                  <w:marRight w:val="0"/>
                  <w:marTop w:val="0"/>
                  <w:marBottom w:val="0"/>
                  <w:divBdr>
                    <w:top w:val="none" w:sz="0" w:space="0" w:color="auto"/>
                    <w:left w:val="none" w:sz="0" w:space="0" w:color="auto"/>
                    <w:bottom w:val="none" w:sz="0" w:space="0" w:color="auto"/>
                    <w:right w:val="none" w:sz="0" w:space="0" w:color="auto"/>
                  </w:divBdr>
                  <w:divsChild>
                    <w:div w:id="931547235">
                      <w:marLeft w:val="0"/>
                      <w:marRight w:val="0"/>
                      <w:marTop w:val="0"/>
                      <w:marBottom w:val="0"/>
                      <w:divBdr>
                        <w:top w:val="none" w:sz="0" w:space="0" w:color="auto"/>
                        <w:left w:val="none" w:sz="0" w:space="0" w:color="auto"/>
                        <w:bottom w:val="none" w:sz="0" w:space="0" w:color="auto"/>
                        <w:right w:val="none" w:sz="0" w:space="0" w:color="auto"/>
                      </w:divBdr>
                      <w:divsChild>
                        <w:div w:id="843780942">
                          <w:marLeft w:val="0"/>
                          <w:marRight w:val="0"/>
                          <w:marTop w:val="360"/>
                          <w:marBottom w:val="0"/>
                          <w:divBdr>
                            <w:top w:val="none" w:sz="0" w:space="0" w:color="auto"/>
                            <w:left w:val="none" w:sz="0" w:space="0" w:color="auto"/>
                            <w:bottom w:val="none" w:sz="0" w:space="0" w:color="auto"/>
                            <w:right w:val="none" w:sz="0" w:space="0" w:color="auto"/>
                          </w:divBdr>
                          <w:divsChild>
                            <w:div w:id="650254993">
                              <w:marLeft w:val="0"/>
                              <w:marRight w:val="0"/>
                              <w:marTop w:val="0"/>
                              <w:marBottom w:val="0"/>
                              <w:divBdr>
                                <w:top w:val="none" w:sz="0" w:space="0" w:color="auto"/>
                                <w:left w:val="none" w:sz="0" w:space="0" w:color="auto"/>
                                <w:bottom w:val="none" w:sz="0" w:space="0" w:color="auto"/>
                                <w:right w:val="none" w:sz="0" w:space="0" w:color="auto"/>
                              </w:divBdr>
                              <w:divsChild>
                                <w:div w:id="1883394471">
                                  <w:marLeft w:val="0"/>
                                  <w:marRight w:val="0"/>
                                  <w:marTop w:val="0"/>
                                  <w:marBottom w:val="0"/>
                                  <w:divBdr>
                                    <w:top w:val="none" w:sz="0" w:space="0" w:color="auto"/>
                                    <w:left w:val="none" w:sz="0" w:space="0" w:color="auto"/>
                                    <w:bottom w:val="none" w:sz="0" w:space="0" w:color="auto"/>
                                    <w:right w:val="none" w:sz="0" w:space="0" w:color="auto"/>
                                  </w:divBdr>
                                  <w:divsChild>
                                    <w:div w:id="96909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1132544">
                      <w:marLeft w:val="0"/>
                      <w:marRight w:val="0"/>
                      <w:marTop w:val="0"/>
                      <w:marBottom w:val="0"/>
                      <w:divBdr>
                        <w:top w:val="none" w:sz="0" w:space="0" w:color="auto"/>
                        <w:left w:val="none" w:sz="0" w:space="0" w:color="auto"/>
                        <w:bottom w:val="none" w:sz="0" w:space="0" w:color="auto"/>
                        <w:right w:val="none" w:sz="0" w:space="0" w:color="auto"/>
                      </w:divBdr>
                      <w:divsChild>
                        <w:div w:id="428742403">
                          <w:marLeft w:val="0"/>
                          <w:marRight w:val="0"/>
                          <w:marTop w:val="0"/>
                          <w:marBottom w:val="0"/>
                          <w:divBdr>
                            <w:top w:val="none" w:sz="0" w:space="0" w:color="auto"/>
                            <w:left w:val="none" w:sz="0" w:space="0" w:color="auto"/>
                            <w:bottom w:val="none" w:sz="0" w:space="0" w:color="auto"/>
                            <w:right w:val="none" w:sz="0" w:space="0" w:color="auto"/>
                          </w:divBdr>
                          <w:divsChild>
                            <w:div w:id="480659131">
                              <w:marLeft w:val="0"/>
                              <w:marRight w:val="0"/>
                              <w:marTop w:val="0"/>
                              <w:marBottom w:val="0"/>
                              <w:divBdr>
                                <w:top w:val="none" w:sz="0" w:space="0" w:color="auto"/>
                                <w:left w:val="none" w:sz="0" w:space="0" w:color="auto"/>
                                <w:bottom w:val="none" w:sz="0" w:space="0" w:color="auto"/>
                                <w:right w:val="none" w:sz="0" w:space="0" w:color="auto"/>
                              </w:divBdr>
                            </w:div>
                          </w:divsChild>
                        </w:div>
                        <w:div w:id="1983652429">
                          <w:marLeft w:val="0"/>
                          <w:marRight w:val="0"/>
                          <w:marTop w:val="0"/>
                          <w:marBottom w:val="0"/>
                          <w:divBdr>
                            <w:top w:val="none" w:sz="0" w:space="0" w:color="auto"/>
                            <w:left w:val="none" w:sz="0" w:space="0" w:color="auto"/>
                            <w:bottom w:val="none" w:sz="0" w:space="0" w:color="auto"/>
                            <w:right w:val="none" w:sz="0" w:space="0" w:color="auto"/>
                          </w:divBdr>
                          <w:divsChild>
                            <w:div w:id="2121220167">
                              <w:marLeft w:val="0"/>
                              <w:marRight w:val="0"/>
                              <w:marTop w:val="0"/>
                              <w:marBottom w:val="0"/>
                              <w:divBdr>
                                <w:top w:val="none" w:sz="0" w:space="0" w:color="auto"/>
                                <w:left w:val="none" w:sz="0" w:space="0" w:color="auto"/>
                                <w:bottom w:val="none" w:sz="0" w:space="0" w:color="auto"/>
                                <w:right w:val="none" w:sz="0" w:space="0" w:color="auto"/>
                              </w:divBdr>
                              <w:divsChild>
                                <w:div w:id="154379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9165688">
          <w:marLeft w:val="0"/>
          <w:marRight w:val="0"/>
          <w:marTop w:val="0"/>
          <w:marBottom w:val="0"/>
          <w:divBdr>
            <w:top w:val="none" w:sz="0" w:space="0" w:color="auto"/>
            <w:left w:val="none" w:sz="0" w:space="0" w:color="auto"/>
            <w:bottom w:val="none" w:sz="0" w:space="0" w:color="auto"/>
            <w:right w:val="none" w:sz="0" w:space="0" w:color="auto"/>
          </w:divBdr>
          <w:divsChild>
            <w:div w:id="946155100">
              <w:marLeft w:val="0"/>
              <w:marRight w:val="0"/>
              <w:marTop w:val="0"/>
              <w:marBottom w:val="0"/>
              <w:divBdr>
                <w:top w:val="none" w:sz="0" w:space="0" w:color="auto"/>
                <w:left w:val="none" w:sz="0" w:space="0" w:color="auto"/>
                <w:bottom w:val="none" w:sz="0" w:space="0" w:color="auto"/>
                <w:right w:val="none" w:sz="0" w:space="0" w:color="auto"/>
              </w:divBdr>
              <w:divsChild>
                <w:div w:id="1913392490">
                  <w:marLeft w:val="0"/>
                  <w:marRight w:val="0"/>
                  <w:marTop w:val="0"/>
                  <w:marBottom w:val="0"/>
                  <w:divBdr>
                    <w:top w:val="none" w:sz="0" w:space="0" w:color="auto"/>
                    <w:left w:val="none" w:sz="0" w:space="0" w:color="auto"/>
                    <w:bottom w:val="none" w:sz="0" w:space="0" w:color="auto"/>
                    <w:right w:val="none" w:sz="0" w:space="0" w:color="auto"/>
                  </w:divBdr>
                  <w:divsChild>
                    <w:div w:id="732895243">
                      <w:marLeft w:val="0"/>
                      <w:marRight w:val="0"/>
                      <w:marTop w:val="0"/>
                      <w:marBottom w:val="0"/>
                      <w:divBdr>
                        <w:top w:val="none" w:sz="0" w:space="0" w:color="auto"/>
                        <w:left w:val="none" w:sz="0" w:space="0" w:color="auto"/>
                        <w:bottom w:val="none" w:sz="0" w:space="0" w:color="auto"/>
                        <w:right w:val="none" w:sz="0" w:space="0" w:color="auto"/>
                      </w:divBdr>
                      <w:divsChild>
                        <w:div w:id="1073628293">
                          <w:marLeft w:val="0"/>
                          <w:marRight w:val="0"/>
                          <w:marTop w:val="360"/>
                          <w:marBottom w:val="0"/>
                          <w:divBdr>
                            <w:top w:val="none" w:sz="0" w:space="0" w:color="auto"/>
                            <w:left w:val="none" w:sz="0" w:space="0" w:color="auto"/>
                            <w:bottom w:val="none" w:sz="0" w:space="0" w:color="auto"/>
                            <w:right w:val="none" w:sz="0" w:space="0" w:color="auto"/>
                          </w:divBdr>
                          <w:divsChild>
                            <w:div w:id="308753143">
                              <w:marLeft w:val="0"/>
                              <w:marRight w:val="0"/>
                              <w:marTop w:val="0"/>
                              <w:marBottom w:val="0"/>
                              <w:divBdr>
                                <w:top w:val="none" w:sz="0" w:space="0" w:color="auto"/>
                                <w:left w:val="none" w:sz="0" w:space="0" w:color="auto"/>
                                <w:bottom w:val="none" w:sz="0" w:space="0" w:color="auto"/>
                                <w:right w:val="none" w:sz="0" w:space="0" w:color="auto"/>
                              </w:divBdr>
                              <w:divsChild>
                                <w:div w:id="1706906570">
                                  <w:marLeft w:val="0"/>
                                  <w:marRight w:val="0"/>
                                  <w:marTop w:val="0"/>
                                  <w:marBottom w:val="0"/>
                                  <w:divBdr>
                                    <w:top w:val="none" w:sz="0" w:space="0" w:color="auto"/>
                                    <w:left w:val="none" w:sz="0" w:space="0" w:color="auto"/>
                                    <w:bottom w:val="none" w:sz="0" w:space="0" w:color="auto"/>
                                    <w:right w:val="none" w:sz="0" w:space="0" w:color="auto"/>
                                  </w:divBdr>
                                  <w:divsChild>
                                    <w:div w:id="661549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1846064">
                      <w:marLeft w:val="0"/>
                      <w:marRight w:val="0"/>
                      <w:marTop w:val="0"/>
                      <w:marBottom w:val="0"/>
                      <w:divBdr>
                        <w:top w:val="none" w:sz="0" w:space="0" w:color="auto"/>
                        <w:left w:val="none" w:sz="0" w:space="0" w:color="auto"/>
                        <w:bottom w:val="none" w:sz="0" w:space="0" w:color="auto"/>
                        <w:right w:val="none" w:sz="0" w:space="0" w:color="auto"/>
                      </w:divBdr>
                      <w:divsChild>
                        <w:div w:id="714739778">
                          <w:marLeft w:val="0"/>
                          <w:marRight w:val="0"/>
                          <w:marTop w:val="0"/>
                          <w:marBottom w:val="0"/>
                          <w:divBdr>
                            <w:top w:val="none" w:sz="0" w:space="0" w:color="auto"/>
                            <w:left w:val="none" w:sz="0" w:space="0" w:color="auto"/>
                            <w:bottom w:val="none" w:sz="0" w:space="0" w:color="auto"/>
                            <w:right w:val="none" w:sz="0" w:space="0" w:color="auto"/>
                          </w:divBdr>
                          <w:divsChild>
                            <w:div w:id="2146700283">
                              <w:marLeft w:val="0"/>
                              <w:marRight w:val="0"/>
                              <w:marTop w:val="0"/>
                              <w:marBottom w:val="0"/>
                              <w:divBdr>
                                <w:top w:val="none" w:sz="0" w:space="0" w:color="auto"/>
                                <w:left w:val="none" w:sz="0" w:space="0" w:color="auto"/>
                                <w:bottom w:val="none" w:sz="0" w:space="0" w:color="auto"/>
                                <w:right w:val="none" w:sz="0" w:space="0" w:color="auto"/>
                              </w:divBdr>
                            </w:div>
                          </w:divsChild>
                        </w:div>
                        <w:div w:id="1055205518">
                          <w:marLeft w:val="0"/>
                          <w:marRight w:val="0"/>
                          <w:marTop w:val="0"/>
                          <w:marBottom w:val="0"/>
                          <w:divBdr>
                            <w:top w:val="none" w:sz="0" w:space="0" w:color="auto"/>
                            <w:left w:val="none" w:sz="0" w:space="0" w:color="auto"/>
                            <w:bottom w:val="none" w:sz="0" w:space="0" w:color="auto"/>
                            <w:right w:val="none" w:sz="0" w:space="0" w:color="auto"/>
                          </w:divBdr>
                          <w:divsChild>
                            <w:div w:id="504978550">
                              <w:marLeft w:val="0"/>
                              <w:marRight w:val="0"/>
                              <w:marTop w:val="0"/>
                              <w:marBottom w:val="0"/>
                              <w:divBdr>
                                <w:top w:val="none" w:sz="0" w:space="0" w:color="auto"/>
                                <w:left w:val="none" w:sz="0" w:space="0" w:color="auto"/>
                                <w:bottom w:val="none" w:sz="0" w:space="0" w:color="auto"/>
                                <w:right w:val="none" w:sz="0" w:space="0" w:color="auto"/>
                              </w:divBdr>
                              <w:divsChild>
                                <w:div w:id="137423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9581478">
          <w:marLeft w:val="0"/>
          <w:marRight w:val="0"/>
          <w:marTop w:val="0"/>
          <w:marBottom w:val="0"/>
          <w:divBdr>
            <w:top w:val="none" w:sz="0" w:space="0" w:color="auto"/>
            <w:left w:val="none" w:sz="0" w:space="0" w:color="auto"/>
            <w:bottom w:val="none" w:sz="0" w:space="0" w:color="auto"/>
            <w:right w:val="none" w:sz="0" w:space="0" w:color="auto"/>
          </w:divBdr>
          <w:divsChild>
            <w:div w:id="1105268873">
              <w:marLeft w:val="0"/>
              <w:marRight w:val="0"/>
              <w:marTop w:val="0"/>
              <w:marBottom w:val="0"/>
              <w:divBdr>
                <w:top w:val="none" w:sz="0" w:space="0" w:color="auto"/>
                <w:left w:val="none" w:sz="0" w:space="0" w:color="auto"/>
                <w:bottom w:val="none" w:sz="0" w:space="0" w:color="auto"/>
                <w:right w:val="none" w:sz="0" w:space="0" w:color="auto"/>
              </w:divBdr>
              <w:divsChild>
                <w:div w:id="231353696">
                  <w:marLeft w:val="0"/>
                  <w:marRight w:val="0"/>
                  <w:marTop w:val="0"/>
                  <w:marBottom w:val="0"/>
                  <w:divBdr>
                    <w:top w:val="none" w:sz="0" w:space="0" w:color="auto"/>
                    <w:left w:val="none" w:sz="0" w:space="0" w:color="auto"/>
                    <w:bottom w:val="none" w:sz="0" w:space="0" w:color="auto"/>
                    <w:right w:val="none" w:sz="0" w:space="0" w:color="auto"/>
                  </w:divBdr>
                  <w:divsChild>
                    <w:div w:id="106049977">
                      <w:marLeft w:val="0"/>
                      <w:marRight w:val="0"/>
                      <w:marTop w:val="0"/>
                      <w:marBottom w:val="0"/>
                      <w:divBdr>
                        <w:top w:val="none" w:sz="0" w:space="0" w:color="auto"/>
                        <w:left w:val="none" w:sz="0" w:space="0" w:color="auto"/>
                        <w:bottom w:val="none" w:sz="0" w:space="0" w:color="auto"/>
                        <w:right w:val="none" w:sz="0" w:space="0" w:color="auto"/>
                      </w:divBdr>
                      <w:divsChild>
                        <w:div w:id="950042356">
                          <w:marLeft w:val="0"/>
                          <w:marRight w:val="0"/>
                          <w:marTop w:val="0"/>
                          <w:marBottom w:val="0"/>
                          <w:divBdr>
                            <w:top w:val="none" w:sz="0" w:space="0" w:color="auto"/>
                            <w:left w:val="none" w:sz="0" w:space="0" w:color="auto"/>
                            <w:bottom w:val="none" w:sz="0" w:space="0" w:color="auto"/>
                            <w:right w:val="none" w:sz="0" w:space="0" w:color="auto"/>
                          </w:divBdr>
                          <w:divsChild>
                            <w:div w:id="926425552">
                              <w:marLeft w:val="0"/>
                              <w:marRight w:val="0"/>
                              <w:marTop w:val="0"/>
                              <w:marBottom w:val="0"/>
                              <w:divBdr>
                                <w:top w:val="none" w:sz="0" w:space="0" w:color="auto"/>
                                <w:left w:val="none" w:sz="0" w:space="0" w:color="auto"/>
                                <w:bottom w:val="none" w:sz="0" w:space="0" w:color="auto"/>
                                <w:right w:val="none" w:sz="0" w:space="0" w:color="auto"/>
                              </w:divBdr>
                              <w:divsChild>
                                <w:div w:id="1811091756">
                                  <w:marLeft w:val="0"/>
                                  <w:marRight w:val="0"/>
                                  <w:marTop w:val="0"/>
                                  <w:marBottom w:val="0"/>
                                  <w:divBdr>
                                    <w:top w:val="none" w:sz="0" w:space="0" w:color="auto"/>
                                    <w:left w:val="none" w:sz="0" w:space="0" w:color="auto"/>
                                    <w:bottom w:val="none" w:sz="0" w:space="0" w:color="auto"/>
                                    <w:right w:val="none" w:sz="0" w:space="0" w:color="auto"/>
                                  </w:divBdr>
                                </w:div>
                                <w:div w:id="1175152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7234767">
          <w:marLeft w:val="0"/>
          <w:marRight w:val="0"/>
          <w:marTop w:val="0"/>
          <w:marBottom w:val="0"/>
          <w:divBdr>
            <w:top w:val="none" w:sz="0" w:space="0" w:color="auto"/>
            <w:left w:val="none" w:sz="0" w:space="0" w:color="auto"/>
            <w:bottom w:val="none" w:sz="0" w:space="0" w:color="auto"/>
            <w:right w:val="none" w:sz="0" w:space="0" w:color="auto"/>
          </w:divBdr>
          <w:divsChild>
            <w:div w:id="1985305848">
              <w:marLeft w:val="0"/>
              <w:marRight w:val="0"/>
              <w:marTop w:val="0"/>
              <w:marBottom w:val="0"/>
              <w:divBdr>
                <w:top w:val="none" w:sz="0" w:space="0" w:color="auto"/>
                <w:left w:val="none" w:sz="0" w:space="0" w:color="auto"/>
                <w:bottom w:val="none" w:sz="0" w:space="0" w:color="auto"/>
                <w:right w:val="none" w:sz="0" w:space="0" w:color="auto"/>
              </w:divBdr>
              <w:divsChild>
                <w:div w:id="1436444148">
                  <w:marLeft w:val="0"/>
                  <w:marRight w:val="0"/>
                  <w:marTop w:val="0"/>
                  <w:marBottom w:val="0"/>
                  <w:divBdr>
                    <w:top w:val="none" w:sz="0" w:space="0" w:color="auto"/>
                    <w:left w:val="none" w:sz="0" w:space="0" w:color="auto"/>
                    <w:bottom w:val="none" w:sz="0" w:space="0" w:color="auto"/>
                    <w:right w:val="none" w:sz="0" w:space="0" w:color="auto"/>
                  </w:divBdr>
                  <w:divsChild>
                    <w:div w:id="329606793">
                      <w:marLeft w:val="0"/>
                      <w:marRight w:val="0"/>
                      <w:marTop w:val="0"/>
                      <w:marBottom w:val="0"/>
                      <w:divBdr>
                        <w:top w:val="none" w:sz="0" w:space="0" w:color="auto"/>
                        <w:left w:val="none" w:sz="0" w:space="0" w:color="auto"/>
                        <w:bottom w:val="none" w:sz="0" w:space="0" w:color="auto"/>
                        <w:right w:val="none" w:sz="0" w:space="0" w:color="auto"/>
                      </w:divBdr>
                      <w:divsChild>
                        <w:div w:id="162206622">
                          <w:marLeft w:val="0"/>
                          <w:marRight w:val="0"/>
                          <w:marTop w:val="360"/>
                          <w:marBottom w:val="0"/>
                          <w:divBdr>
                            <w:top w:val="none" w:sz="0" w:space="0" w:color="auto"/>
                            <w:left w:val="none" w:sz="0" w:space="0" w:color="auto"/>
                            <w:bottom w:val="none" w:sz="0" w:space="0" w:color="auto"/>
                            <w:right w:val="none" w:sz="0" w:space="0" w:color="auto"/>
                          </w:divBdr>
                          <w:divsChild>
                            <w:div w:id="614023206">
                              <w:marLeft w:val="0"/>
                              <w:marRight w:val="0"/>
                              <w:marTop w:val="0"/>
                              <w:marBottom w:val="0"/>
                              <w:divBdr>
                                <w:top w:val="none" w:sz="0" w:space="0" w:color="auto"/>
                                <w:left w:val="none" w:sz="0" w:space="0" w:color="auto"/>
                                <w:bottom w:val="none" w:sz="0" w:space="0" w:color="auto"/>
                                <w:right w:val="none" w:sz="0" w:space="0" w:color="auto"/>
                              </w:divBdr>
                              <w:divsChild>
                                <w:div w:id="1299067585">
                                  <w:marLeft w:val="0"/>
                                  <w:marRight w:val="0"/>
                                  <w:marTop w:val="0"/>
                                  <w:marBottom w:val="0"/>
                                  <w:divBdr>
                                    <w:top w:val="none" w:sz="0" w:space="0" w:color="auto"/>
                                    <w:left w:val="none" w:sz="0" w:space="0" w:color="auto"/>
                                    <w:bottom w:val="none" w:sz="0" w:space="0" w:color="auto"/>
                                    <w:right w:val="none" w:sz="0" w:space="0" w:color="auto"/>
                                  </w:divBdr>
                                  <w:divsChild>
                                    <w:div w:id="17749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2057045">
                      <w:marLeft w:val="0"/>
                      <w:marRight w:val="0"/>
                      <w:marTop w:val="0"/>
                      <w:marBottom w:val="0"/>
                      <w:divBdr>
                        <w:top w:val="none" w:sz="0" w:space="0" w:color="auto"/>
                        <w:left w:val="none" w:sz="0" w:space="0" w:color="auto"/>
                        <w:bottom w:val="none" w:sz="0" w:space="0" w:color="auto"/>
                        <w:right w:val="none" w:sz="0" w:space="0" w:color="auto"/>
                      </w:divBdr>
                      <w:divsChild>
                        <w:div w:id="48265564">
                          <w:marLeft w:val="0"/>
                          <w:marRight w:val="0"/>
                          <w:marTop w:val="0"/>
                          <w:marBottom w:val="0"/>
                          <w:divBdr>
                            <w:top w:val="none" w:sz="0" w:space="0" w:color="auto"/>
                            <w:left w:val="none" w:sz="0" w:space="0" w:color="auto"/>
                            <w:bottom w:val="none" w:sz="0" w:space="0" w:color="auto"/>
                            <w:right w:val="none" w:sz="0" w:space="0" w:color="auto"/>
                          </w:divBdr>
                          <w:divsChild>
                            <w:div w:id="953177544">
                              <w:marLeft w:val="0"/>
                              <w:marRight w:val="0"/>
                              <w:marTop w:val="0"/>
                              <w:marBottom w:val="0"/>
                              <w:divBdr>
                                <w:top w:val="none" w:sz="0" w:space="0" w:color="auto"/>
                                <w:left w:val="none" w:sz="0" w:space="0" w:color="auto"/>
                                <w:bottom w:val="none" w:sz="0" w:space="0" w:color="auto"/>
                                <w:right w:val="none" w:sz="0" w:space="0" w:color="auto"/>
                              </w:divBdr>
                            </w:div>
                          </w:divsChild>
                        </w:div>
                        <w:div w:id="127819078">
                          <w:marLeft w:val="0"/>
                          <w:marRight w:val="0"/>
                          <w:marTop w:val="0"/>
                          <w:marBottom w:val="0"/>
                          <w:divBdr>
                            <w:top w:val="none" w:sz="0" w:space="0" w:color="auto"/>
                            <w:left w:val="none" w:sz="0" w:space="0" w:color="auto"/>
                            <w:bottom w:val="none" w:sz="0" w:space="0" w:color="auto"/>
                            <w:right w:val="none" w:sz="0" w:space="0" w:color="auto"/>
                          </w:divBdr>
                          <w:divsChild>
                            <w:div w:id="273247757">
                              <w:marLeft w:val="0"/>
                              <w:marRight w:val="0"/>
                              <w:marTop w:val="0"/>
                              <w:marBottom w:val="0"/>
                              <w:divBdr>
                                <w:top w:val="none" w:sz="0" w:space="0" w:color="auto"/>
                                <w:left w:val="none" w:sz="0" w:space="0" w:color="auto"/>
                                <w:bottom w:val="none" w:sz="0" w:space="0" w:color="auto"/>
                                <w:right w:val="none" w:sz="0" w:space="0" w:color="auto"/>
                              </w:divBdr>
                              <w:divsChild>
                                <w:div w:id="146951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1666724">
          <w:marLeft w:val="0"/>
          <w:marRight w:val="0"/>
          <w:marTop w:val="0"/>
          <w:marBottom w:val="0"/>
          <w:divBdr>
            <w:top w:val="none" w:sz="0" w:space="0" w:color="auto"/>
            <w:left w:val="none" w:sz="0" w:space="0" w:color="auto"/>
            <w:bottom w:val="none" w:sz="0" w:space="0" w:color="auto"/>
            <w:right w:val="none" w:sz="0" w:space="0" w:color="auto"/>
          </w:divBdr>
          <w:divsChild>
            <w:div w:id="512573726">
              <w:marLeft w:val="0"/>
              <w:marRight w:val="0"/>
              <w:marTop w:val="0"/>
              <w:marBottom w:val="0"/>
              <w:divBdr>
                <w:top w:val="none" w:sz="0" w:space="0" w:color="auto"/>
                <w:left w:val="none" w:sz="0" w:space="0" w:color="auto"/>
                <w:bottom w:val="none" w:sz="0" w:space="0" w:color="auto"/>
                <w:right w:val="none" w:sz="0" w:space="0" w:color="auto"/>
              </w:divBdr>
              <w:divsChild>
                <w:div w:id="361907379">
                  <w:marLeft w:val="0"/>
                  <w:marRight w:val="0"/>
                  <w:marTop w:val="0"/>
                  <w:marBottom w:val="0"/>
                  <w:divBdr>
                    <w:top w:val="none" w:sz="0" w:space="0" w:color="auto"/>
                    <w:left w:val="none" w:sz="0" w:space="0" w:color="auto"/>
                    <w:bottom w:val="none" w:sz="0" w:space="0" w:color="auto"/>
                    <w:right w:val="none" w:sz="0" w:space="0" w:color="auto"/>
                  </w:divBdr>
                  <w:divsChild>
                    <w:div w:id="831411502">
                      <w:marLeft w:val="0"/>
                      <w:marRight w:val="0"/>
                      <w:marTop w:val="0"/>
                      <w:marBottom w:val="0"/>
                      <w:divBdr>
                        <w:top w:val="none" w:sz="0" w:space="0" w:color="auto"/>
                        <w:left w:val="none" w:sz="0" w:space="0" w:color="auto"/>
                        <w:bottom w:val="none" w:sz="0" w:space="0" w:color="auto"/>
                        <w:right w:val="none" w:sz="0" w:space="0" w:color="auto"/>
                      </w:divBdr>
                      <w:divsChild>
                        <w:div w:id="253588072">
                          <w:marLeft w:val="0"/>
                          <w:marRight w:val="0"/>
                          <w:marTop w:val="360"/>
                          <w:marBottom w:val="0"/>
                          <w:divBdr>
                            <w:top w:val="none" w:sz="0" w:space="0" w:color="auto"/>
                            <w:left w:val="none" w:sz="0" w:space="0" w:color="auto"/>
                            <w:bottom w:val="none" w:sz="0" w:space="0" w:color="auto"/>
                            <w:right w:val="none" w:sz="0" w:space="0" w:color="auto"/>
                          </w:divBdr>
                          <w:divsChild>
                            <w:div w:id="1199122545">
                              <w:marLeft w:val="0"/>
                              <w:marRight w:val="0"/>
                              <w:marTop w:val="0"/>
                              <w:marBottom w:val="0"/>
                              <w:divBdr>
                                <w:top w:val="none" w:sz="0" w:space="0" w:color="auto"/>
                                <w:left w:val="none" w:sz="0" w:space="0" w:color="auto"/>
                                <w:bottom w:val="none" w:sz="0" w:space="0" w:color="auto"/>
                                <w:right w:val="none" w:sz="0" w:space="0" w:color="auto"/>
                              </w:divBdr>
                              <w:divsChild>
                                <w:div w:id="1754548955">
                                  <w:marLeft w:val="0"/>
                                  <w:marRight w:val="0"/>
                                  <w:marTop w:val="0"/>
                                  <w:marBottom w:val="0"/>
                                  <w:divBdr>
                                    <w:top w:val="none" w:sz="0" w:space="0" w:color="auto"/>
                                    <w:left w:val="none" w:sz="0" w:space="0" w:color="auto"/>
                                    <w:bottom w:val="none" w:sz="0" w:space="0" w:color="auto"/>
                                    <w:right w:val="none" w:sz="0" w:space="0" w:color="auto"/>
                                  </w:divBdr>
                                  <w:divsChild>
                                    <w:div w:id="1111128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8271403">
                      <w:marLeft w:val="0"/>
                      <w:marRight w:val="0"/>
                      <w:marTop w:val="0"/>
                      <w:marBottom w:val="0"/>
                      <w:divBdr>
                        <w:top w:val="none" w:sz="0" w:space="0" w:color="auto"/>
                        <w:left w:val="none" w:sz="0" w:space="0" w:color="auto"/>
                        <w:bottom w:val="none" w:sz="0" w:space="0" w:color="auto"/>
                        <w:right w:val="none" w:sz="0" w:space="0" w:color="auto"/>
                      </w:divBdr>
                      <w:divsChild>
                        <w:div w:id="720329857">
                          <w:marLeft w:val="0"/>
                          <w:marRight w:val="0"/>
                          <w:marTop w:val="0"/>
                          <w:marBottom w:val="0"/>
                          <w:divBdr>
                            <w:top w:val="none" w:sz="0" w:space="0" w:color="auto"/>
                            <w:left w:val="none" w:sz="0" w:space="0" w:color="auto"/>
                            <w:bottom w:val="none" w:sz="0" w:space="0" w:color="auto"/>
                            <w:right w:val="none" w:sz="0" w:space="0" w:color="auto"/>
                          </w:divBdr>
                          <w:divsChild>
                            <w:div w:id="1419987534">
                              <w:marLeft w:val="0"/>
                              <w:marRight w:val="0"/>
                              <w:marTop w:val="0"/>
                              <w:marBottom w:val="0"/>
                              <w:divBdr>
                                <w:top w:val="none" w:sz="0" w:space="0" w:color="auto"/>
                                <w:left w:val="none" w:sz="0" w:space="0" w:color="auto"/>
                                <w:bottom w:val="none" w:sz="0" w:space="0" w:color="auto"/>
                                <w:right w:val="none" w:sz="0" w:space="0" w:color="auto"/>
                              </w:divBdr>
                            </w:div>
                          </w:divsChild>
                        </w:div>
                        <w:div w:id="923342232">
                          <w:marLeft w:val="0"/>
                          <w:marRight w:val="0"/>
                          <w:marTop w:val="0"/>
                          <w:marBottom w:val="0"/>
                          <w:divBdr>
                            <w:top w:val="none" w:sz="0" w:space="0" w:color="auto"/>
                            <w:left w:val="none" w:sz="0" w:space="0" w:color="auto"/>
                            <w:bottom w:val="none" w:sz="0" w:space="0" w:color="auto"/>
                            <w:right w:val="none" w:sz="0" w:space="0" w:color="auto"/>
                          </w:divBdr>
                          <w:divsChild>
                            <w:div w:id="2120486734">
                              <w:marLeft w:val="0"/>
                              <w:marRight w:val="0"/>
                              <w:marTop w:val="0"/>
                              <w:marBottom w:val="0"/>
                              <w:divBdr>
                                <w:top w:val="none" w:sz="0" w:space="0" w:color="auto"/>
                                <w:left w:val="none" w:sz="0" w:space="0" w:color="auto"/>
                                <w:bottom w:val="none" w:sz="0" w:space="0" w:color="auto"/>
                                <w:right w:val="none" w:sz="0" w:space="0" w:color="auto"/>
                              </w:divBdr>
                              <w:divsChild>
                                <w:div w:id="142299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0765169">
          <w:marLeft w:val="0"/>
          <w:marRight w:val="0"/>
          <w:marTop w:val="0"/>
          <w:marBottom w:val="0"/>
          <w:divBdr>
            <w:top w:val="none" w:sz="0" w:space="0" w:color="auto"/>
            <w:left w:val="none" w:sz="0" w:space="0" w:color="auto"/>
            <w:bottom w:val="none" w:sz="0" w:space="0" w:color="auto"/>
            <w:right w:val="none" w:sz="0" w:space="0" w:color="auto"/>
          </w:divBdr>
          <w:divsChild>
            <w:div w:id="1123814358">
              <w:marLeft w:val="0"/>
              <w:marRight w:val="0"/>
              <w:marTop w:val="0"/>
              <w:marBottom w:val="0"/>
              <w:divBdr>
                <w:top w:val="none" w:sz="0" w:space="0" w:color="auto"/>
                <w:left w:val="none" w:sz="0" w:space="0" w:color="auto"/>
                <w:bottom w:val="none" w:sz="0" w:space="0" w:color="auto"/>
                <w:right w:val="none" w:sz="0" w:space="0" w:color="auto"/>
              </w:divBdr>
              <w:divsChild>
                <w:div w:id="1123228589">
                  <w:marLeft w:val="0"/>
                  <w:marRight w:val="0"/>
                  <w:marTop w:val="0"/>
                  <w:marBottom w:val="0"/>
                  <w:divBdr>
                    <w:top w:val="none" w:sz="0" w:space="0" w:color="auto"/>
                    <w:left w:val="none" w:sz="0" w:space="0" w:color="auto"/>
                    <w:bottom w:val="none" w:sz="0" w:space="0" w:color="auto"/>
                    <w:right w:val="none" w:sz="0" w:space="0" w:color="auto"/>
                  </w:divBdr>
                  <w:divsChild>
                    <w:div w:id="2009095191">
                      <w:marLeft w:val="0"/>
                      <w:marRight w:val="0"/>
                      <w:marTop w:val="0"/>
                      <w:marBottom w:val="0"/>
                      <w:divBdr>
                        <w:top w:val="none" w:sz="0" w:space="0" w:color="auto"/>
                        <w:left w:val="none" w:sz="0" w:space="0" w:color="auto"/>
                        <w:bottom w:val="none" w:sz="0" w:space="0" w:color="auto"/>
                        <w:right w:val="none" w:sz="0" w:space="0" w:color="auto"/>
                      </w:divBdr>
                      <w:divsChild>
                        <w:div w:id="1760176864">
                          <w:marLeft w:val="0"/>
                          <w:marRight w:val="0"/>
                          <w:marTop w:val="360"/>
                          <w:marBottom w:val="0"/>
                          <w:divBdr>
                            <w:top w:val="none" w:sz="0" w:space="0" w:color="auto"/>
                            <w:left w:val="none" w:sz="0" w:space="0" w:color="auto"/>
                            <w:bottom w:val="none" w:sz="0" w:space="0" w:color="auto"/>
                            <w:right w:val="none" w:sz="0" w:space="0" w:color="auto"/>
                          </w:divBdr>
                          <w:divsChild>
                            <w:div w:id="1807430212">
                              <w:marLeft w:val="0"/>
                              <w:marRight w:val="0"/>
                              <w:marTop w:val="0"/>
                              <w:marBottom w:val="0"/>
                              <w:divBdr>
                                <w:top w:val="none" w:sz="0" w:space="0" w:color="auto"/>
                                <w:left w:val="none" w:sz="0" w:space="0" w:color="auto"/>
                                <w:bottom w:val="none" w:sz="0" w:space="0" w:color="auto"/>
                                <w:right w:val="none" w:sz="0" w:space="0" w:color="auto"/>
                              </w:divBdr>
                              <w:divsChild>
                                <w:div w:id="1392577156">
                                  <w:marLeft w:val="0"/>
                                  <w:marRight w:val="0"/>
                                  <w:marTop w:val="0"/>
                                  <w:marBottom w:val="0"/>
                                  <w:divBdr>
                                    <w:top w:val="none" w:sz="0" w:space="0" w:color="auto"/>
                                    <w:left w:val="none" w:sz="0" w:space="0" w:color="auto"/>
                                    <w:bottom w:val="none" w:sz="0" w:space="0" w:color="auto"/>
                                    <w:right w:val="none" w:sz="0" w:space="0" w:color="auto"/>
                                  </w:divBdr>
                                  <w:divsChild>
                                    <w:div w:id="41505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567080">
                      <w:marLeft w:val="0"/>
                      <w:marRight w:val="0"/>
                      <w:marTop w:val="0"/>
                      <w:marBottom w:val="0"/>
                      <w:divBdr>
                        <w:top w:val="none" w:sz="0" w:space="0" w:color="auto"/>
                        <w:left w:val="none" w:sz="0" w:space="0" w:color="auto"/>
                        <w:bottom w:val="none" w:sz="0" w:space="0" w:color="auto"/>
                        <w:right w:val="none" w:sz="0" w:space="0" w:color="auto"/>
                      </w:divBdr>
                      <w:divsChild>
                        <w:div w:id="1487890834">
                          <w:marLeft w:val="0"/>
                          <w:marRight w:val="0"/>
                          <w:marTop w:val="0"/>
                          <w:marBottom w:val="0"/>
                          <w:divBdr>
                            <w:top w:val="none" w:sz="0" w:space="0" w:color="auto"/>
                            <w:left w:val="none" w:sz="0" w:space="0" w:color="auto"/>
                            <w:bottom w:val="none" w:sz="0" w:space="0" w:color="auto"/>
                            <w:right w:val="none" w:sz="0" w:space="0" w:color="auto"/>
                          </w:divBdr>
                          <w:divsChild>
                            <w:div w:id="62878143">
                              <w:marLeft w:val="0"/>
                              <w:marRight w:val="0"/>
                              <w:marTop w:val="0"/>
                              <w:marBottom w:val="0"/>
                              <w:divBdr>
                                <w:top w:val="none" w:sz="0" w:space="0" w:color="auto"/>
                                <w:left w:val="none" w:sz="0" w:space="0" w:color="auto"/>
                                <w:bottom w:val="none" w:sz="0" w:space="0" w:color="auto"/>
                                <w:right w:val="none" w:sz="0" w:space="0" w:color="auto"/>
                              </w:divBdr>
                            </w:div>
                          </w:divsChild>
                        </w:div>
                        <w:div w:id="270209405">
                          <w:marLeft w:val="0"/>
                          <w:marRight w:val="0"/>
                          <w:marTop w:val="0"/>
                          <w:marBottom w:val="0"/>
                          <w:divBdr>
                            <w:top w:val="none" w:sz="0" w:space="0" w:color="auto"/>
                            <w:left w:val="none" w:sz="0" w:space="0" w:color="auto"/>
                            <w:bottom w:val="none" w:sz="0" w:space="0" w:color="auto"/>
                            <w:right w:val="none" w:sz="0" w:space="0" w:color="auto"/>
                          </w:divBdr>
                          <w:divsChild>
                            <w:div w:id="1231650225">
                              <w:marLeft w:val="0"/>
                              <w:marRight w:val="0"/>
                              <w:marTop w:val="0"/>
                              <w:marBottom w:val="0"/>
                              <w:divBdr>
                                <w:top w:val="none" w:sz="0" w:space="0" w:color="auto"/>
                                <w:left w:val="none" w:sz="0" w:space="0" w:color="auto"/>
                                <w:bottom w:val="none" w:sz="0" w:space="0" w:color="auto"/>
                                <w:right w:val="none" w:sz="0" w:space="0" w:color="auto"/>
                              </w:divBdr>
                              <w:divsChild>
                                <w:div w:id="106452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7217293">
          <w:marLeft w:val="0"/>
          <w:marRight w:val="0"/>
          <w:marTop w:val="0"/>
          <w:marBottom w:val="0"/>
          <w:divBdr>
            <w:top w:val="none" w:sz="0" w:space="0" w:color="auto"/>
            <w:left w:val="none" w:sz="0" w:space="0" w:color="auto"/>
            <w:bottom w:val="none" w:sz="0" w:space="0" w:color="auto"/>
            <w:right w:val="none" w:sz="0" w:space="0" w:color="auto"/>
          </w:divBdr>
          <w:divsChild>
            <w:div w:id="1230992231">
              <w:marLeft w:val="0"/>
              <w:marRight w:val="0"/>
              <w:marTop w:val="0"/>
              <w:marBottom w:val="0"/>
              <w:divBdr>
                <w:top w:val="none" w:sz="0" w:space="0" w:color="auto"/>
                <w:left w:val="none" w:sz="0" w:space="0" w:color="auto"/>
                <w:bottom w:val="none" w:sz="0" w:space="0" w:color="auto"/>
                <w:right w:val="none" w:sz="0" w:space="0" w:color="auto"/>
              </w:divBdr>
              <w:divsChild>
                <w:div w:id="507254460">
                  <w:marLeft w:val="0"/>
                  <w:marRight w:val="0"/>
                  <w:marTop w:val="0"/>
                  <w:marBottom w:val="0"/>
                  <w:divBdr>
                    <w:top w:val="none" w:sz="0" w:space="0" w:color="auto"/>
                    <w:left w:val="none" w:sz="0" w:space="0" w:color="auto"/>
                    <w:bottom w:val="none" w:sz="0" w:space="0" w:color="auto"/>
                    <w:right w:val="none" w:sz="0" w:space="0" w:color="auto"/>
                  </w:divBdr>
                  <w:divsChild>
                    <w:div w:id="1638998034">
                      <w:marLeft w:val="0"/>
                      <w:marRight w:val="0"/>
                      <w:marTop w:val="0"/>
                      <w:marBottom w:val="0"/>
                      <w:divBdr>
                        <w:top w:val="none" w:sz="0" w:space="0" w:color="auto"/>
                        <w:left w:val="none" w:sz="0" w:space="0" w:color="auto"/>
                        <w:bottom w:val="none" w:sz="0" w:space="0" w:color="auto"/>
                        <w:right w:val="none" w:sz="0" w:space="0" w:color="auto"/>
                      </w:divBdr>
                      <w:divsChild>
                        <w:div w:id="925311951">
                          <w:marLeft w:val="0"/>
                          <w:marRight w:val="0"/>
                          <w:marTop w:val="360"/>
                          <w:marBottom w:val="0"/>
                          <w:divBdr>
                            <w:top w:val="none" w:sz="0" w:space="0" w:color="auto"/>
                            <w:left w:val="none" w:sz="0" w:space="0" w:color="auto"/>
                            <w:bottom w:val="none" w:sz="0" w:space="0" w:color="auto"/>
                            <w:right w:val="none" w:sz="0" w:space="0" w:color="auto"/>
                          </w:divBdr>
                          <w:divsChild>
                            <w:div w:id="993753331">
                              <w:marLeft w:val="0"/>
                              <w:marRight w:val="0"/>
                              <w:marTop w:val="0"/>
                              <w:marBottom w:val="0"/>
                              <w:divBdr>
                                <w:top w:val="none" w:sz="0" w:space="0" w:color="auto"/>
                                <w:left w:val="none" w:sz="0" w:space="0" w:color="auto"/>
                                <w:bottom w:val="none" w:sz="0" w:space="0" w:color="auto"/>
                                <w:right w:val="none" w:sz="0" w:space="0" w:color="auto"/>
                              </w:divBdr>
                              <w:divsChild>
                                <w:div w:id="1802336152">
                                  <w:marLeft w:val="0"/>
                                  <w:marRight w:val="0"/>
                                  <w:marTop w:val="0"/>
                                  <w:marBottom w:val="0"/>
                                  <w:divBdr>
                                    <w:top w:val="none" w:sz="0" w:space="0" w:color="auto"/>
                                    <w:left w:val="none" w:sz="0" w:space="0" w:color="auto"/>
                                    <w:bottom w:val="none" w:sz="0" w:space="0" w:color="auto"/>
                                    <w:right w:val="none" w:sz="0" w:space="0" w:color="auto"/>
                                  </w:divBdr>
                                  <w:divsChild>
                                    <w:div w:id="106502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7464099">
                      <w:marLeft w:val="0"/>
                      <w:marRight w:val="0"/>
                      <w:marTop w:val="0"/>
                      <w:marBottom w:val="0"/>
                      <w:divBdr>
                        <w:top w:val="none" w:sz="0" w:space="0" w:color="auto"/>
                        <w:left w:val="none" w:sz="0" w:space="0" w:color="auto"/>
                        <w:bottom w:val="none" w:sz="0" w:space="0" w:color="auto"/>
                        <w:right w:val="none" w:sz="0" w:space="0" w:color="auto"/>
                      </w:divBdr>
                      <w:divsChild>
                        <w:div w:id="1339844364">
                          <w:marLeft w:val="0"/>
                          <w:marRight w:val="0"/>
                          <w:marTop w:val="0"/>
                          <w:marBottom w:val="0"/>
                          <w:divBdr>
                            <w:top w:val="none" w:sz="0" w:space="0" w:color="auto"/>
                            <w:left w:val="none" w:sz="0" w:space="0" w:color="auto"/>
                            <w:bottom w:val="none" w:sz="0" w:space="0" w:color="auto"/>
                            <w:right w:val="none" w:sz="0" w:space="0" w:color="auto"/>
                          </w:divBdr>
                          <w:divsChild>
                            <w:div w:id="196445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7656058">
      <w:bodyDiv w:val="1"/>
      <w:marLeft w:val="0"/>
      <w:marRight w:val="0"/>
      <w:marTop w:val="0"/>
      <w:marBottom w:val="0"/>
      <w:divBdr>
        <w:top w:val="none" w:sz="0" w:space="0" w:color="auto"/>
        <w:left w:val="none" w:sz="0" w:space="0" w:color="auto"/>
        <w:bottom w:val="none" w:sz="0" w:space="0" w:color="auto"/>
        <w:right w:val="none" w:sz="0" w:space="0" w:color="auto"/>
      </w:divBdr>
      <w:divsChild>
        <w:div w:id="287860899">
          <w:marLeft w:val="0"/>
          <w:marRight w:val="0"/>
          <w:marTop w:val="0"/>
          <w:marBottom w:val="0"/>
          <w:divBdr>
            <w:top w:val="none" w:sz="0" w:space="0" w:color="auto"/>
            <w:left w:val="none" w:sz="0" w:space="0" w:color="auto"/>
            <w:bottom w:val="none" w:sz="0" w:space="0" w:color="auto"/>
            <w:right w:val="none" w:sz="0" w:space="0" w:color="auto"/>
          </w:divBdr>
          <w:divsChild>
            <w:div w:id="749547554">
              <w:marLeft w:val="0"/>
              <w:marRight w:val="0"/>
              <w:marTop w:val="0"/>
              <w:marBottom w:val="0"/>
              <w:divBdr>
                <w:top w:val="none" w:sz="0" w:space="0" w:color="auto"/>
                <w:left w:val="none" w:sz="0" w:space="0" w:color="auto"/>
                <w:bottom w:val="none" w:sz="0" w:space="0" w:color="auto"/>
                <w:right w:val="none" w:sz="0" w:space="0" w:color="auto"/>
              </w:divBdr>
              <w:divsChild>
                <w:div w:id="2114471522">
                  <w:marLeft w:val="0"/>
                  <w:marRight w:val="0"/>
                  <w:marTop w:val="0"/>
                  <w:marBottom w:val="0"/>
                  <w:divBdr>
                    <w:top w:val="none" w:sz="0" w:space="0" w:color="auto"/>
                    <w:left w:val="none" w:sz="0" w:space="0" w:color="auto"/>
                    <w:bottom w:val="none" w:sz="0" w:space="0" w:color="auto"/>
                    <w:right w:val="none" w:sz="0" w:space="0" w:color="auto"/>
                  </w:divBdr>
                  <w:divsChild>
                    <w:div w:id="585116558">
                      <w:marLeft w:val="0"/>
                      <w:marRight w:val="0"/>
                      <w:marTop w:val="0"/>
                      <w:marBottom w:val="0"/>
                      <w:divBdr>
                        <w:top w:val="none" w:sz="0" w:space="0" w:color="auto"/>
                        <w:left w:val="none" w:sz="0" w:space="0" w:color="auto"/>
                        <w:bottom w:val="none" w:sz="0" w:space="0" w:color="auto"/>
                        <w:right w:val="none" w:sz="0" w:space="0" w:color="auto"/>
                      </w:divBdr>
                      <w:divsChild>
                        <w:div w:id="1647975327">
                          <w:marLeft w:val="0"/>
                          <w:marRight w:val="0"/>
                          <w:marTop w:val="0"/>
                          <w:marBottom w:val="0"/>
                          <w:divBdr>
                            <w:top w:val="none" w:sz="0" w:space="0" w:color="auto"/>
                            <w:left w:val="none" w:sz="0" w:space="0" w:color="auto"/>
                            <w:bottom w:val="none" w:sz="0" w:space="0" w:color="auto"/>
                            <w:right w:val="none" w:sz="0" w:space="0" w:color="auto"/>
                          </w:divBdr>
                          <w:divsChild>
                            <w:div w:id="91705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3553461">
          <w:marLeft w:val="0"/>
          <w:marRight w:val="0"/>
          <w:marTop w:val="0"/>
          <w:marBottom w:val="0"/>
          <w:divBdr>
            <w:top w:val="none" w:sz="0" w:space="0" w:color="auto"/>
            <w:left w:val="none" w:sz="0" w:space="0" w:color="auto"/>
            <w:bottom w:val="none" w:sz="0" w:space="0" w:color="auto"/>
            <w:right w:val="none" w:sz="0" w:space="0" w:color="auto"/>
          </w:divBdr>
          <w:divsChild>
            <w:div w:id="231425060">
              <w:marLeft w:val="0"/>
              <w:marRight w:val="0"/>
              <w:marTop w:val="0"/>
              <w:marBottom w:val="0"/>
              <w:divBdr>
                <w:top w:val="none" w:sz="0" w:space="0" w:color="auto"/>
                <w:left w:val="none" w:sz="0" w:space="0" w:color="auto"/>
                <w:bottom w:val="none" w:sz="0" w:space="0" w:color="auto"/>
                <w:right w:val="none" w:sz="0" w:space="0" w:color="auto"/>
              </w:divBdr>
              <w:divsChild>
                <w:div w:id="1406297042">
                  <w:marLeft w:val="0"/>
                  <w:marRight w:val="0"/>
                  <w:marTop w:val="0"/>
                  <w:marBottom w:val="0"/>
                  <w:divBdr>
                    <w:top w:val="none" w:sz="0" w:space="0" w:color="auto"/>
                    <w:left w:val="none" w:sz="0" w:space="0" w:color="auto"/>
                    <w:bottom w:val="none" w:sz="0" w:space="0" w:color="auto"/>
                    <w:right w:val="none" w:sz="0" w:space="0" w:color="auto"/>
                  </w:divBdr>
                  <w:divsChild>
                    <w:div w:id="522939111">
                      <w:marLeft w:val="0"/>
                      <w:marRight w:val="0"/>
                      <w:marTop w:val="0"/>
                      <w:marBottom w:val="0"/>
                      <w:divBdr>
                        <w:top w:val="none" w:sz="0" w:space="0" w:color="auto"/>
                        <w:left w:val="none" w:sz="0" w:space="0" w:color="auto"/>
                        <w:bottom w:val="none" w:sz="0" w:space="0" w:color="auto"/>
                        <w:right w:val="none" w:sz="0" w:space="0" w:color="auto"/>
                      </w:divBdr>
                      <w:divsChild>
                        <w:div w:id="634524864">
                          <w:marLeft w:val="0"/>
                          <w:marRight w:val="0"/>
                          <w:marTop w:val="0"/>
                          <w:marBottom w:val="0"/>
                          <w:divBdr>
                            <w:top w:val="none" w:sz="0" w:space="0" w:color="auto"/>
                            <w:left w:val="none" w:sz="0" w:space="0" w:color="auto"/>
                            <w:bottom w:val="none" w:sz="0" w:space="0" w:color="auto"/>
                            <w:right w:val="none" w:sz="0" w:space="0" w:color="auto"/>
                          </w:divBdr>
                          <w:divsChild>
                            <w:div w:id="131756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409808">
          <w:marLeft w:val="0"/>
          <w:marRight w:val="0"/>
          <w:marTop w:val="0"/>
          <w:marBottom w:val="0"/>
          <w:divBdr>
            <w:top w:val="none" w:sz="0" w:space="0" w:color="auto"/>
            <w:left w:val="none" w:sz="0" w:space="0" w:color="auto"/>
            <w:bottom w:val="none" w:sz="0" w:space="0" w:color="auto"/>
            <w:right w:val="none" w:sz="0" w:space="0" w:color="auto"/>
          </w:divBdr>
          <w:divsChild>
            <w:div w:id="337974293">
              <w:marLeft w:val="0"/>
              <w:marRight w:val="0"/>
              <w:marTop w:val="0"/>
              <w:marBottom w:val="0"/>
              <w:divBdr>
                <w:top w:val="none" w:sz="0" w:space="0" w:color="auto"/>
                <w:left w:val="none" w:sz="0" w:space="0" w:color="auto"/>
                <w:bottom w:val="none" w:sz="0" w:space="0" w:color="auto"/>
                <w:right w:val="none" w:sz="0" w:space="0" w:color="auto"/>
              </w:divBdr>
              <w:divsChild>
                <w:div w:id="834345829">
                  <w:marLeft w:val="0"/>
                  <w:marRight w:val="0"/>
                  <w:marTop w:val="0"/>
                  <w:marBottom w:val="0"/>
                  <w:divBdr>
                    <w:top w:val="none" w:sz="0" w:space="0" w:color="auto"/>
                    <w:left w:val="none" w:sz="0" w:space="0" w:color="auto"/>
                    <w:bottom w:val="none" w:sz="0" w:space="0" w:color="auto"/>
                    <w:right w:val="none" w:sz="0" w:space="0" w:color="auto"/>
                  </w:divBdr>
                  <w:divsChild>
                    <w:div w:id="1242904815">
                      <w:marLeft w:val="0"/>
                      <w:marRight w:val="0"/>
                      <w:marTop w:val="0"/>
                      <w:marBottom w:val="0"/>
                      <w:divBdr>
                        <w:top w:val="none" w:sz="0" w:space="0" w:color="auto"/>
                        <w:left w:val="none" w:sz="0" w:space="0" w:color="auto"/>
                        <w:bottom w:val="none" w:sz="0" w:space="0" w:color="auto"/>
                        <w:right w:val="none" w:sz="0" w:space="0" w:color="auto"/>
                      </w:divBdr>
                      <w:divsChild>
                        <w:div w:id="405810478">
                          <w:marLeft w:val="0"/>
                          <w:marRight w:val="0"/>
                          <w:marTop w:val="0"/>
                          <w:marBottom w:val="0"/>
                          <w:divBdr>
                            <w:top w:val="none" w:sz="0" w:space="0" w:color="auto"/>
                            <w:left w:val="none" w:sz="0" w:space="0" w:color="auto"/>
                            <w:bottom w:val="none" w:sz="0" w:space="0" w:color="auto"/>
                            <w:right w:val="none" w:sz="0" w:space="0" w:color="auto"/>
                          </w:divBdr>
                          <w:divsChild>
                            <w:div w:id="86424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4889830">
          <w:marLeft w:val="0"/>
          <w:marRight w:val="0"/>
          <w:marTop w:val="0"/>
          <w:marBottom w:val="0"/>
          <w:divBdr>
            <w:top w:val="none" w:sz="0" w:space="0" w:color="auto"/>
            <w:left w:val="none" w:sz="0" w:space="0" w:color="auto"/>
            <w:bottom w:val="none" w:sz="0" w:space="0" w:color="auto"/>
            <w:right w:val="none" w:sz="0" w:space="0" w:color="auto"/>
          </w:divBdr>
          <w:divsChild>
            <w:div w:id="1724594244">
              <w:marLeft w:val="0"/>
              <w:marRight w:val="0"/>
              <w:marTop w:val="0"/>
              <w:marBottom w:val="0"/>
              <w:divBdr>
                <w:top w:val="none" w:sz="0" w:space="0" w:color="auto"/>
                <w:left w:val="none" w:sz="0" w:space="0" w:color="auto"/>
                <w:bottom w:val="none" w:sz="0" w:space="0" w:color="auto"/>
                <w:right w:val="none" w:sz="0" w:space="0" w:color="auto"/>
              </w:divBdr>
              <w:divsChild>
                <w:div w:id="1540164108">
                  <w:marLeft w:val="0"/>
                  <w:marRight w:val="0"/>
                  <w:marTop w:val="0"/>
                  <w:marBottom w:val="0"/>
                  <w:divBdr>
                    <w:top w:val="none" w:sz="0" w:space="0" w:color="auto"/>
                    <w:left w:val="none" w:sz="0" w:space="0" w:color="auto"/>
                    <w:bottom w:val="none" w:sz="0" w:space="0" w:color="auto"/>
                    <w:right w:val="none" w:sz="0" w:space="0" w:color="auto"/>
                  </w:divBdr>
                  <w:divsChild>
                    <w:div w:id="1533877249">
                      <w:marLeft w:val="0"/>
                      <w:marRight w:val="0"/>
                      <w:marTop w:val="0"/>
                      <w:marBottom w:val="0"/>
                      <w:divBdr>
                        <w:top w:val="none" w:sz="0" w:space="0" w:color="auto"/>
                        <w:left w:val="none" w:sz="0" w:space="0" w:color="auto"/>
                        <w:bottom w:val="none" w:sz="0" w:space="0" w:color="auto"/>
                        <w:right w:val="none" w:sz="0" w:space="0" w:color="auto"/>
                      </w:divBdr>
                      <w:divsChild>
                        <w:div w:id="1996102520">
                          <w:marLeft w:val="0"/>
                          <w:marRight w:val="0"/>
                          <w:marTop w:val="0"/>
                          <w:marBottom w:val="0"/>
                          <w:divBdr>
                            <w:top w:val="none" w:sz="0" w:space="0" w:color="auto"/>
                            <w:left w:val="none" w:sz="0" w:space="0" w:color="auto"/>
                            <w:bottom w:val="none" w:sz="0" w:space="0" w:color="auto"/>
                            <w:right w:val="none" w:sz="0" w:space="0" w:color="auto"/>
                          </w:divBdr>
                          <w:divsChild>
                            <w:div w:id="131499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200050">
          <w:marLeft w:val="0"/>
          <w:marRight w:val="0"/>
          <w:marTop w:val="0"/>
          <w:marBottom w:val="0"/>
          <w:divBdr>
            <w:top w:val="none" w:sz="0" w:space="0" w:color="auto"/>
            <w:left w:val="none" w:sz="0" w:space="0" w:color="auto"/>
            <w:bottom w:val="none" w:sz="0" w:space="0" w:color="auto"/>
            <w:right w:val="none" w:sz="0" w:space="0" w:color="auto"/>
          </w:divBdr>
          <w:divsChild>
            <w:div w:id="1394162850">
              <w:marLeft w:val="0"/>
              <w:marRight w:val="0"/>
              <w:marTop w:val="0"/>
              <w:marBottom w:val="0"/>
              <w:divBdr>
                <w:top w:val="none" w:sz="0" w:space="0" w:color="auto"/>
                <w:left w:val="none" w:sz="0" w:space="0" w:color="auto"/>
                <w:bottom w:val="none" w:sz="0" w:space="0" w:color="auto"/>
                <w:right w:val="none" w:sz="0" w:space="0" w:color="auto"/>
              </w:divBdr>
              <w:divsChild>
                <w:div w:id="993097341">
                  <w:marLeft w:val="0"/>
                  <w:marRight w:val="0"/>
                  <w:marTop w:val="0"/>
                  <w:marBottom w:val="0"/>
                  <w:divBdr>
                    <w:top w:val="none" w:sz="0" w:space="0" w:color="auto"/>
                    <w:left w:val="none" w:sz="0" w:space="0" w:color="auto"/>
                    <w:bottom w:val="none" w:sz="0" w:space="0" w:color="auto"/>
                    <w:right w:val="none" w:sz="0" w:space="0" w:color="auto"/>
                  </w:divBdr>
                  <w:divsChild>
                    <w:div w:id="1336686601">
                      <w:marLeft w:val="0"/>
                      <w:marRight w:val="0"/>
                      <w:marTop w:val="0"/>
                      <w:marBottom w:val="0"/>
                      <w:divBdr>
                        <w:top w:val="none" w:sz="0" w:space="0" w:color="auto"/>
                        <w:left w:val="none" w:sz="0" w:space="0" w:color="auto"/>
                        <w:bottom w:val="none" w:sz="0" w:space="0" w:color="auto"/>
                        <w:right w:val="none" w:sz="0" w:space="0" w:color="auto"/>
                      </w:divBdr>
                      <w:divsChild>
                        <w:div w:id="1745294469">
                          <w:marLeft w:val="0"/>
                          <w:marRight w:val="0"/>
                          <w:marTop w:val="0"/>
                          <w:marBottom w:val="0"/>
                          <w:divBdr>
                            <w:top w:val="none" w:sz="0" w:space="0" w:color="auto"/>
                            <w:left w:val="none" w:sz="0" w:space="0" w:color="auto"/>
                            <w:bottom w:val="none" w:sz="0" w:space="0" w:color="auto"/>
                            <w:right w:val="none" w:sz="0" w:space="0" w:color="auto"/>
                          </w:divBdr>
                          <w:divsChild>
                            <w:div w:id="149495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480468">
          <w:marLeft w:val="0"/>
          <w:marRight w:val="0"/>
          <w:marTop w:val="0"/>
          <w:marBottom w:val="0"/>
          <w:divBdr>
            <w:top w:val="none" w:sz="0" w:space="0" w:color="auto"/>
            <w:left w:val="none" w:sz="0" w:space="0" w:color="auto"/>
            <w:bottom w:val="none" w:sz="0" w:space="0" w:color="auto"/>
            <w:right w:val="none" w:sz="0" w:space="0" w:color="auto"/>
          </w:divBdr>
          <w:divsChild>
            <w:div w:id="11299427">
              <w:marLeft w:val="0"/>
              <w:marRight w:val="0"/>
              <w:marTop w:val="0"/>
              <w:marBottom w:val="0"/>
              <w:divBdr>
                <w:top w:val="none" w:sz="0" w:space="0" w:color="auto"/>
                <w:left w:val="none" w:sz="0" w:space="0" w:color="auto"/>
                <w:bottom w:val="none" w:sz="0" w:space="0" w:color="auto"/>
                <w:right w:val="none" w:sz="0" w:space="0" w:color="auto"/>
              </w:divBdr>
              <w:divsChild>
                <w:div w:id="1469326152">
                  <w:marLeft w:val="0"/>
                  <w:marRight w:val="0"/>
                  <w:marTop w:val="0"/>
                  <w:marBottom w:val="0"/>
                  <w:divBdr>
                    <w:top w:val="none" w:sz="0" w:space="0" w:color="auto"/>
                    <w:left w:val="none" w:sz="0" w:space="0" w:color="auto"/>
                    <w:bottom w:val="none" w:sz="0" w:space="0" w:color="auto"/>
                    <w:right w:val="none" w:sz="0" w:space="0" w:color="auto"/>
                  </w:divBdr>
                  <w:divsChild>
                    <w:div w:id="228738238">
                      <w:marLeft w:val="0"/>
                      <w:marRight w:val="0"/>
                      <w:marTop w:val="0"/>
                      <w:marBottom w:val="0"/>
                      <w:divBdr>
                        <w:top w:val="none" w:sz="0" w:space="0" w:color="auto"/>
                        <w:left w:val="none" w:sz="0" w:space="0" w:color="auto"/>
                        <w:bottom w:val="none" w:sz="0" w:space="0" w:color="auto"/>
                        <w:right w:val="none" w:sz="0" w:space="0" w:color="auto"/>
                      </w:divBdr>
                      <w:divsChild>
                        <w:div w:id="1468737859">
                          <w:marLeft w:val="0"/>
                          <w:marRight w:val="0"/>
                          <w:marTop w:val="0"/>
                          <w:marBottom w:val="0"/>
                          <w:divBdr>
                            <w:top w:val="none" w:sz="0" w:space="0" w:color="auto"/>
                            <w:left w:val="none" w:sz="0" w:space="0" w:color="auto"/>
                            <w:bottom w:val="none" w:sz="0" w:space="0" w:color="auto"/>
                            <w:right w:val="none" w:sz="0" w:space="0" w:color="auto"/>
                          </w:divBdr>
                          <w:divsChild>
                            <w:div w:id="209662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2442332">
          <w:marLeft w:val="0"/>
          <w:marRight w:val="0"/>
          <w:marTop w:val="0"/>
          <w:marBottom w:val="0"/>
          <w:divBdr>
            <w:top w:val="none" w:sz="0" w:space="0" w:color="auto"/>
            <w:left w:val="none" w:sz="0" w:space="0" w:color="auto"/>
            <w:bottom w:val="none" w:sz="0" w:space="0" w:color="auto"/>
            <w:right w:val="none" w:sz="0" w:space="0" w:color="auto"/>
          </w:divBdr>
          <w:divsChild>
            <w:div w:id="1758939175">
              <w:marLeft w:val="0"/>
              <w:marRight w:val="0"/>
              <w:marTop w:val="0"/>
              <w:marBottom w:val="0"/>
              <w:divBdr>
                <w:top w:val="none" w:sz="0" w:space="0" w:color="auto"/>
                <w:left w:val="none" w:sz="0" w:space="0" w:color="auto"/>
                <w:bottom w:val="none" w:sz="0" w:space="0" w:color="auto"/>
                <w:right w:val="none" w:sz="0" w:space="0" w:color="auto"/>
              </w:divBdr>
              <w:divsChild>
                <w:div w:id="910851934">
                  <w:marLeft w:val="0"/>
                  <w:marRight w:val="0"/>
                  <w:marTop w:val="0"/>
                  <w:marBottom w:val="0"/>
                  <w:divBdr>
                    <w:top w:val="none" w:sz="0" w:space="0" w:color="auto"/>
                    <w:left w:val="none" w:sz="0" w:space="0" w:color="auto"/>
                    <w:bottom w:val="none" w:sz="0" w:space="0" w:color="auto"/>
                    <w:right w:val="none" w:sz="0" w:space="0" w:color="auto"/>
                  </w:divBdr>
                  <w:divsChild>
                    <w:div w:id="717901497">
                      <w:marLeft w:val="0"/>
                      <w:marRight w:val="0"/>
                      <w:marTop w:val="0"/>
                      <w:marBottom w:val="0"/>
                      <w:divBdr>
                        <w:top w:val="none" w:sz="0" w:space="0" w:color="auto"/>
                        <w:left w:val="none" w:sz="0" w:space="0" w:color="auto"/>
                        <w:bottom w:val="none" w:sz="0" w:space="0" w:color="auto"/>
                        <w:right w:val="none" w:sz="0" w:space="0" w:color="auto"/>
                      </w:divBdr>
                      <w:divsChild>
                        <w:div w:id="1942255429">
                          <w:marLeft w:val="0"/>
                          <w:marRight w:val="0"/>
                          <w:marTop w:val="0"/>
                          <w:marBottom w:val="0"/>
                          <w:divBdr>
                            <w:top w:val="none" w:sz="0" w:space="0" w:color="auto"/>
                            <w:left w:val="none" w:sz="0" w:space="0" w:color="auto"/>
                            <w:bottom w:val="none" w:sz="0" w:space="0" w:color="auto"/>
                            <w:right w:val="none" w:sz="0" w:space="0" w:color="auto"/>
                          </w:divBdr>
                          <w:divsChild>
                            <w:div w:id="15880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092634">
          <w:marLeft w:val="0"/>
          <w:marRight w:val="0"/>
          <w:marTop w:val="0"/>
          <w:marBottom w:val="0"/>
          <w:divBdr>
            <w:top w:val="none" w:sz="0" w:space="0" w:color="auto"/>
            <w:left w:val="none" w:sz="0" w:space="0" w:color="auto"/>
            <w:bottom w:val="none" w:sz="0" w:space="0" w:color="auto"/>
            <w:right w:val="none" w:sz="0" w:space="0" w:color="auto"/>
          </w:divBdr>
          <w:divsChild>
            <w:div w:id="519046965">
              <w:marLeft w:val="0"/>
              <w:marRight w:val="0"/>
              <w:marTop w:val="0"/>
              <w:marBottom w:val="0"/>
              <w:divBdr>
                <w:top w:val="none" w:sz="0" w:space="0" w:color="auto"/>
                <w:left w:val="none" w:sz="0" w:space="0" w:color="auto"/>
                <w:bottom w:val="none" w:sz="0" w:space="0" w:color="auto"/>
                <w:right w:val="none" w:sz="0" w:space="0" w:color="auto"/>
              </w:divBdr>
              <w:divsChild>
                <w:div w:id="2042396401">
                  <w:marLeft w:val="0"/>
                  <w:marRight w:val="0"/>
                  <w:marTop w:val="0"/>
                  <w:marBottom w:val="0"/>
                  <w:divBdr>
                    <w:top w:val="none" w:sz="0" w:space="0" w:color="auto"/>
                    <w:left w:val="none" w:sz="0" w:space="0" w:color="auto"/>
                    <w:bottom w:val="none" w:sz="0" w:space="0" w:color="auto"/>
                    <w:right w:val="none" w:sz="0" w:space="0" w:color="auto"/>
                  </w:divBdr>
                  <w:divsChild>
                    <w:div w:id="2062709404">
                      <w:marLeft w:val="0"/>
                      <w:marRight w:val="0"/>
                      <w:marTop w:val="0"/>
                      <w:marBottom w:val="0"/>
                      <w:divBdr>
                        <w:top w:val="none" w:sz="0" w:space="0" w:color="auto"/>
                        <w:left w:val="none" w:sz="0" w:space="0" w:color="auto"/>
                        <w:bottom w:val="none" w:sz="0" w:space="0" w:color="auto"/>
                        <w:right w:val="none" w:sz="0" w:space="0" w:color="auto"/>
                      </w:divBdr>
                      <w:divsChild>
                        <w:div w:id="1275939925">
                          <w:marLeft w:val="0"/>
                          <w:marRight w:val="0"/>
                          <w:marTop w:val="0"/>
                          <w:marBottom w:val="0"/>
                          <w:divBdr>
                            <w:top w:val="none" w:sz="0" w:space="0" w:color="auto"/>
                            <w:left w:val="none" w:sz="0" w:space="0" w:color="auto"/>
                            <w:bottom w:val="none" w:sz="0" w:space="0" w:color="auto"/>
                            <w:right w:val="none" w:sz="0" w:space="0" w:color="auto"/>
                          </w:divBdr>
                          <w:divsChild>
                            <w:div w:id="175158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3800339">
          <w:marLeft w:val="0"/>
          <w:marRight w:val="0"/>
          <w:marTop w:val="0"/>
          <w:marBottom w:val="0"/>
          <w:divBdr>
            <w:top w:val="none" w:sz="0" w:space="0" w:color="auto"/>
            <w:left w:val="none" w:sz="0" w:space="0" w:color="auto"/>
            <w:bottom w:val="none" w:sz="0" w:space="0" w:color="auto"/>
            <w:right w:val="none" w:sz="0" w:space="0" w:color="auto"/>
          </w:divBdr>
          <w:divsChild>
            <w:div w:id="520973920">
              <w:marLeft w:val="0"/>
              <w:marRight w:val="0"/>
              <w:marTop w:val="0"/>
              <w:marBottom w:val="0"/>
              <w:divBdr>
                <w:top w:val="none" w:sz="0" w:space="0" w:color="auto"/>
                <w:left w:val="none" w:sz="0" w:space="0" w:color="auto"/>
                <w:bottom w:val="none" w:sz="0" w:space="0" w:color="auto"/>
                <w:right w:val="none" w:sz="0" w:space="0" w:color="auto"/>
              </w:divBdr>
              <w:divsChild>
                <w:div w:id="749228786">
                  <w:marLeft w:val="0"/>
                  <w:marRight w:val="0"/>
                  <w:marTop w:val="0"/>
                  <w:marBottom w:val="0"/>
                  <w:divBdr>
                    <w:top w:val="none" w:sz="0" w:space="0" w:color="auto"/>
                    <w:left w:val="none" w:sz="0" w:space="0" w:color="auto"/>
                    <w:bottom w:val="none" w:sz="0" w:space="0" w:color="auto"/>
                    <w:right w:val="none" w:sz="0" w:space="0" w:color="auto"/>
                  </w:divBdr>
                  <w:divsChild>
                    <w:div w:id="1843544557">
                      <w:marLeft w:val="0"/>
                      <w:marRight w:val="0"/>
                      <w:marTop w:val="0"/>
                      <w:marBottom w:val="0"/>
                      <w:divBdr>
                        <w:top w:val="none" w:sz="0" w:space="0" w:color="auto"/>
                        <w:left w:val="none" w:sz="0" w:space="0" w:color="auto"/>
                        <w:bottom w:val="none" w:sz="0" w:space="0" w:color="auto"/>
                        <w:right w:val="none" w:sz="0" w:space="0" w:color="auto"/>
                      </w:divBdr>
                      <w:divsChild>
                        <w:div w:id="631981117">
                          <w:marLeft w:val="0"/>
                          <w:marRight w:val="0"/>
                          <w:marTop w:val="0"/>
                          <w:marBottom w:val="0"/>
                          <w:divBdr>
                            <w:top w:val="none" w:sz="0" w:space="0" w:color="auto"/>
                            <w:left w:val="none" w:sz="0" w:space="0" w:color="auto"/>
                            <w:bottom w:val="none" w:sz="0" w:space="0" w:color="auto"/>
                            <w:right w:val="none" w:sz="0" w:space="0" w:color="auto"/>
                          </w:divBdr>
                          <w:divsChild>
                            <w:div w:id="77386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4569812">
      <w:bodyDiv w:val="1"/>
      <w:marLeft w:val="0"/>
      <w:marRight w:val="0"/>
      <w:marTop w:val="0"/>
      <w:marBottom w:val="0"/>
      <w:divBdr>
        <w:top w:val="none" w:sz="0" w:space="0" w:color="auto"/>
        <w:left w:val="none" w:sz="0" w:space="0" w:color="auto"/>
        <w:bottom w:val="none" w:sz="0" w:space="0" w:color="auto"/>
        <w:right w:val="none" w:sz="0" w:space="0" w:color="auto"/>
      </w:divBdr>
    </w:div>
    <w:div w:id="1140728442">
      <w:bodyDiv w:val="1"/>
      <w:marLeft w:val="0"/>
      <w:marRight w:val="0"/>
      <w:marTop w:val="0"/>
      <w:marBottom w:val="0"/>
      <w:divBdr>
        <w:top w:val="none" w:sz="0" w:space="0" w:color="auto"/>
        <w:left w:val="none" w:sz="0" w:space="0" w:color="auto"/>
        <w:bottom w:val="none" w:sz="0" w:space="0" w:color="auto"/>
        <w:right w:val="none" w:sz="0" w:space="0" w:color="auto"/>
      </w:divBdr>
      <w:divsChild>
        <w:div w:id="1027833625">
          <w:marLeft w:val="0"/>
          <w:marRight w:val="0"/>
          <w:marTop w:val="0"/>
          <w:marBottom w:val="0"/>
          <w:divBdr>
            <w:top w:val="none" w:sz="0" w:space="0" w:color="auto"/>
            <w:left w:val="none" w:sz="0" w:space="0" w:color="auto"/>
            <w:bottom w:val="none" w:sz="0" w:space="0" w:color="auto"/>
            <w:right w:val="none" w:sz="0" w:space="0" w:color="auto"/>
          </w:divBdr>
          <w:divsChild>
            <w:div w:id="558128243">
              <w:marLeft w:val="0"/>
              <w:marRight w:val="0"/>
              <w:marTop w:val="0"/>
              <w:marBottom w:val="0"/>
              <w:divBdr>
                <w:top w:val="none" w:sz="0" w:space="0" w:color="auto"/>
                <w:left w:val="none" w:sz="0" w:space="0" w:color="auto"/>
                <w:bottom w:val="none" w:sz="0" w:space="0" w:color="auto"/>
                <w:right w:val="none" w:sz="0" w:space="0" w:color="auto"/>
              </w:divBdr>
              <w:divsChild>
                <w:div w:id="1803692055">
                  <w:marLeft w:val="0"/>
                  <w:marRight w:val="0"/>
                  <w:marTop w:val="0"/>
                  <w:marBottom w:val="0"/>
                  <w:divBdr>
                    <w:top w:val="none" w:sz="0" w:space="0" w:color="auto"/>
                    <w:left w:val="none" w:sz="0" w:space="0" w:color="auto"/>
                    <w:bottom w:val="none" w:sz="0" w:space="0" w:color="auto"/>
                    <w:right w:val="none" w:sz="0" w:space="0" w:color="auto"/>
                  </w:divBdr>
                  <w:divsChild>
                    <w:div w:id="1808859229">
                      <w:marLeft w:val="0"/>
                      <w:marRight w:val="0"/>
                      <w:marTop w:val="0"/>
                      <w:marBottom w:val="0"/>
                      <w:divBdr>
                        <w:top w:val="none" w:sz="0" w:space="0" w:color="auto"/>
                        <w:left w:val="none" w:sz="0" w:space="0" w:color="auto"/>
                        <w:bottom w:val="none" w:sz="0" w:space="0" w:color="auto"/>
                        <w:right w:val="none" w:sz="0" w:space="0" w:color="auto"/>
                      </w:divBdr>
                      <w:divsChild>
                        <w:div w:id="1159467095">
                          <w:marLeft w:val="0"/>
                          <w:marRight w:val="0"/>
                          <w:marTop w:val="0"/>
                          <w:marBottom w:val="0"/>
                          <w:divBdr>
                            <w:top w:val="none" w:sz="0" w:space="0" w:color="auto"/>
                            <w:left w:val="none" w:sz="0" w:space="0" w:color="auto"/>
                            <w:bottom w:val="none" w:sz="0" w:space="0" w:color="auto"/>
                            <w:right w:val="none" w:sz="0" w:space="0" w:color="auto"/>
                          </w:divBdr>
                          <w:divsChild>
                            <w:div w:id="1919362863">
                              <w:marLeft w:val="0"/>
                              <w:marRight w:val="0"/>
                              <w:marTop w:val="0"/>
                              <w:marBottom w:val="0"/>
                              <w:divBdr>
                                <w:top w:val="none" w:sz="0" w:space="0" w:color="auto"/>
                                <w:left w:val="none" w:sz="0" w:space="0" w:color="auto"/>
                                <w:bottom w:val="none" w:sz="0" w:space="0" w:color="auto"/>
                                <w:right w:val="none" w:sz="0" w:space="0" w:color="auto"/>
                              </w:divBdr>
                              <w:divsChild>
                                <w:div w:id="49796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9940102">
          <w:marLeft w:val="0"/>
          <w:marRight w:val="0"/>
          <w:marTop w:val="0"/>
          <w:marBottom w:val="0"/>
          <w:divBdr>
            <w:top w:val="none" w:sz="0" w:space="0" w:color="auto"/>
            <w:left w:val="none" w:sz="0" w:space="0" w:color="auto"/>
            <w:bottom w:val="none" w:sz="0" w:space="0" w:color="auto"/>
            <w:right w:val="none" w:sz="0" w:space="0" w:color="auto"/>
          </w:divBdr>
          <w:divsChild>
            <w:div w:id="1318607717">
              <w:marLeft w:val="0"/>
              <w:marRight w:val="0"/>
              <w:marTop w:val="0"/>
              <w:marBottom w:val="0"/>
              <w:divBdr>
                <w:top w:val="none" w:sz="0" w:space="0" w:color="auto"/>
                <w:left w:val="none" w:sz="0" w:space="0" w:color="auto"/>
                <w:bottom w:val="none" w:sz="0" w:space="0" w:color="auto"/>
                <w:right w:val="none" w:sz="0" w:space="0" w:color="auto"/>
              </w:divBdr>
              <w:divsChild>
                <w:div w:id="674919481">
                  <w:marLeft w:val="0"/>
                  <w:marRight w:val="0"/>
                  <w:marTop w:val="0"/>
                  <w:marBottom w:val="0"/>
                  <w:divBdr>
                    <w:top w:val="none" w:sz="0" w:space="0" w:color="auto"/>
                    <w:left w:val="none" w:sz="0" w:space="0" w:color="auto"/>
                    <w:bottom w:val="none" w:sz="0" w:space="0" w:color="auto"/>
                    <w:right w:val="none" w:sz="0" w:space="0" w:color="auto"/>
                  </w:divBdr>
                  <w:divsChild>
                    <w:div w:id="1218200054">
                      <w:marLeft w:val="0"/>
                      <w:marRight w:val="0"/>
                      <w:marTop w:val="0"/>
                      <w:marBottom w:val="0"/>
                      <w:divBdr>
                        <w:top w:val="none" w:sz="0" w:space="0" w:color="auto"/>
                        <w:left w:val="none" w:sz="0" w:space="0" w:color="auto"/>
                        <w:bottom w:val="none" w:sz="0" w:space="0" w:color="auto"/>
                        <w:right w:val="none" w:sz="0" w:space="0" w:color="auto"/>
                      </w:divBdr>
                      <w:divsChild>
                        <w:div w:id="295336010">
                          <w:marLeft w:val="0"/>
                          <w:marRight w:val="0"/>
                          <w:marTop w:val="0"/>
                          <w:marBottom w:val="0"/>
                          <w:divBdr>
                            <w:top w:val="none" w:sz="0" w:space="0" w:color="auto"/>
                            <w:left w:val="none" w:sz="0" w:space="0" w:color="auto"/>
                            <w:bottom w:val="none" w:sz="0" w:space="0" w:color="auto"/>
                            <w:right w:val="none" w:sz="0" w:space="0" w:color="auto"/>
                          </w:divBdr>
                          <w:divsChild>
                            <w:div w:id="1116175322">
                              <w:marLeft w:val="0"/>
                              <w:marRight w:val="0"/>
                              <w:marTop w:val="0"/>
                              <w:marBottom w:val="0"/>
                              <w:divBdr>
                                <w:top w:val="none" w:sz="0" w:space="0" w:color="auto"/>
                                <w:left w:val="none" w:sz="0" w:space="0" w:color="auto"/>
                                <w:bottom w:val="none" w:sz="0" w:space="0" w:color="auto"/>
                                <w:right w:val="none" w:sz="0" w:space="0" w:color="auto"/>
                              </w:divBdr>
                              <w:divsChild>
                                <w:div w:id="57274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5562624">
          <w:marLeft w:val="0"/>
          <w:marRight w:val="0"/>
          <w:marTop w:val="0"/>
          <w:marBottom w:val="0"/>
          <w:divBdr>
            <w:top w:val="none" w:sz="0" w:space="0" w:color="auto"/>
            <w:left w:val="none" w:sz="0" w:space="0" w:color="auto"/>
            <w:bottom w:val="none" w:sz="0" w:space="0" w:color="auto"/>
            <w:right w:val="none" w:sz="0" w:space="0" w:color="auto"/>
          </w:divBdr>
          <w:divsChild>
            <w:div w:id="575281637">
              <w:marLeft w:val="0"/>
              <w:marRight w:val="0"/>
              <w:marTop w:val="0"/>
              <w:marBottom w:val="0"/>
              <w:divBdr>
                <w:top w:val="none" w:sz="0" w:space="0" w:color="auto"/>
                <w:left w:val="none" w:sz="0" w:space="0" w:color="auto"/>
                <w:bottom w:val="none" w:sz="0" w:space="0" w:color="auto"/>
                <w:right w:val="none" w:sz="0" w:space="0" w:color="auto"/>
              </w:divBdr>
              <w:divsChild>
                <w:div w:id="599219527">
                  <w:marLeft w:val="0"/>
                  <w:marRight w:val="0"/>
                  <w:marTop w:val="0"/>
                  <w:marBottom w:val="0"/>
                  <w:divBdr>
                    <w:top w:val="none" w:sz="0" w:space="0" w:color="auto"/>
                    <w:left w:val="none" w:sz="0" w:space="0" w:color="auto"/>
                    <w:bottom w:val="none" w:sz="0" w:space="0" w:color="auto"/>
                    <w:right w:val="none" w:sz="0" w:space="0" w:color="auto"/>
                  </w:divBdr>
                  <w:divsChild>
                    <w:div w:id="1764064322">
                      <w:marLeft w:val="0"/>
                      <w:marRight w:val="0"/>
                      <w:marTop w:val="0"/>
                      <w:marBottom w:val="0"/>
                      <w:divBdr>
                        <w:top w:val="none" w:sz="0" w:space="0" w:color="auto"/>
                        <w:left w:val="none" w:sz="0" w:space="0" w:color="auto"/>
                        <w:bottom w:val="none" w:sz="0" w:space="0" w:color="auto"/>
                        <w:right w:val="none" w:sz="0" w:space="0" w:color="auto"/>
                      </w:divBdr>
                      <w:divsChild>
                        <w:div w:id="638535237">
                          <w:marLeft w:val="0"/>
                          <w:marRight w:val="0"/>
                          <w:marTop w:val="0"/>
                          <w:marBottom w:val="0"/>
                          <w:divBdr>
                            <w:top w:val="none" w:sz="0" w:space="0" w:color="auto"/>
                            <w:left w:val="none" w:sz="0" w:space="0" w:color="auto"/>
                            <w:bottom w:val="none" w:sz="0" w:space="0" w:color="auto"/>
                            <w:right w:val="none" w:sz="0" w:space="0" w:color="auto"/>
                          </w:divBdr>
                          <w:divsChild>
                            <w:div w:id="1785878251">
                              <w:marLeft w:val="0"/>
                              <w:marRight w:val="0"/>
                              <w:marTop w:val="0"/>
                              <w:marBottom w:val="0"/>
                              <w:divBdr>
                                <w:top w:val="none" w:sz="0" w:space="0" w:color="auto"/>
                                <w:left w:val="none" w:sz="0" w:space="0" w:color="auto"/>
                                <w:bottom w:val="none" w:sz="0" w:space="0" w:color="auto"/>
                                <w:right w:val="none" w:sz="0" w:space="0" w:color="auto"/>
                              </w:divBdr>
                              <w:divsChild>
                                <w:div w:id="199295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461695">
          <w:marLeft w:val="0"/>
          <w:marRight w:val="0"/>
          <w:marTop w:val="0"/>
          <w:marBottom w:val="0"/>
          <w:divBdr>
            <w:top w:val="none" w:sz="0" w:space="0" w:color="auto"/>
            <w:left w:val="none" w:sz="0" w:space="0" w:color="auto"/>
            <w:bottom w:val="none" w:sz="0" w:space="0" w:color="auto"/>
            <w:right w:val="none" w:sz="0" w:space="0" w:color="auto"/>
          </w:divBdr>
          <w:divsChild>
            <w:div w:id="575283142">
              <w:marLeft w:val="0"/>
              <w:marRight w:val="0"/>
              <w:marTop w:val="0"/>
              <w:marBottom w:val="0"/>
              <w:divBdr>
                <w:top w:val="none" w:sz="0" w:space="0" w:color="auto"/>
                <w:left w:val="none" w:sz="0" w:space="0" w:color="auto"/>
                <w:bottom w:val="none" w:sz="0" w:space="0" w:color="auto"/>
                <w:right w:val="none" w:sz="0" w:space="0" w:color="auto"/>
              </w:divBdr>
              <w:divsChild>
                <w:div w:id="893782891">
                  <w:marLeft w:val="0"/>
                  <w:marRight w:val="0"/>
                  <w:marTop w:val="0"/>
                  <w:marBottom w:val="0"/>
                  <w:divBdr>
                    <w:top w:val="none" w:sz="0" w:space="0" w:color="auto"/>
                    <w:left w:val="none" w:sz="0" w:space="0" w:color="auto"/>
                    <w:bottom w:val="none" w:sz="0" w:space="0" w:color="auto"/>
                    <w:right w:val="none" w:sz="0" w:space="0" w:color="auto"/>
                  </w:divBdr>
                  <w:divsChild>
                    <w:div w:id="405688717">
                      <w:marLeft w:val="0"/>
                      <w:marRight w:val="0"/>
                      <w:marTop w:val="0"/>
                      <w:marBottom w:val="0"/>
                      <w:divBdr>
                        <w:top w:val="none" w:sz="0" w:space="0" w:color="auto"/>
                        <w:left w:val="none" w:sz="0" w:space="0" w:color="auto"/>
                        <w:bottom w:val="none" w:sz="0" w:space="0" w:color="auto"/>
                        <w:right w:val="none" w:sz="0" w:space="0" w:color="auto"/>
                      </w:divBdr>
                      <w:divsChild>
                        <w:div w:id="252931437">
                          <w:marLeft w:val="0"/>
                          <w:marRight w:val="0"/>
                          <w:marTop w:val="0"/>
                          <w:marBottom w:val="0"/>
                          <w:divBdr>
                            <w:top w:val="none" w:sz="0" w:space="0" w:color="auto"/>
                            <w:left w:val="none" w:sz="0" w:space="0" w:color="auto"/>
                            <w:bottom w:val="none" w:sz="0" w:space="0" w:color="auto"/>
                            <w:right w:val="none" w:sz="0" w:space="0" w:color="auto"/>
                          </w:divBdr>
                          <w:divsChild>
                            <w:div w:id="25570998">
                              <w:marLeft w:val="0"/>
                              <w:marRight w:val="0"/>
                              <w:marTop w:val="0"/>
                              <w:marBottom w:val="0"/>
                              <w:divBdr>
                                <w:top w:val="none" w:sz="0" w:space="0" w:color="auto"/>
                                <w:left w:val="none" w:sz="0" w:space="0" w:color="auto"/>
                                <w:bottom w:val="none" w:sz="0" w:space="0" w:color="auto"/>
                                <w:right w:val="none" w:sz="0" w:space="0" w:color="auto"/>
                              </w:divBdr>
                              <w:divsChild>
                                <w:div w:id="14505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7182665">
          <w:marLeft w:val="0"/>
          <w:marRight w:val="0"/>
          <w:marTop w:val="0"/>
          <w:marBottom w:val="0"/>
          <w:divBdr>
            <w:top w:val="none" w:sz="0" w:space="0" w:color="auto"/>
            <w:left w:val="none" w:sz="0" w:space="0" w:color="auto"/>
            <w:bottom w:val="none" w:sz="0" w:space="0" w:color="auto"/>
            <w:right w:val="none" w:sz="0" w:space="0" w:color="auto"/>
          </w:divBdr>
          <w:divsChild>
            <w:div w:id="1877347745">
              <w:marLeft w:val="0"/>
              <w:marRight w:val="0"/>
              <w:marTop w:val="0"/>
              <w:marBottom w:val="0"/>
              <w:divBdr>
                <w:top w:val="none" w:sz="0" w:space="0" w:color="auto"/>
                <w:left w:val="none" w:sz="0" w:space="0" w:color="auto"/>
                <w:bottom w:val="none" w:sz="0" w:space="0" w:color="auto"/>
                <w:right w:val="none" w:sz="0" w:space="0" w:color="auto"/>
              </w:divBdr>
              <w:divsChild>
                <w:div w:id="1556039511">
                  <w:marLeft w:val="0"/>
                  <w:marRight w:val="0"/>
                  <w:marTop w:val="0"/>
                  <w:marBottom w:val="0"/>
                  <w:divBdr>
                    <w:top w:val="none" w:sz="0" w:space="0" w:color="auto"/>
                    <w:left w:val="none" w:sz="0" w:space="0" w:color="auto"/>
                    <w:bottom w:val="none" w:sz="0" w:space="0" w:color="auto"/>
                    <w:right w:val="none" w:sz="0" w:space="0" w:color="auto"/>
                  </w:divBdr>
                  <w:divsChild>
                    <w:div w:id="1658419948">
                      <w:marLeft w:val="0"/>
                      <w:marRight w:val="0"/>
                      <w:marTop w:val="0"/>
                      <w:marBottom w:val="0"/>
                      <w:divBdr>
                        <w:top w:val="none" w:sz="0" w:space="0" w:color="auto"/>
                        <w:left w:val="none" w:sz="0" w:space="0" w:color="auto"/>
                        <w:bottom w:val="none" w:sz="0" w:space="0" w:color="auto"/>
                        <w:right w:val="none" w:sz="0" w:space="0" w:color="auto"/>
                      </w:divBdr>
                      <w:divsChild>
                        <w:div w:id="104467483">
                          <w:marLeft w:val="0"/>
                          <w:marRight w:val="0"/>
                          <w:marTop w:val="0"/>
                          <w:marBottom w:val="0"/>
                          <w:divBdr>
                            <w:top w:val="none" w:sz="0" w:space="0" w:color="auto"/>
                            <w:left w:val="none" w:sz="0" w:space="0" w:color="auto"/>
                            <w:bottom w:val="none" w:sz="0" w:space="0" w:color="auto"/>
                            <w:right w:val="none" w:sz="0" w:space="0" w:color="auto"/>
                          </w:divBdr>
                          <w:divsChild>
                            <w:div w:id="265966324">
                              <w:marLeft w:val="0"/>
                              <w:marRight w:val="0"/>
                              <w:marTop w:val="0"/>
                              <w:marBottom w:val="0"/>
                              <w:divBdr>
                                <w:top w:val="none" w:sz="0" w:space="0" w:color="auto"/>
                                <w:left w:val="none" w:sz="0" w:space="0" w:color="auto"/>
                                <w:bottom w:val="none" w:sz="0" w:space="0" w:color="auto"/>
                                <w:right w:val="none" w:sz="0" w:space="0" w:color="auto"/>
                              </w:divBdr>
                              <w:divsChild>
                                <w:div w:id="201892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1867355">
          <w:marLeft w:val="0"/>
          <w:marRight w:val="0"/>
          <w:marTop w:val="0"/>
          <w:marBottom w:val="0"/>
          <w:divBdr>
            <w:top w:val="none" w:sz="0" w:space="0" w:color="auto"/>
            <w:left w:val="none" w:sz="0" w:space="0" w:color="auto"/>
            <w:bottom w:val="none" w:sz="0" w:space="0" w:color="auto"/>
            <w:right w:val="none" w:sz="0" w:space="0" w:color="auto"/>
          </w:divBdr>
          <w:divsChild>
            <w:div w:id="430051290">
              <w:marLeft w:val="0"/>
              <w:marRight w:val="0"/>
              <w:marTop w:val="0"/>
              <w:marBottom w:val="0"/>
              <w:divBdr>
                <w:top w:val="none" w:sz="0" w:space="0" w:color="auto"/>
                <w:left w:val="none" w:sz="0" w:space="0" w:color="auto"/>
                <w:bottom w:val="none" w:sz="0" w:space="0" w:color="auto"/>
                <w:right w:val="none" w:sz="0" w:space="0" w:color="auto"/>
              </w:divBdr>
              <w:divsChild>
                <w:div w:id="1349064546">
                  <w:marLeft w:val="0"/>
                  <w:marRight w:val="0"/>
                  <w:marTop w:val="0"/>
                  <w:marBottom w:val="0"/>
                  <w:divBdr>
                    <w:top w:val="none" w:sz="0" w:space="0" w:color="auto"/>
                    <w:left w:val="none" w:sz="0" w:space="0" w:color="auto"/>
                    <w:bottom w:val="none" w:sz="0" w:space="0" w:color="auto"/>
                    <w:right w:val="none" w:sz="0" w:space="0" w:color="auto"/>
                  </w:divBdr>
                  <w:divsChild>
                    <w:div w:id="1064329645">
                      <w:marLeft w:val="0"/>
                      <w:marRight w:val="0"/>
                      <w:marTop w:val="0"/>
                      <w:marBottom w:val="0"/>
                      <w:divBdr>
                        <w:top w:val="none" w:sz="0" w:space="0" w:color="auto"/>
                        <w:left w:val="none" w:sz="0" w:space="0" w:color="auto"/>
                        <w:bottom w:val="none" w:sz="0" w:space="0" w:color="auto"/>
                        <w:right w:val="none" w:sz="0" w:space="0" w:color="auto"/>
                      </w:divBdr>
                      <w:divsChild>
                        <w:div w:id="2037079261">
                          <w:marLeft w:val="0"/>
                          <w:marRight w:val="0"/>
                          <w:marTop w:val="0"/>
                          <w:marBottom w:val="0"/>
                          <w:divBdr>
                            <w:top w:val="none" w:sz="0" w:space="0" w:color="auto"/>
                            <w:left w:val="none" w:sz="0" w:space="0" w:color="auto"/>
                            <w:bottom w:val="none" w:sz="0" w:space="0" w:color="auto"/>
                            <w:right w:val="none" w:sz="0" w:space="0" w:color="auto"/>
                          </w:divBdr>
                          <w:divsChild>
                            <w:div w:id="2097048340">
                              <w:marLeft w:val="0"/>
                              <w:marRight w:val="0"/>
                              <w:marTop w:val="0"/>
                              <w:marBottom w:val="0"/>
                              <w:divBdr>
                                <w:top w:val="none" w:sz="0" w:space="0" w:color="auto"/>
                                <w:left w:val="none" w:sz="0" w:space="0" w:color="auto"/>
                                <w:bottom w:val="none" w:sz="0" w:space="0" w:color="auto"/>
                                <w:right w:val="none" w:sz="0" w:space="0" w:color="auto"/>
                              </w:divBdr>
                              <w:divsChild>
                                <w:div w:id="68028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5717512">
          <w:marLeft w:val="0"/>
          <w:marRight w:val="0"/>
          <w:marTop w:val="0"/>
          <w:marBottom w:val="0"/>
          <w:divBdr>
            <w:top w:val="none" w:sz="0" w:space="0" w:color="auto"/>
            <w:left w:val="none" w:sz="0" w:space="0" w:color="auto"/>
            <w:bottom w:val="none" w:sz="0" w:space="0" w:color="auto"/>
            <w:right w:val="none" w:sz="0" w:space="0" w:color="auto"/>
          </w:divBdr>
          <w:divsChild>
            <w:div w:id="603222340">
              <w:marLeft w:val="0"/>
              <w:marRight w:val="0"/>
              <w:marTop w:val="0"/>
              <w:marBottom w:val="0"/>
              <w:divBdr>
                <w:top w:val="none" w:sz="0" w:space="0" w:color="auto"/>
                <w:left w:val="none" w:sz="0" w:space="0" w:color="auto"/>
                <w:bottom w:val="none" w:sz="0" w:space="0" w:color="auto"/>
                <w:right w:val="none" w:sz="0" w:space="0" w:color="auto"/>
              </w:divBdr>
              <w:divsChild>
                <w:div w:id="481703841">
                  <w:marLeft w:val="0"/>
                  <w:marRight w:val="0"/>
                  <w:marTop w:val="0"/>
                  <w:marBottom w:val="0"/>
                  <w:divBdr>
                    <w:top w:val="none" w:sz="0" w:space="0" w:color="auto"/>
                    <w:left w:val="none" w:sz="0" w:space="0" w:color="auto"/>
                    <w:bottom w:val="none" w:sz="0" w:space="0" w:color="auto"/>
                    <w:right w:val="none" w:sz="0" w:space="0" w:color="auto"/>
                  </w:divBdr>
                  <w:divsChild>
                    <w:div w:id="1692293660">
                      <w:marLeft w:val="0"/>
                      <w:marRight w:val="0"/>
                      <w:marTop w:val="0"/>
                      <w:marBottom w:val="0"/>
                      <w:divBdr>
                        <w:top w:val="none" w:sz="0" w:space="0" w:color="auto"/>
                        <w:left w:val="none" w:sz="0" w:space="0" w:color="auto"/>
                        <w:bottom w:val="none" w:sz="0" w:space="0" w:color="auto"/>
                        <w:right w:val="none" w:sz="0" w:space="0" w:color="auto"/>
                      </w:divBdr>
                      <w:divsChild>
                        <w:div w:id="517815903">
                          <w:marLeft w:val="0"/>
                          <w:marRight w:val="0"/>
                          <w:marTop w:val="360"/>
                          <w:marBottom w:val="0"/>
                          <w:divBdr>
                            <w:top w:val="none" w:sz="0" w:space="0" w:color="auto"/>
                            <w:left w:val="none" w:sz="0" w:space="0" w:color="auto"/>
                            <w:bottom w:val="none" w:sz="0" w:space="0" w:color="auto"/>
                            <w:right w:val="none" w:sz="0" w:space="0" w:color="auto"/>
                          </w:divBdr>
                          <w:divsChild>
                            <w:div w:id="384523031">
                              <w:marLeft w:val="0"/>
                              <w:marRight w:val="0"/>
                              <w:marTop w:val="0"/>
                              <w:marBottom w:val="0"/>
                              <w:divBdr>
                                <w:top w:val="none" w:sz="0" w:space="0" w:color="auto"/>
                                <w:left w:val="none" w:sz="0" w:space="0" w:color="auto"/>
                                <w:bottom w:val="none" w:sz="0" w:space="0" w:color="auto"/>
                                <w:right w:val="none" w:sz="0" w:space="0" w:color="auto"/>
                              </w:divBdr>
                              <w:divsChild>
                                <w:div w:id="1833333585">
                                  <w:marLeft w:val="0"/>
                                  <w:marRight w:val="0"/>
                                  <w:marTop w:val="0"/>
                                  <w:marBottom w:val="0"/>
                                  <w:divBdr>
                                    <w:top w:val="none" w:sz="0" w:space="0" w:color="auto"/>
                                    <w:left w:val="none" w:sz="0" w:space="0" w:color="auto"/>
                                    <w:bottom w:val="none" w:sz="0" w:space="0" w:color="auto"/>
                                    <w:right w:val="none" w:sz="0" w:space="0" w:color="auto"/>
                                  </w:divBdr>
                                  <w:divsChild>
                                    <w:div w:id="107173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84964">
                      <w:marLeft w:val="0"/>
                      <w:marRight w:val="0"/>
                      <w:marTop w:val="0"/>
                      <w:marBottom w:val="0"/>
                      <w:divBdr>
                        <w:top w:val="none" w:sz="0" w:space="0" w:color="auto"/>
                        <w:left w:val="none" w:sz="0" w:space="0" w:color="auto"/>
                        <w:bottom w:val="none" w:sz="0" w:space="0" w:color="auto"/>
                        <w:right w:val="none" w:sz="0" w:space="0" w:color="auto"/>
                      </w:divBdr>
                      <w:divsChild>
                        <w:div w:id="1760783739">
                          <w:marLeft w:val="0"/>
                          <w:marRight w:val="0"/>
                          <w:marTop w:val="0"/>
                          <w:marBottom w:val="0"/>
                          <w:divBdr>
                            <w:top w:val="none" w:sz="0" w:space="0" w:color="auto"/>
                            <w:left w:val="none" w:sz="0" w:space="0" w:color="auto"/>
                            <w:bottom w:val="none" w:sz="0" w:space="0" w:color="auto"/>
                            <w:right w:val="none" w:sz="0" w:space="0" w:color="auto"/>
                          </w:divBdr>
                          <w:divsChild>
                            <w:div w:id="404298993">
                              <w:marLeft w:val="0"/>
                              <w:marRight w:val="0"/>
                              <w:marTop w:val="0"/>
                              <w:marBottom w:val="0"/>
                              <w:divBdr>
                                <w:top w:val="none" w:sz="0" w:space="0" w:color="auto"/>
                                <w:left w:val="none" w:sz="0" w:space="0" w:color="auto"/>
                                <w:bottom w:val="none" w:sz="0" w:space="0" w:color="auto"/>
                                <w:right w:val="none" w:sz="0" w:space="0" w:color="auto"/>
                              </w:divBdr>
                            </w:div>
                          </w:divsChild>
                        </w:div>
                        <w:div w:id="1027097818">
                          <w:marLeft w:val="0"/>
                          <w:marRight w:val="0"/>
                          <w:marTop w:val="0"/>
                          <w:marBottom w:val="0"/>
                          <w:divBdr>
                            <w:top w:val="none" w:sz="0" w:space="0" w:color="auto"/>
                            <w:left w:val="none" w:sz="0" w:space="0" w:color="auto"/>
                            <w:bottom w:val="none" w:sz="0" w:space="0" w:color="auto"/>
                            <w:right w:val="none" w:sz="0" w:space="0" w:color="auto"/>
                          </w:divBdr>
                          <w:divsChild>
                            <w:div w:id="894315965">
                              <w:marLeft w:val="0"/>
                              <w:marRight w:val="0"/>
                              <w:marTop w:val="0"/>
                              <w:marBottom w:val="0"/>
                              <w:divBdr>
                                <w:top w:val="none" w:sz="0" w:space="0" w:color="auto"/>
                                <w:left w:val="none" w:sz="0" w:space="0" w:color="auto"/>
                                <w:bottom w:val="none" w:sz="0" w:space="0" w:color="auto"/>
                                <w:right w:val="none" w:sz="0" w:space="0" w:color="auto"/>
                              </w:divBdr>
                              <w:divsChild>
                                <w:div w:id="58819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8148989">
      <w:bodyDiv w:val="1"/>
      <w:marLeft w:val="0"/>
      <w:marRight w:val="0"/>
      <w:marTop w:val="0"/>
      <w:marBottom w:val="0"/>
      <w:divBdr>
        <w:top w:val="none" w:sz="0" w:space="0" w:color="auto"/>
        <w:left w:val="none" w:sz="0" w:space="0" w:color="auto"/>
        <w:bottom w:val="none" w:sz="0" w:space="0" w:color="auto"/>
        <w:right w:val="none" w:sz="0" w:space="0" w:color="auto"/>
      </w:divBdr>
      <w:divsChild>
        <w:div w:id="736167411">
          <w:marLeft w:val="0"/>
          <w:marRight w:val="0"/>
          <w:marTop w:val="0"/>
          <w:marBottom w:val="0"/>
          <w:divBdr>
            <w:top w:val="none" w:sz="0" w:space="0" w:color="auto"/>
            <w:left w:val="none" w:sz="0" w:space="0" w:color="auto"/>
            <w:bottom w:val="none" w:sz="0" w:space="0" w:color="auto"/>
            <w:right w:val="none" w:sz="0" w:space="0" w:color="auto"/>
          </w:divBdr>
          <w:divsChild>
            <w:div w:id="509368310">
              <w:marLeft w:val="0"/>
              <w:marRight w:val="0"/>
              <w:marTop w:val="0"/>
              <w:marBottom w:val="0"/>
              <w:divBdr>
                <w:top w:val="none" w:sz="0" w:space="0" w:color="auto"/>
                <w:left w:val="none" w:sz="0" w:space="0" w:color="auto"/>
                <w:bottom w:val="none" w:sz="0" w:space="0" w:color="auto"/>
                <w:right w:val="none" w:sz="0" w:space="0" w:color="auto"/>
              </w:divBdr>
              <w:divsChild>
                <w:div w:id="888105612">
                  <w:marLeft w:val="0"/>
                  <w:marRight w:val="0"/>
                  <w:marTop w:val="0"/>
                  <w:marBottom w:val="0"/>
                  <w:divBdr>
                    <w:top w:val="none" w:sz="0" w:space="0" w:color="auto"/>
                    <w:left w:val="none" w:sz="0" w:space="0" w:color="auto"/>
                    <w:bottom w:val="none" w:sz="0" w:space="0" w:color="auto"/>
                    <w:right w:val="none" w:sz="0" w:space="0" w:color="auto"/>
                  </w:divBdr>
                  <w:divsChild>
                    <w:div w:id="2126583157">
                      <w:marLeft w:val="0"/>
                      <w:marRight w:val="0"/>
                      <w:marTop w:val="0"/>
                      <w:marBottom w:val="0"/>
                      <w:divBdr>
                        <w:top w:val="none" w:sz="0" w:space="0" w:color="auto"/>
                        <w:left w:val="none" w:sz="0" w:space="0" w:color="auto"/>
                        <w:bottom w:val="none" w:sz="0" w:space="0" w:color="auto"/>
                        <w:right w:val="none" w:sz="0" w:space="0" w:color="auto"/>
                      </w:divBdr>
                      <w:divsChild>
                        <w:div w:id="1024789471">
                          <w:marLeft w:val="0"/>
                          <w:marRight w:val="0"/>
                          <w:marTop w:val="0"/>
                          <w:marBottom w:val="0"/>
                          <w:divBdr>
                            <w:top w:val="none" w:sz="0" w:space="0" w:color="auto"/>
                            <w:left w:val="none" w:sz="0" w:space="0" w:color="auto"/>
                            <w:bottom w:val="none" w:sz="0" w:space="0" w:color="auto"/>
                            <w:right w:val="none" w:sz="0" w:space="0" w:color="auto"/>
                          </w:divBdr>
                          <w:divsChild>
                            <w:div w:id="63072648">
                              <w:marLeft w:val="0"/>
                              <w:marRight w:val="0"/>
                              <w:marTop w:val="0"/>
                              <w:marBottom w:val="0"/>
                              <w:divBdr>
                                <w:top w:val="none" w:sz="0" w:space="0" w:color="auto"/>
                                <w:left w:val="none" w:sz="0" w:space="0" w:color="auto"/>
                                <w:bottom w:val="none" w:sz="0" w:space="0" w:color="auto"/>
                                <w:right w:val="none" w:sz="0" w:space="0" w:color="auto"/>
                              </w:divBdr>
                              <w:divsChild>
                                <w:div w:id="199664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8219228">
          <w:marLeft w:val="0"/>
          <w:marRight w:val="0"/>
          <w:marTop w:val="0"/>
          <w:marBottom w:val="0"/>
          <w:divBdr>
            <w:top w:val="none" w:sz="0" w:space="0" w:color="auto"/>
            <w:left w:val="none" w:sz="0" w:space="0" w:color="auto"/>
            <w:bottom w:val="none" w:sz="0" w:space="0" w:color="auto"/>
            <w:right w:val="none" w:sz="0" w:space="0" w:color="auto"/>
          </w:divBdr>
          <w:divsChild>
            <w:div w:id="1544900680">
              <w:marLeft w:val="0"/>
              <w:marRight w:val="0"/>
              <w:marTop w:val="0"/>
              <w:marBottom w:val="0"/>
              <w:divBdr>
                <w:top w:val="none" w:sz="0" w:space="0" w:color="auto"/>
                <w:left w:val="none" w:sz="0" w:space="0" w:color="auto"/>
                <w:bottom w:val="none" w:sz="0" w:space="0" w:color="auto"/>
                <w:right w:val="none" w:sz="0" w:space="0" w:color="auto"/>
              </w:divBdr>
              <w:divsChild>
                <w:div w:id="864907414">
                  <w:marLeft w:val="0"/>
                  <w:marRight w:val="0"/>
                  <w:marTop w:val="0"/>
                  <w:marBottom w:val="0"/>
                  <w:divBdr>
                    <w:top w:val="none" w:sz="0" w:space="0" w:color="auto"/>
                    <w:left w:val="none" w:sz="0" w:space="0" w:color="auto"/>
                    <w:bottom w:val="none" w:sz="0" w:space="0" w:color="auto"/>
                    <w:right w:val="none" w:sz="0" w:space="0" w:color="auto"/>
                  </w:divBdr>
                  <w:divsChild>
                    <w:div w:id="53821362">
                      <w:marLeft w:val="0"/>
                      <w:marRight w:val="0"/>
                      <w:marTop w:val="0"/>
                      <w:marBottom w:val="0"/>
                      <w:divBdr>
                        <w:top w:val="none" w:sz="0" w:space="0" w:color="auto"/>
                        <w:left w:val="none" w:sz="0" w:space="0" w:color="auto"/>
                        <w:bottom w:val="none" w:sz="0" w:space="0" w:color="auto"/>
                        <w:right w:val="none" w:sz="0" w:space="0" w:color="auto"/>
                      </w:divBdr>
                      <w:divsChild>
                        <w:div w:id="286356835">
                          <w:marLeft w:val="0"/>
                          <w:marRight w:val="0"/>
                          <w:marTop w:val="0"/>
                          <w:marBottom w:val="0"/>
                          <w:divBdr>
                            <w:top w:val="none" w:sz="0" w:space="0" w:color="auto"/>
                            <w:left w:val="none" w:sz="0" w:space="0" w:color="auto"/>
                            <w:bottom w:val="none" w:sz="0" w:space="0" w:color="auto"/>
                            <w:right w:val="none" w:sz="0" w:space="0" w:color="auto"/>
                          </w:divBdr>
                          <w:divsChild>
                            <w:div w:id="1528174691">
                              <w:marLeft w:val="0"/>
                              <w:marRight w:val="0"/>
                              <w:marTop w:val="0"/>
                              <w:marBottom w:val="0"/>
                              <w:divBdr>
                                <w:top w:val="none" w:sz="0" w:space="0" w:color="auto"/>
                                <w:left w:val="none" w:sz="0" w:space="0" w:color="auto"/>
                                <w:bottom w:val="none" w:sz="0" w:space="0" w:color="auto"/>
                                <w:right w:val="none" w:sz="0" w:space="0" w:color="auto"/>
                              </w:divBdr>
                              <w:divsChild>
                                <w:div w:id="114146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5951136">
          <w:marLeft w:val="0"/>
          <w:marRight w:val="0"/>
          <w:marTop w:val="0"/>
          <w:marBottom w:val="0"/>
          <w:divBdr>
            <w:top w:val="none" w:sz="0" w:space="0" w:color="auto"/>
            <w:left w:val="none" w:sz="0" w:space="0" w:color="auto"/>
            <w:bottom w:val="none" w:sz="0" w:space="0" w:color="auto"/>
            <w:right w:val="none" w:sz="0" w:space="0" w:color="auto"/>
          </w:divBdr>
          <w:divsChild>
            <w:div w:id="87121701">
              <w:marLeft w:val="0"/>
              <w:marRight w:val="0"/>
              <w:marTop w:val="0"/>
              <w:marBottom w:val="0"/>
              <w:divBdr>
                <w:top w:val="none" w:sz="0" w:space="0" w:color="auto"/>
                <w:left w:val="none" w:sz="0" w:space="0" w:color="auto"/>
                <w:bottom w:val="none" w:sz="0" w:space="0" w:color="auto"/>
                <w:right w:val="none" w:sz="0" w:space="0" w:color="auto"/>
              </w:divBdr>
              <w:divsChild>
                <w:div w:id="1322930182">
                  <w:marLeft w:val="0"/>
                  <w:marRight w:val="0"/>
                  <w:marTop w:val="0"/>
                  <w:marBottom w:val="0"/>
                  <w:divBdr>
                    <w:top w:val="none" w:sz="0" w:space="0" w:color="auto"/>
                    <w:left w:val="none" w:sz="0" w:space="0" w:color="auto"/>
                    <w:bottom w:val="none" w:sz="0" w:space="0" w:color="auto"/>
                    <w:right w:val="none" w:sz="0" w:space="0" w:color="auto"/>
                  </w:divBdr>
                  <w:divsChild>
                    <w:div w:id="1972782407">
                      <w:marLeft w:val="0"/>
                      <w:marRight w:val="0"/>
                      <w:marTop w:val="0"/>
                      <w:marBottom w:val="0"/>
                      <w:divBdr>
                        <w:top w:val="none" w:sz="0" w:space="0" w:color="auto"/>
                        <w:left w:val="none" w:sz="0" w:space="0" w:color="auto"/>
                        <w:bottom w:val="none" w:sz="0" w:space="0" w:color="auto"/>
                        <w:right w:val="none" w:sz="0" w:space="0" w:color="auto"/>
                      </w:divBdr>
                      <w:divsChild>
                        <w:div w:id="1179005308">
                          <w:marLeft w:val="0"/>
                          <w:marRight w:val="0"/>
                          <w:marTop w:val="0"/>
                          <w:marBottom w:val="0"/>
                          <w:divBdr>
                            <w:top w:val="none" w:sz="0" w:space="0" w:color="auto"/>
                            <w:left w:val="none" w:sz="0" w:space="0" w:color="auto"/>
                            <w:bottom w:val="none" w:sz="0" w:space="0" w:color="auto"/>
                            <w:right w:val="none" w:sz="0" w:space="0" w:color="auto"/>
                          </w:divBdr>
                          <w:divsChild>
                            <w:div w:id="1712995080">
                              <w:marLeft w:val="0"/>
                              <w:marRight w:val="0"/>
                              <w:marTop w:val="0"/>
                              <w:marBottom w:val="0"/>
                              <w:divBdr>
                                <w:top w:val="none" w:sz="0" w:space="0" w:color="auto"/>
                                <w:left w:val="none" w:sz="0" w:space="0" w:color="auto"/>
                                <w:bottom w:val="none" w:sz="0" w:space="0" w:color="auto"/>
                                <w:right w:val="none" w:sz="0" w:space="0" w:color="auto"/>
                              </w:divBdr>
                              <w:divsChild>
                                <w:div w:id="43486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1645316">
          <w:marLeft w:val="0"/>
          <w:marRight w:val="0"/>
          <w:marTop w:val="0"/>
          <w:marBottom w:val="0"/>
          <w:divBdr>
            <w:top w:val="none" w:sz="0" w:space="0" w:color="auto"/>
            <w:left w:val="none" w:sz="0" w:space="0" w:color="auto"/>
            <w:bottom w:val="none" w:sz="0" w:space="0" w:color="auto"/>
            <w:right w:val="none" w:sz="0" w:space="0" w:color="auto"/>
          </w:divBdr>
          <w:divsChild>
            <w:div w:id="1010910444">
              <w:marLeft w:val="0"/>
              <w:marRight w:val="0"/>
              <w:marTop w:val="0"/>
              <w:marBottom w:val="0"/>
              <w:divBdr>
                <w:top w:val="none" w:sz="0" w:space="0" w:color="auto"/>
                <w:left w:val="none" w:sz="0" w:space="0" w:color="auto"/>
                <w:bottom w:val="none" w:sz="0" w:space="0" w:color="auto"/>
                <w:right w:val="none" w:sz="0" w:space="0" w:color="auto"/>
              </w:divBdr>
              <w:divsChild>
                <w:div w:id="827860933">
                  <w:marLeft w:val="0"/>
                  <w:marRight w:val="0"/>
                  <w:marTop w:val="0"/>
                  <w:marBottom w:val="0"/>
                  <w:divBdr>
                    <w:top w:val="none" w:sz="0" w:space="0" w:color="auto"/>
                    <w:left w:val="none" w:sz="0" w:space="0" w:color="auto"/>
                    <w:bottom w:val="none" w:sz="0" w:space="0" w:color="auto"/>
                    <w:right w:val="none" w:sz="0" w:space="0" w:color="auto"/>
                  </w:divBdr>
                  <w:divsChild>
                    <w:div w:id="1543861264">
                      <w:marLeft w:val="0"/>
                      <w:marRight w:val="0"/>
                      <w:marTop w:val="0"/>
                      <w:marBottom w:val="0"/>
                      <w:divBdr>
                        <w:top w:val="none" w:sz="0" w:space="0" w:color="auto"/>
                        <w:left w:val="none" w:sz="0" w:space="0" w:color="auto"/>
                        <w:bottom w:val="none" w:sz="0" w:space="0" w:color="auto"/>
                        <w:right w:val="none" w:sz="0" w:space="0" w:color="auto"/>
                      </w:divBdr>
                      <w:divsChild>
                        <w:div w:id="1136340103">
                          <w:marLeft w:val="0"/>
                          <w:marRight w:val="0"/>
                          <w:marTop w:val="0"/>
                          <w:marBottom w:val="0"/>
                          <w:divBdr>
                            <w:top w:val="none" w:sz="0" w:space="0" w:color="auto"/>
                            <w:left w:val="none" w:sz="0" w:space="0" w:color="auto"/>
                            <w:bottom w:val="none" w:sz="0" w:space="0" w:color="auto"/>
                            <w:right w:val="none" w:sz="0" w:space="0" w:color="auto"/>
                          </w:divBdr>
                          <w:divsChild>
                            <w:div w:id="1761172281">
                              <w:marLeft w:val="0"/>
                              <w:marRight w:val="0"/>
                              <w:marTop w:val="0"/>
                              <w:marBottom w:val="0"/>
                              <w:divBdr>
                                <w:top w:val="none" w:sz="0" w:space="0" w:color="auto"/>
                                <w:left w:val="none" w:sz="0" w:space="0" w:color="auto"/>
                                <w:bottom w:val="none" w:sz="0" w:space="0" w:color="auto"/>
                                <w:right w:val="none" w:sz="0" w:space="0" w:color="auto"/>
                              </w:divBdr>
                              <w:divsChild>
                                <w:div w:id="97321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0111532">
          <w:marLeft w:val="0"/>
          <w:marRight w:val="0"/>
          <w:marTop w:val="0"/>
          <w:marBottom w:val="0"/>
          <w:divBdr>
            <w:top w:val="none" w:sz="0" w:space="0" w:color="auto"/>
            <w:left w:val="none" w:sz="0" w:space="0" w:color="auto"/>
            <w:bottom w:val="none" w:sz="0" w:space="0" w:color="auto"/>
            <w:right w:val="none" w:sz="0" w:space="0" w:color="auto"/>
          </w:divBdr>
          <w:divsChild>
            <w:div w:id="168449352">
              <w:marLeft w:val="0"/>
              <w:marRight w:val="0"/>
              <w:marTop w:val="0"/>
              <w:marBottom w:val="0"/>
              <w:divBdr>
                <w:top w:val="none" w:sz="0" w:space="0" w:color="auto"/>
                <w:left w:val="none" w:sz="0" w:space="0" w:color="auto"/>
                <w:bottom w:val="none" w:sz="0" w:space="0" w:color="auto"/>
                <w:right w:val="none" w:sz="0" w:space="0" w:color="auto"/>
              </w:divBdr>
              <w:divsChild>
                <w:div w:id="101533634">
                  <w:marLeft w:val="0"/>
                  <w:marRight w:val="0"/>
                  <w:marTop w:val="0"/>
                  <w:marBottom w:val="0"/>
                  <w:divBdr>
                    <w:top w:val="none" w:sz="0" w:space="0" w:color="auto"/>
                    <w:left w:val="none" w:sz="0" w:space="0" w:color="auto"/>
                    <w:bottom w:val="none" w:sz="0" w:space="0" w:color="auto"/>
                    <w:right w:val="none" w:sz="0" w:space="0" w:color="auto"/>
                  </w:divBdr>
                  <w:divsChild>
                    <w:div w:id="1563558041">
                      <w:marLeft w:val="0"/>
                      <w:marRight w:val="0"/>
                      <w:marTop w:val="0"/>
                      <w:marBottom w:val="0"/>
                      <w:divBdr>
                        <w:top w:val="none" w:sz="0" w:space="0" w:color="auto"/>
                        <w:left w:val="none" w:sz="0" w:space="0" w:color="auto"/>
                        <w:bottom w:val="none" w:sz="0" w:space="0" w:color="auto"/>
                        <w:right w:val="none" w:sz="0" w:space="0" w:color="auto"/>
                      </w:divBdr>
                      <w:divsChild>
                        <w:div w:id="2094355918">
                          <w:marLeft w:val="0"/>
                          <w:marRight w:val="0"/>
                          <w:marTop w:val="0"/>
                          <w:marBottom w:val="0"/>
                          <w:divBdr>
                            <w:top w:val="none" w:sz="0" w:space="0" w:color="auto"/>
                            <w:left w:val="none" w:sz="0" w:space="0" w:color="auto"/>
                            <w:bottom w:val="none" w:sz="0" w:space="0" w:color="auto"/>
                            <w:right w:val="none" w:sz="0" w:space="0" w:color="auto"/>
                          </w:divBdr>
                          <w:divsChild>
                            <w:div w:id="367872949">
                              <w:marLeft w:val="0"/>
                              <w:marRight w:val="0"/>
                              <w:marTop w:val="0"/>
                              <w:marBottom w:val="0"/>
                              <w:divBdr>
                                <w:top w:val="none" w:sz="0" w:space="0" w:color="auto"/>
                                <w:left w:val="none" w:sz="0" w:space="0" w:color="auto"/>
                                <w:bottom w:val="none" w:sz="0" w:space="0" w:color="auto"/>
                                <w:right w:val="none" w:sz="0" w:space="0" w:color="auto"/>
                              </w:divBdr>
                              <w:divsChild>
                                <w:div w:id="97710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5869058">
          <w:marLeft w:val="0"/>
          <w:marRight w:val="0"/>
          <w:marTop w:val="0"/>
          <w:marBottom w:val="0"/>
          <w:divBdr>
            <w:top w:val="none" w:sz="0" w:space="0" w:color="auto"/>
            <w:left w:val="none" w:sz="0" w:space="0" w:color="auto"/>
            <w:bottom w:val="none" w:sz="0" w:space="0" w:color="auto"/>
            <w:right w:val="none" w:sz="0" w:space="0" w:color="auto"/>
          </w:divBdr>
          <w:divsChild>
            <w:div w:id="1841313225">
              <w:marLeft w:val="0"/>
              <w:marRight w:val="0"/>
              <w:marTop w:val="0"/>
              <w:marBottom w:val="0"/>
              <w:divBdr>
                <w:top w:val="none" w:sz="0" w:space="0" w:color="auto"/>
                <w:left w:val="none" w:sz="0" w:space="0" w:color="auto"/>
                <w:bottom w:val="none" w:sz="0" w:space="0" w:color="auto"/>
                <w:right w:val="none" w:sz="0" w:space="0" w:color="auto"/>
              </w:divBdr>
              <w:divsChild>
                <w:div w:id="1963146587">
                  <w:marLeft w:val="0"/>
                  <w:marRight w:val="0"/>
                  <w:marTop w:val="0"/>
                  <w:marBottom w:val="0"/>
                  <w:divBdr>
                    <w:top w:val="none" w:sz="0" w:space="0" w:color="auto"/>
                    <w:left w:val="none" w:sz="0" w:space="0" w:color="auto"/>
                    <w:bottom w:val="none" w:sz="0" w:space="0" w:color="auto"/>
                    <w:right w:val="none" w:sz="0" w:space="0" w:color="auto"/>
                  </w:divBdr>
                  <w:divsChild>
                    <w:div w:id="1078476380">
                      <w:marLeft w:val="0"/>
                      <w:marRight w:val="0"/>
                      <w:marTop w:val="0"/>
                      <w:marBottom w:val="0"/>
                      <w:divBdr>
                        <w:top w:val="none" w:sz="0" w:space="0" w:color="auto"/>
                        <w:left w:val="none" w:sz="0" w:space="0" w:color="auto"/>
                        <w:bottom w:val="none" w:sz="0" w:space="0" w:color="auto"/>
                        <w:right w:val="none" w:sz="0" w:space="0" w:color="auto"/>
                      </w:divBdr>
                      <w:divsChild>
                        <w:div w:id="357315686">
                          <w:marLeft w:val="0"/>
                          <w:marRight w:val="0"/>
                          <w:marTop w:val="0"/>
                          <w:marBottom w:val="0"/>
                          <w:divBdr>
                            <w:top w:val="none" w:sz="0" w:space="0" w:color="auto"/>
                            <w:left w:val="none" w:sz="0" w:space="0" w:color="auto"/>
                            <w:bottom w:val="none" w:sz="0" w:space="0" w:color="auto"/>
                            <w:right w:val="none" w:sz="0" w:space="0" w:color="auto"/>
                          </w:divBdr>
                          <w:divsChild>
                            <w:div w:id="1457718570">
                              <w:marLeft w:val="0"/>
                              <w:marRight w:val="0"/>
                              <w:marTop w:val="0"/>
                              <w:marBottom w:val="0"/>
                              <w:divBdr>
                                <w:top w:val="none" w:sz="0" w:space="0" w:color="auto"/>
                                <w:left w:val="none" w:sz="0" w:space="0" w:color="auto"/>
                                <w:bottom w:val="none" w:sz="0" w:space="0" w:color="auto"/>
                                <w:right w:val="none" w:sz="0" w:space="0" w:color="auto"/>
                              </w:divBdr>
                              <w:divsChild>
                                <w:div w:id="137850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2643685">
          <w:marLeft w:val="0"/>
          <w:marRight w:val="0"/>
          <w:marTop w:val="0"/>
          <w:marBottom w:val="0"/>
          <w:divBdr>
            <w:top w:val="none" w:sz="0" w:space="0" w:color="auto"/>
            <w:left w:val="none" w:sz="0" w:space="0" w:color="auto"/>
            <w:bottom w:val="none" w:sz="0" w:space="0" w:color="auto"/>
            <w:right w:val="none" w:sz="0" w:space="0" w:color="auto"/>
          </w:divBdr>
          <w:divsChild>
            <w:div w:id="1490630795">
              <w:marLeft w:val="0"/>
              <w:marRight w:val="0"/>
              <w:marTop w:val="0"/>
              <w:marBottom w:val="0"/>
              <w:divBdr>
                <w:top w:val="none" w:sz="0" w:space="0" w:color="auto"/>
                <w:left w:val="none" w:sz="0" w:space="0" w:color="auto"/>
                <w:bottom w:val="none" w:sz="0" w:space="0" w:color="auto"/>
                <w:right w:val="none" w:sz="0" w:space="0" w:color="auto"/>
              </w:divBdr>
              <w:divsChild>
                <w:div w:id="703556511">
                  <w:marLeft w:val="0"/>
                  <w:marRight w:val="0"/>
                  <w:marTop w:val="0"/>
                  <w:marBottom w:val="0"/>
                  <w:divBdr>
                    <w:top w:val="none" w:sz="0" w:space="0" w:color="auto"/>
                    <w:left w:val="none" w:sz="0" w:space="0" w:color="auto"/>
                    <w:bottom w:val="none" w:sz="0" w:space="0" w:color="auto"/>
                    <w:right w:val="none" w:sz="0" w:space="0" w:color="auto"/>
                  </w:divBdr>
                  <w:divsChild>
                    <w:div w:id="650600616">
                      <w:marLeft w:val="0"/>
                      <w:marRight w:val="0"/>
                      <w:marTop w:val="0"/>
                      <w:marBottom w:val="0"/>
                      <w:divBdr>
                        <w:top w:val="none" w:sz="0" w:space="0" w:color="auto"/>
                        <w:left w:val="none" w:sz="0" w:space="0" w:color="auto"/>
                        <w:bottom w:val="none" w:sz="0" w:space="0" w:color="auto"/>
                        <w:right w:val="none" w:sz="0" w:space="0" w:color="auto"/>
                      </w:divBdr>
                      <w:divsChild>
                        <w:div w:id="1230115982">
                          <w:marLeft w:val="0"/>
                          <w:marRight w:val="0"/>
                          <w:marTop w:val="0"/>
                          <w:marBottom w:val="0"/>
                          <w:divBdr>
                            <w:top w:val="none" w:sz="0" w:space="0" w:color="auto"/>
                            <w:left w:val="none" w:sz="0" w:space="0" w:color="auto"/>
                            <w:bottom w:val="none" w:sz="0" w:space="0" w:color="auto"/>
                            <w:right w:val="none" w:sz="0" w:space="0" w:color="auto"/>
                          </w:divBdr>
                          <w:divsChild>
                            <w:div w:id="411658910">
                              <w:marLeft w:val="0"/>
                              <w:marRight w:val="0"/>
                              <w:marTop w:val="0"/>
                              <w:marBottom w:val="0"/>
                              <w:divBdr>
                                <w:top w:val="none" w:sz="0" w:space="0" w:color="auto"/>
                                <w:left w:val="none" w:sz="0" w:space="0" w:color="auto"/>
                                <w:bottom w:val="none" w:sz="0" w:space="0" w:color="auto"/>
                                <w:right w:val="none" w:sz="0" w:space="0" w:color="auto"/>
                              </w:divBdr>
                              <w:divsChild>
                                <w:div w:id="59135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1563836">
          <w:marLeft w:val="0"/>
          <w:marRight w:val="0"/>
          <w:marTop w:val="0"/>
          <w:marBottom w:val="0"/>
          <w:divBdr>
            <w:top w:val="none" w:sz="0" w:space="0" w:color="auto"/>
            <w:left w:val="none" w:sz="0" w:space="0" w:color="auto"/>
            <w:bottom w:val="none" w:sz="0" w:space="0" w:color="auto"/>
            <w:right w:val="none" w:sz="0" w:space="0" w:color="auto"/>
          </w:divBdr>
          <w:divsChild>
            <w:div w:id="215703450">
              <w:marLeft w:val="0"/>
              <w:marRight w:val="0"/>
              <w:marTop w:val="0"/>
              <w:marBottom w:val="0"/>
              <w:divBdr>
                <w:top w:val="none" w:sz="0" w:space="0" w:color="auto"/>
                <w:left w:val="none" w:sz="0" w:space="0" w:color="auto"/>
                <w:bottom w:val="none" w:sz="0" w:space="0" w:color="auto"/>
                <w:right w:val="none" w:sz="0" w:space="0" w:color="auto"/>
              </w:divBdr>
              <w:divsChild>
                <w:div w:id="583345995">
                  <w:marLeft w:val="0"/>
                  <w:marRight w:val="0"/>
                  <w:marTop w:val="0"/>
                  <w:marBottom w:val="0"/>
                  <w:divBdr>
                    <w:top w:val="none" w:sz="0" w:space="0" w:color="auto"/>
                    <w:left w:val="none" w:sz="0" w:space="0" w:color="auto"/>
                    <w:bottom w:val="none" w:sz="0" w:space="0" w:color="auto"/>
                    <w:right w:val="none" w:sz="0" w:space="0" w:color="auto"/>
                  </w:divBdr>
                  <w:divsChild>
                    <w:div w:id="1785464023">
                      <w:marLeft w:val="0"/>
                      <w:marRight w:val="0"/>
                      <w:marTop w:val="0"/>
                      <w:marBottom w:val="0"/>
                      <w:divBdr>
                        <w:top w:val="none" w:sz="0" w:space="0" w:color="auto"/>
                        <w:left w:val="none" w:sz="0" w:space="0" w:color="auto"/>
                        <w:bottom w:val="none" w:sz="0" w:space="0" w:color="auto"/>
                        <w:right w:val="none" w:sz="0" w:space="0" w:color="auto"/>
                      </w:divBdr>
                      <w:divsChild>
                        <w:div w:id="1996953518">
                          <w:marLeft w:val="0"/>
                          <w:marRight w:val="0"/>
                          <w:marTop w:val="0"/>
                          <w:marBottom w:val="0"/>
                          <w:divBdr>
                            <w:top w:val="none" w:sz="0" w:space="0" w:color="auto"/>
                            <w:left w:val="none" w:sz="0" w:space="0" w:color="auto"/>
                            <w:bottom w:val="none" w:sz="0" w:space="0" w:color="auto"/>
                            <w:right w:val="none" w:sz="0" w:space="0" w:color="auto"/>
                          </w:divBdr>
                          <w:divsChild>
                            <w:div w:id="1013804373">
                              <w:marLeft w:val="0"/>
                              <w:marRight w:val="0"/>
                              <w:marTop w:val="0"/>
                              <w:marBottom w:val="0"/>
                              <w:divBdr>
                                <w:top w:val="none" w:sz="0" w:space="0" w:color="auto"/>
                                <w:left w:val="none" w:sz="0" w:space="0" w:color="auto"/>
                                <w:bottom w:val="none" w:sz="0" w:space="0" w:color="auto"/>
                                <w:right w:val="none" w:sz="0" w:space="0" w:color="auto"/>
                              </w:divBdr>
                              <w:divsChild>
                                <w:div w:id="42944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4550421">
          <w:marLeft w:val="0"/>
          <w:marRight w:val="0"/>
          <w:marTop w:val="0"/>
          <w:marBottom w:val="0"/>
          <w:divBdr>
            <w:top w:val="none" w:sz="0" w:space="0" w:color="auto"/>
            <w:left w:val="none" w:sz="0" w:space="0" w:color="auto"/>
            <w:bottom w:val="none" w:sz="0" w:space="0" w:color="auto"/>
            <w:right w:val="none" w:sz="0" w:space="0" w:color="auto"/>
          </w:divBdr>
          <w:divsChild>
            <w:div w:id="1156796989">
              <w:marLeft w:val="0"/>
              <w:marRight w:val="0"/>
              <w:marTop w:val="0"/>
              <w:marBottom w:val="0"/>
              <w:divBdr>
                <w:top w:val="none" w:sz="0" w:space="0" w:color="auto"/>
                <w:left w:val="none" w:sz="0" w:space="0" w:color="auto"/>
                <w:bottom w:val="none" w:sz="0" w:space="0" w:color="auto"/>
                <w:right w:val="none" w:sz="0" w:space="0" w:color="auto"/>
              </w:divBdr>
              <w:divsChild>
                <w:div w:id="417873776">
                  <w:marLeft w:val="0"/>
                  <w:marRight w:val="0"/>
                  <w:marTop w:val="0"/>
                  <w:marBottom w:val="0"/>
                  <w:divBdr>
                    <w:top w:val="none" w:sz="0" w:space="0" w:color="auto"/>
                    <w:left w:val="none" w:sz="0" w:space="0" w:color="auto"/>
                    <w:bottom w:val="none" w:sz="0" w:space="0" w:color="auto"/>
                    <w:right w:val="none" w:sz="0" w:space="0" w:color="auto"/>
                  </w:divBdr>
                  <w:divsChild>
                    <w:div w:id="422651557">
                      <w:marLeft w:val="0"/>
                      <w:marRight w:val="0"/>
                      <w:marTop w:val="0"/>
                      <w:marBottom w:val="0"/>
                      <w:divBdr>
                        <w:top w:val="none" w:sz="0" w:space="0" w:color="auto"/>
                        <w:left w:val="none" w:sz="0" w:space="0" w:color="auto"/>
                        <w:bottom w:val="none" w:sz="0" w:space="0" w:color="auto"/>
                        <w:right w:val="none" w:sz="0" w:space="0" w:color="auto"/>
                      </w:divBdr>
                      <w:divsChild>
                        <w:div w:id="113450293">
                          <w:marLeft w:val="0"/>
                          <w:marRight w:val="0"/>
                          <w:marTop w:val="0"/>
                          <w:marBottom w:val="0"/>
                          <w:divBdr>
                            <w:top w:val="none" w:sz="0" w:space="0" w:color="auto"/>
                            <w:left w:val="none" w:sz="0" w:space="0" w:color="auto"/>
                            <w:bottom w:val="none" w:sz="0" w:space="0" w:color="auto"/>
                            <w:right w:val="none" w:sz="0" w:space="0" w:color="auto"/>
                          </w:divBdr>
                          <w:divsChild>
                            <w:div w:id="741567656">
                              <w:marLeft w:val="0"/>
                              <w:marRight w:val="0"/>
                              <w:marTop w:val="0"/>
                              <w:marBottom w:val="0"/>
                              <w:divBdr>
                                <w:top w:val="none" w:sz="0" w:space="0" w:color="auto"/>
                                <w:left w:val="none" w:sz="0" w:space="0" w:color="auto"/>
                                <w:bottom w:val="none" w:sz="0" w:space="0" w:color="auto"/>
                                <w:right w:val="none" w:sz="0" w:space="0" w:color="auto"/>
                              </w:divBdr>
                              <w:divsChild>
                                <w:div w:id="94839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7671039">
          <w:marLeft w:val="0"/>
          <w:marRight w:val="0"/>
          <w:marTop w:val="0"/>
          <w:marBottom w:val="0"/>
          <w:divBdr>
            <w:top w:val="none" w:sz="0" w:space="0" w:color="auto"/>
            <w:left w:val="none" w:sz="0" w:space="0" w:color="auto"/>
            <w:bottom w:val="none" w:sz="0" w:space="0" w:color="auto"/>
            <w:right w:val="none" w:sz="0" w:space="0" w:color="auto"/>
          </w:divBdr>
          <w:divsChild>
            <w:div w:id="1521316922">
              <w:marLeft w:val="0"/>
              <w:marRight w:val="0"/>
              <w:marTop w:val="0"/>
              <w:marBottom w:val="0"/>
              <w:divBdr>
                <w:top w:val="none" w:sz="0" w:space="0" w:color="auto"/>
                <w:left w:val="none" w:sz="0" w:space="0" w:color="auto"/>
                <w:bottom w:val="none" w:sz="0" w:space="0" w:color="auto"/>
                <w:right w:val="none" w:sz="0" w:space="0" w:color="auto"/>
              </w:divBdr>
              <w:divsChild>
                <w:div w:id="1128359241">
                  <w:marLeft w:val="0"/>
                  <w:marRight w:val="0"/>
                  <w:marTop w:val="0"/>
                  <w:marBottom w:val="0"/>
                  <w:divBdr>
                    <w:top w:val="none" w:sz="0" w:space="0" w:color="auto"/>
                    <w:left w:val="none" w:sz="0" w:space="0" w:color="auto"/>
                    <w:bottom w:val="none" w:sz="0" w:space="0" w:color="auto"/>
                    <w:right w:val="none" w:sz="0" w:space="0" w:color="auto"/>
                  </w:divBdr>
                  <w:divsChild>
                    <w:div w:id="1785149202">
                      <w:marLeft w:val="0"/>
                      <w:marRight w:val="0"/>
                      <w:marTop w:val="0"/>
                      <w:marBottom w:val="0"/>
                      <w:divBdr>
                        <w:top w:val="none" w:sz="0" w:space="0" w:color="auto"/>
                        <w:left w:val="none" w:sz="0" w:space="0" w:color="auto"/>
                        <w:bottom w:val="none" w:sz="0" w:space="0" w:color="auto"/>
                        <w:right w:val="none" w:sz="0" w:space="0" w:color="auto"/>
                      </w:divBdr>
                      <w:divsChild>
                        <w:div w:id="1062603025">
                          <w:marLeft w:val="0"/>
                          <w:marRight w:val="0"/>
                          <w:marTop w:val="0"/>
                          <w:marBottom w:val="0"/>
                          <w:divBdr>
                            <w:top w:val="none" w:sz="0" w:space="0" w:color="auto"/>
                            <w:left w:val="none" w:sz="0" w:space="0" w:color="auto"/>
                            <w:bottom w:val="none" w:sz="0" w:space="0" w:color="auto"/>
                            <w:right w:val="none" w:sz="0" w:space="0" w:color="auto"/>
                          </w:divBdr>
                          <w:divsChild>
                            <w:div w:id="868646562">
                              <w:marLeft w:val="0"/>
                              <w:marRight w:val="0"/>
                              <w:marTop w:val="0"/>
                              <w:marBottom w:val="0"/>
                              <w:divBdr>
                                <w:top w:val="none" w:sz="0" w:space="0" w:color="auto"/>
                                <w:left w:val="none" w:sz="0" w:space="0" w:color="auto"/>
                                <w:bottom w:val="none" w:sz="0" w:space="0" w:color="auto"/>
                                <w:right w:val="none" w:sz="0" w:space="0" w:color="auto"/>
                              </w:divBdr>
                              <w:divsChild>
                                <w:div w:id="137993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5091658">
          <w:marLeft w:val="0"/>
          <w:marRight w:val="0"/>
          <w:marTop w:val="0"/>
          <w:marBottom w:val="0"/>
          <w:divBdr>
            <w:top w:val="none" w:sz="0" w:space="0" w:color="auto"/>
            <w:left w:val="none" w:sz="0" w:space="0" w:color="auto"/>
            <w:bottom w:val="none" w:sz="0" w:space="0" w:color="auto"/>
            <w:right w:val="none" w:sz="0" w:space="0" w:color="auto"/>
          </w:divBdr>
          <w:divsChild>
            <w:div w:id="2027753665">
              <w:marLeft w:val="0"/>
              <w:marRight w:val="0"/>
              <w:marTop w:val="0"/>
              <w:marBottom w:val="0"/>
              <w:divBdr>
                <w:top w:val="none" w:sz="0" w:space="0" w:color="auto"/>
                <w:left w:val="none" w:sz="0" w:space="0" w:color="auto"/>
                <w:bottom w:val="none" w:sz="0" w:space="0" w:color="auto"/>
                <w:right w:val="none" w:sz="0" w:space="0" w:color="auto"/>
              </w:divBdr>
              <w:divsChild>
                <w:div w:id="1208371235">
                  <w:marLeft w:val="0"/>
                  <w:marRight w:val="0"/>
                  <w:marTop w:val="0"/>
                  <w:marBottom w:val="0"/>
                  <w:divBdr>
                    <w:top w:val="none" w:sz="0" w:space="0" w:color="auto"/>
                    <w:left w:val="none" w:sz="0" w:space="0" w:color="auto"/>
                    <w:bottom w:val="none" w:sz="0" w:space="0" w:color="auto"/>
                    <w:right w:val="none" w:sz="0" w:space="0" w:color="auto"/>
                  </w:divBdr>
                  <w:divsChild>
                    <w:div w:id="2030175007">
                      <w:marLeft w:val="0"/>
                      <w:marRight w:val="0"/>
                      <w:marTop w:val="0"/>
                      <w:marBottom w:val="0"/>
                      <w:divBdr>
                        <w:top w:val="none" w:sz="0" w:space="0" w:color="auto"/>
                        <w:left w:val="none" w:sz="0" w:space="0" w:color="auto"/>
                        <w:bottom w:val="none" w:sz="0" w:space="0" w:color="auto"/>
                        <w:right w:val="none" w:sz="0" w:space="0" w:color="auto"/>
                      </w:divBdr>
                      <w:divsChild>
                        <w:div w:id="572011026">
                          <w:marLeft w:val="0"/>
                          <w:marRight w:val="0"/>
                          <w:marTop w:val="0"/>
                          <w:marBottom w:val="0"/>
                          <w:divBdr>
                            <w:top w:val="none" w:sz="0" w:space="0" w:color="auto"/>
                            <w:left w:val="none" w:sz="0" w:space="0" w:color="auto"/>
                            <w:bottom w:val="none" w:sz="0" w:space="0" w:color="auto"/>
                            <w:right w:val="none" w:sz="0" w:space="0" w:color="auto"/>
                          </w:divBdr>
                          <w:divsChild>
                            <w:div w:id="173150817">
                              <w:marLeft w:val="0"/>
                              <w:marRight w:val="0"/>
                              <w:marTop w:val="0"/>
                              <w:marBottom w:val="0"/>
                              <w:divBdr>
                                <w:top w:val="none" w:sz="0" w:space="0" w:color="auto"/>
                                <w:left w:val="none" w:sz="0" w:space="0" w:color="auto"/>
                                <w:bottom w:val="none" w:sz="0" w:space="0" w:color="auto"/>
                                <w:right w:val="none" w:sz="0" w:space="0" w:color="auto"/>
                              </w:divBdr>
                              <w:divsChild>
                                <w:div w:id="161474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7394601">
          <w:marLeft w:val="0"/>
          <w:marRight w:val="0"/>
          <w:marTop w:val="0"/>
          <w:marBottom w:val="0"/>
          <w:divBdr>
            <w:top w:val="none" w:sz="0" w:space="0" w:color="auto"/>
            <w:left w:val="none" w:sz="0" w:space="0" w:color="auto"/>
            <w:bottom w:val="none" w:sz="0" w:space="0" w:color="auto"/>
            <w:right w:val="none" w:sz="0" w:space="0" w:color="auto"/>
          </w:divBdr>
          <w:divsChild>
            <w:div w:id="894702305">
              <w:marLeft w:val="0"/>
              <w:marRight w:val="0"/>
              <w:marTop w:val="0"/>
              <w:marBottom w:val="0"/>
              <w:divBdr>
                <w:top w:val="none" w:sz="0" w:space="0" w:color="auto"/>
                <w:left w:val="none" w:sz="0" w:space="0" w:color="auto"/>
                <w:bottom w:val="none" w:sz="0" w:space="0" w:color="auto"/>
                <w:right w:val="none" w:sz="0" w:space="0" w:color="auto"/>
              </w:divBdr>
              <w:divsChild>
                <w:div w:id="269050281">
                  <w:marLeft w:val="0"/>
                  <w:marRight w:val="0"/>
                  <w:marTop w:val="0"/>
                  <w:marBottom w:val="0"/>
                  <w:divBdr>
                    <w:top w:val="none" w:sz="0" w:space="0" w:color="auto"/>
                    <w:left w:val="none" w:sz="0" w:space="0" w:color="auto"/>
                    <w:bottom w:val="none" w:sz="0" w:space="0" w:color="auto"/>
                    <w:right w:val="none" w:sz="0" w:space="0" w:color="auto"/>
                  </w:divBdr>
                  <w:divsChild>
                    <w:div w:id="2110655252">
                      <w:marLeft w:val="0"/>
                      <w:marRight w:val="0"/>
                      <w:marTop w:val="0"/>
                      <w:marBottom w:val="0"/>
                      <w:divBdr>
                        <w:top w:val="none" w:sz="0" w:space="0" w:color="auto"/>
                        <w:left w:val="none" w:sz="0" w:space="0" w:color="auto"/>
                        <w:bottom w:val="none" w:sz="0" w:space="0" w:color="auto"/>
                        <w:right w:val="none" w:sz="0" w:space="0" w:color="auto"/>
                      </w:divBdr>
                      <w:divsChild>
                        <w:div w:id="746272758">
                          <w:marLeft w:val="0"/>
                          <w:marRight w:val="0"/>
                          <w:marTop w:val="0"/>
                          <w:marBottom w:val="0"/>
                          <w:divBdr>
                            <w:top w:val="none" w:sz="0" w:space="0" w:color="auto"/>
                            <w:left w:val="none" w:sz="0" w:space="0" w:color="auto"/>
                            <w:bottom w:val="none" w:sz="0" w:space="0" w:color="auto"/>
                            <w:right w:val="none" w:sz="0" w:space="0" w:color="auto"/>
                          </w:divBdr>
                          <w:divsChild>
                            <w:div w:id="153955489">
                              <w:marLeft w:val="0"/>
                              <w:marRight w:val="0"/>
                              <w:marTop w:val="0"/>
                              <w:marBottom w:val="0"/>
                              <w:divBdr>
                                <w:top w:val="none" w:sz="0" w:space="0" w:color="auto"/>
                                <w:left w:val="none" w:sz="0" w:space="0" w:color="auto"/>
                                <w:bottom w:val="none" w:sz="0" w:space="0" w:color="auto"/>
                                <w:right w:val="none" w:sz="0" w:space="0" w:color="auto"/>
                              </w:divBdr>
                              <w:divsChild>
                                <w:div w:id="94885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4656355">
          <w:marLeft w:val="0"/>
          <w:marRight w:val="0"/>
          <w:marTop w:val="0"/>
          <w:marBottom w:val="0"/>
          <w:divBdr>
            <w:top w:val="none" w:sz="0" w:space="0" w:color="auto"/>
            <w:left w:val="none" w:sz="0" w:space="0" w:color="auto"/>
            <w:bottom w:val="none" w:sz="0" w:space="0" w:color="auto"/>
            <w:right w:val="none" w:sz="0" w:space="0" w:color="auto"/>
          </w:divBdr>
          <w:divsChild>
            <w:div w:id="926424269">
              <w:marLeft w:val="0"/>
              <w:marRight w:val="0"/>
              <w:marTop w:val="0"/>
              <w:marBottom w:val="0"/>
              <w:divBdr>
                <w:top w:val="none" w:sz="0" w:space="0" w:color="auto"/>
                <w:left w:val="none" w:sz="0" w:space="0" w:color="auto"/>
                <w:bottom w:val="none" w:sz="0" w:space="0" w:color="auto"/>
                <w:right w:val="none" w:sz="0" w:space="0" w:color="auto"/>
              </w:divBdr>
              <w:divsChild>
                <w:div w:id="1725524847">
                  <w:marLeft w:val="0"/>
                  <w:marRight w:val="0"/>
                  <w:marTop w:val="0"/>
                  <w:marBottom w:val="0"/>
                  <w:divBdr>
                    <w:top w:val="none" w:sz="0" w:space="0" w:color="auto"/>
                    <w:left w:val="none" w:sz="0" w:space="0" w:color="auto"/>
                    <w:bottom w:val="none" w:sz="0" w:space="0" w:color="auto"/>
                    <w:right w:val="none" w:sz="0" w:space="0" w:color="auto"/>
                  </w:divBdr>
                  <w:divsChild>
                    <w:div w:id="539707454">
                      <w:marLeft w:val="0"/>
                      <w:marRight w:val="0"/>
                      <w:marTop w:val="0"/>
                      <w:marBottom w:val="0"/>
                      <w:divBdr>
                        <w:top w:val="none" w:sz="0" w:space="0" w:color="auto"/>
                        <w:left w:val="none" w:sz="0" w:space="0" w:color="auto"/>
                        <w:bottom w:val="none" w:sz="0" w:space="0" w:color="auto"/>
                        <w:right w:val="none" w:sz="0" w:space="0" w:color="auto"/>
                      </w:divBdr>
                      <w:divsChild>
                        <w:div w:id="1081025175">
                          <w:marLeft w:val="0"/>
                          <w:marRight w:val="0"/>
                          <w:marTop w:val="360"/>
                          <w:marBottom w:val="0"/>
                          <w:divBdr>
                            <w:top w:val="none" w:sz="0" w:space="0" w:color="auto"/>
                            <w:left w:val="none" w:sz="0" w:space="0" w:color="auto"/>
                            <w:bottom w:val="none" w:sz="0" w:space="0" w:color="auto"/>
                            <w:right w:val="none" w:sz="0" w:space="0" w:color="auto"/>
                          </w:divBdr>
                          <w:divsChild>
                            <w:div w:id="1024134473">
                              <w:marLeft w:val="0"/>
                              <w:marRight w:val="0"/>
                              <w:marTop w:val="0"/>
                              <w:marBottom w:val="0"/>
                              <w:divBdr>
                                <w:top w:val="none" w:sz="0" w:space="0" w:color="auto"/>
                                <w:left w:val="none" w:sz="0" w:space="0" w:color="auto"/>
                                <w:bottom w:val="none" w:sz="0" w:space="0" w:color="auto"/>
                                <w:right w:val="none" w:sz="0" w:space="0" w:color="auto"/>
                              </w:divBdr>
                              <w:divsChild>
                                <w:div w:id="758063294">
                                  <w:marLeft w:val="0"/>
                                  <w:marRight w:val="0"/>
                                  <w:marTop w:val="0"/>
                                  <w:marBottom w:val="0"/>
                                  <w:divBdr>
                                    <w:top w:val="none" w:sz="0" w:space="0" w:color="auto"/>
                                    <w:left w:val="none" w:sz="0" w:space="0" w:color="auto"/>
                                    <w:bottom w:val="none" w:sz="0" w:space="0" w:color="auto"/>
                                    <w:right w:val="none" w:sz="0" w:space="0" w:color="auto"/>
                                  </w:divBdr>
                                  <w:divsChild>
                                    <w:div w:id="456222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010365">
                      <w:marLeft w:val="0"/>
                      <w:marRight w:val="0"/>
                      <w:marTop w:val="0"/>
                      <w:marBottom w:val="0"/>
                      <w:divBdr>
                        <w:top w:val="none" w:sz="0" w:space="0" w:color="auto"/>
                        <w:left w:val="none" w:sz="0" w:space="0" w:color="auto"/>
                        <w:bottom w:val="none" w:sz="0" w:space="0" w:color="auto"/>
                        <w:right w:val="none" w:sz="0" w:space="0" w:color="auto"/>
                      </w:divBdr>
                      <w:divsChild>
                        <w:div w:id="1522431776">
                          <w:marLeft w:val="0"/>
                          <w:marRight w:val="0"/>
                          <w:marTop w:val="0"/>
                          <w:marBottom w:val="0"/>
                          <w:divBdr>
                            <w:top w:val="none" w:sz="0" w:space="0" w:color="auto"/>
                            <w:left w:val="none" w:sz="0" w:space="0" w:color="auto"/>
                            <w:bottom w:val="none" w:sz="0" w:space="0" w:color="auto"/>
                            <w:right w:val="none" w:sz="0" w:space="0" w:color="auto"/>
                          </w:divBdr>
                          <w:divsChild>
                            <w:div w:id="506213015">
                              <w:marLeft w:val="0"/>
                              <w:marRight w:val="0"/>
                              <w:marTop w:val="0"/>
                              <w:marBottom w:val="0"/>
                              <w:divBdr>
                                <w:top w:val="none" w:sz="0" w:space="0" w:color="auto"/>
                                <w:left w:val="none" w:sz="0" w:space="0" w:color="auto"/>
                                <w:bottom w:val="none" w:sz="0" w:space="0" w:color="auto"/>
                                <w:right w:val="none" w:sz="0" w:space="0" w:color="auto"/>
                              </w:divBdr>
                            </w:div>
                          </w:divsChild>
                        </w:div>
                        <w:div w:id="950748142">
                          <w:marLeft w:val="0"/>
                          <w:marRight w:val="0"/>
                          <w:marTop w:val="0"/>
                          <w:marBottom w:val="0"/>
                          <w:divBdr>
                            <w:top w:val="none" w:sz="0" w:space="0" w:color="auto"/>
                            <w:left w:val="none" w:sz="0" w:space="0" w:color="auto"/>
                            <w:bottom w:val="none" w:sz="0" w:space="0" w:color="auto"/>
                            <w:right w:val="none" w:sz="0" w:space="0" w:color="auto"/>
                          </w:divBdr>
                          <w:divsChild>
                            <w:div w:id="246112708">
                              <w:marLeft w:val="0"/>
                              <w:marRight w:val="0"/>
                              <w:marTop w:val="0"/>
                              <w:marBottom w:val="0"/>
                              <w:divBdr>
                                <w:top w:val="none" w:sz="0" w:space="0" w:color="auto"/>
                                <w:left w:val="none" w:sz="0" w:space="0" w:color="auto"/>
                                <w:bottom w:val="none" w:sz="0" w:space="0" w:color="auto"/>
                                <w:right w:val="none" w:sz="0" w:space="0" w:color="auto"/>
                              </w:divBdr>
                              <w:divsChild>
                                <w:div w:id="59756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9234709">
          <w:marLeft w:val="0"/>
          <w:marRight w:val="0"/>
          <w:marTop w:val="0"/>
          <w:marBottom w:val="0"/>
          <w:divBdr>
            <w:top w:val="none" w:sz="0" w:space="0" w:color="auto"/>
            <w:left w:val="none" w:sz="0" w:space="0" w:color="auto"/>
            <w:bottom w:val="none" w:sz="0" w:space="0" w:color="auto"/>
            <w:right w:val="none" w:sz="0" w:space="0" w:color="auto"/>
          </w:divBdr>
          <w:divsChild>
            <w:div w:id="457528776">
              <w:marLeft w:val="0"/>
              <w:marRight w:val="0"/>
              <w:marTop w:val="0"/>
              <w:marBottom w:val="0"/>
              <w:divBdr>
                <w:top w:val="none" w:sz="0" w:space="0" w:color="auto"/>
                <w:left w:val="none" w:sz="0" w:space="0" w:color="auto"/>
                <w:bottom w:val="none" w:sz="0" w:space="0" w:color="auto"/>
                <w:right w:val="none" w:sz="0" w:space="0" w:color="auto"/>
              </w:divBdr>
              <w:divsChild>
                <w:div w:id="1469736224">
                  <w:marLeft w:val="0"/>
                  <w:marRight w:val="0"/>
                  <w:marTop w:val="0"/>
                  <w:marBottom w:val="0"/>
                  <w:divBdr>
                    <w:top w:val="none" w:sz="0" w:space="0" w:color="auto"/>
                    <w:left w:val="none" w:sz="0" w:space="0" w:color="auto"/>
                    <w:bottom w:val="none" w:sz="0" w:space="0" w:color="auto"/>
                    <w:right w:val="none" w:sz="0" w:space="0" w:color="auto"/>
                  </w:divBdr>
                  <w:divsChild>
                    <w:div w:id="1566837573">
                      <w:marLeft w:val="0"/>
                      <w:marRight w:val="0"/>
                      <w:marTop w:val="0"/>
                      <w:marBottom w:val="0"/>
                      <w:divBdr>
                        <w:top w:val="none" w:sz="0" w:space="0" w:color="auto"/>
                        <w:left w:val="none" w:sz="0" w:space="0" w:color="auto"/>
                        <w:bottom w:val="none" w:sz="0" w:space="0" w:color="auto"/>
                        <w:right w:val="none" w:sz="0" w:space="0" w:color="auto"/>
                      </w:divBdr>
                      <w:divsChild>
                        <w:div w:id="1361857090">
                          <w:marLeft w:val="0"/>
                          <w:marRight w:val="0"/>
                          <w:marTop w:val="0"/>
                          <w:marBottom w:val="0"/>
                          <w:divBdr>
                            <w:top w:val="none" w:sz="0" w:space="0" w:color="auto"/>
                            <w:left w:val="none" w:sz="0" w:space="0" w:color="auto"/>
                            <w:bottom w:val="none" w:sz="0" w:space="0" w:color="auto"/>
                            <w:right w:val="none" w:sz="0" w:space="0" w:color="auto"/>
                          </w:divBdr>
                          <w:divsChild>
                            <w:div w:id="1829053588">
                              <w:marLeft w:val="0"/>
                              <w:marRight w:val="0"/>
                              <w:marTop w:val="0"/>
                              <w:marBottom w:val="0"/>
                              <w:divBdr>
                                <w:top w:val="none" w:sz="0" w:space="0" w:color="auto"/>
                                <w:left w:val="none" w:sz="0" w:space="0" w:color="auto"/>
                                <w:bottom w:val="none" w:sz="0" w:space="0" w:color="auto"/>
                                <w:right w:val="none" w:sz="0" w:space="0" w:color="auto"/>
                              </w:divBdr>
                              <w:divsChild>
                                <w:div w:id="120371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8387875">
          <w:marLeft w:val="0"/>
          <w:marRight w:val="0"/>
          <w:marTop w:val="0"/>
          <w:marBottom w:val="0"/>
          <w:divBdr>
            <w:top w:val="none" w:sz="0" w:space="0" w:color="auto"/>
            <w:left w:val="none" w:sz="0" w:space="0" w:color="auto"/>
            <w:bottom w:val="none" w:sz="0" w:space="0" w:color="auto"/>
            <w:right w:val="none" w:sz="0" w:space="0" w:color="auto"/>
          </w:divBdr>
          <w:divsChild>
            <w:div w:id="245039612">
              <w:marLeft w:val="0"/>
              <w:marRight w:val="0"/>
              <w:marTop w:val="0"/>
              <w:marBottom w:val="0"/>
              <w:divBdr>
                <w:top w:val="none" w:sz="0" w:space="0" w:color="auto"/>
                <w:left w:val="none" w:sz="0" w:space="0" w:color="auto"/>
                <w:bottom w:val="none" w:sz="0" w:space="0" w:color="auto"/>
                <w:right w:val="none" w:sz="0" w:space="0" w:color="auto"/>
              </w:divBdr>
              <w:divsChild>
                <w:div w:id="1246841875">
                  <w:marLeft w:val="0"/>
                  <w:marRight w:val="0"/>
                  <w:marTop w:val="0"/>
                  <w:marBottom w:val="0"/>
                  <w:divBdr>
                    <w:top w:val="none" w:sz="0" w:space="0" w:color="auto"/>
                    <w:left w:val="none" w:sz="0" w:space="0" w:color="auto"/>
                    <w:bottom w:val="none" w:sz="0" w:space="0" w:color="auto"/>
                    <w:right w:val="none" w:sz="0" w:space="0" w:color="auto"/>
                  </w:divBdr>
                  <w:divsChild>
                    <w:div w:id="699862155">
                      <w:marLeft w:val="0"/>
                      <w:marRight w:val="0"/>
                      <w:marTop w:val="0"/>
                      <w:marBottom w:val="0"/>
                      <w:divBdr>
                        <w:top w:val="none" w:sz="0" w:space="0" w:color="auto"/>
                        <w:left w:val="none" w:sz="0" w:space="0" w:color="auto"/>
                        <w:bottom w:val="none" w:sz="0" w:space="0" w:color="auto"/>
                        <w:right w:val="none" w:sz="0" w:space="0" w:color="auto"/>
                      </w:divBdr>
                      <w:divsChild>
                        <w:div w:id="1475444436">
                          <w:marLeft w:val="0"/>
                          <w:marRight w:val="0"/>
                          <w:marTop w:val="0"/>
                          <w:marBottom w:val="0"/>
                          <w:divBdr>
                            <w:top w:val="none" w:sz="0" w:space="0" w:color="auto"/>
                            <w:left w:val="none" w:sz="0" w:space="0" w:color="auto"/>
                            <w:bottom w:val="none" w:sz="0" w:space="0" w:color="auto"/>
                            <w:right w:val="none" w:sz="0" w:space="0" w:color="auto"/>
                          </w:divBdr>
                          <w:divsChild>
                            <w:div w:id="1522817863">
                              <w:marLeft w:val="0"/>
                              <w:marRight w:val="0"/>
                              <w:marTop w:val="0"/>
                              <w:marBottom w:val="0"/>
                              <w:divBdr>
                                <w:top w:val="none" w:sz="0" w:space="0" w:color="auto"/>
                                <w:left w:val="none" w:sz="0" w:space="0" w:color="auto"/>
                                <w:bottom w:val="none" w:sz="0" w:space="0" w:color="auto"/>
                                <w:right w:val="none" w:sz="0" w:space="0" w:color="auto"/>
                              </w:divBdr>
                              <w:divsChild>
                                <w:div w:id="190548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8562162">
          <w:marLeft w:val="0"/>
          <w:marRight w:val="0"/>
          <w:marTop w:val="0"/>
          <w:marBottom w:val="0"/>
          <w:divBdr>
            <w:top w:val="none" w:sz="0" w:space="0" w:color="auto"/>
            <w:left w:val="none" w:sz="0" w:space="0" w:color="auto"/>
            <w:bottom w:val="none" w:sz="0" w:space="0" w:color="auto"/>
            <w:right w:val="none" w:sz="0" w:space="0" w:color="auto"/>
          </w:divBdr>
          <w:divsChild>
            <w:div w:id="1079981571">
              <w:marLeft w:val="0"/>
              <w:marRight w:val="0"/>
              <w:marTop w:val="0"/>
              <w:marBottom w:val="0"/>
              <w:divBdr>
                <w:top w:val="none" w:sz="0" w:space="0" w:color="auto"/>
                <w:left w:val="none" w:sz="0" w:space="0" w:color="auto"/>
                <w:bottom w:val="none" w:sz="0" w:space="0" w:color="auto"/>
                <w:right w:val="none" w:sz="0" w:space="0" w:color="auto"/>
              </w:divBdr>
              <w:divsChild>
                <w:div w:id="823357973">
                  <w:marLeft w:val="0"/>
                  <w:marRight w:val="0"/>
                  <w:marTop w:val="0"/>
                  <w:marBottom w:val="0"/>
                  <w:divBdr>
                    <w:top w:val="none" w:sz="0" w:space="0" w:color="auto"/>
                    <w:left w:val="none" w:sz="0" w:space="0" w:color="auto"/>
                    <w:bottom w:val="none" w:sz="0" w:space="0" w:color="auto"/>
                    <w:right w:val="none" w:sz="0" w:space="0" w:color="auto"/>
                  </w:divBdr>
                  <w:divsChild>
                    <w:div w:id="1227181856">
                      <w:marLeft w:val="0"/>
                      <w:marRight w:val="0"/>
                      <w:marTop w:val="0"/>
                      <w:marBottom w:val="0"/>
                      <w:divBdr>
                        <w:top w:val="none" w:sz="0" w:space="0" w:color="auto"/>
                        <w:left w:val="none" w:sz="0" w:space="0" w:color="auto"/>
                        <w:bottom w:val="none" w:sz="0" w:space="0" w:color="auto"/>
                        <w:right w:val="none" w:sz="0" w:space="0" w:color="auto"/>
                      </w:divBdr>
                      <w:divsChild>
                        <w:div w:id="530336565">
                          <w:marLeft w:val="0"/>
                          <w:marRight w:val="0"/>
                          <w:marTop w:val="0"/>
                          <w:marBottom w:val="0"/>
                          <w:divBdr>
                            <w:top w:val="none" w:sz="0" w:space="0" w:color="auto"/>
                            <w:left w:val="none" w:sz="0" w:space="0" w:color="auto"/>
                            <w:bottom w:val="none" w:sz="0" w:space="0" w:color="auto"/>
                            <w:right w:val="none" w:sz="0" w:space="0" w:color="auto"/>
                          </w:divBdr>
                          <w:divsChild>
                            <w:div w:id="1715153283">
                              <w:marLeft w:val="0"/>
                              <w:marRight w:val="0"/>
                              <w:marTop w:val="0"/>
                              <w:marBottom w:val="0"/>
                              <w:divBdr>
                                <w:top w:val="none" w:sz="0" w:space="0" w:color="auto"/>
                                <w:left w:val="none" w:sz="0" w:space="0" w:color="auto"/>
                                <w:bottom w:val="none" w:sz="0" w:space="0" w:color="auto"/>
                                <w:right w:val="none" w:sz="0" w:space="0" w:color="auto"/>
                              </w:divBdr>
                              <w:divsChild>
                                <w:div w:id="52405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1237614">
          <w:marLeft w:val="0"/>
          <w:marRight w:val="0"/>
          <w:marTop w:val="0"/>
          <w:marBottom w:val="0"/>
          <w:divBdr>
            <w:top w:val="none" w:sz="0" w:space="0" w:color="auto"/>
            <w:left w:val="none" w:sz="0" w:space="0" w:color="auto"/>
            <w:bottom w:val="none" w:sz="0" w:space="0" w:color="auto"/>
            <w:right w:val="none" w:sz="0" w:space="0" w:color="auto"/>
          </w:divBdr>
          <w:divsChild>
            <w:div w:id="252669210">
              <w:marLeft w:val="0"/>
              <w:marRight w:val="0"/>
              <w:marTop w:val="0"/>
              <w:marBottom w:val="0"/>
              <w:divBdr>
                <w:top w:val="none" w:sz="0" w:space="0" w:color="auto"/>
                <w:left w:val="none" w:sz="0" w:space="0" w:color="auto"/>
                <w:bottom w:val="none" w:sz="0" w:space="0" w:color="auto"/>
                <w:right w:val="none" w:sz="0" w:space="0" w:color="auto"/>
              </w:divBdr>
              <w:divsChild>
                <w:div w:id="1044258034">
                  <w:marLeft w:val="0"/>
                  <w:marRight w:val="0"/>
                  <w:marTop w:val="0"/>
                  <w:marBottom w:val="0"/>
                  <w:divBdr>
                    <w:top w:val="none" w:sz="0" w:space="0" w:color="auto"/>
                    <w:left w:val="none" w:sz="0" w:space="0" w:color="auto"/>
                    <w:bottom w:val="none" w:sz="0" w:space="0" w:color="auto"/>
                    <w:right w:val="none" w:sz="0" w:space="0" w:color="auto"/>
                  </w:divBdr>
                  <w:divsChild>
                    <w:div w:id="298385455">
                      <w:marLeft w:val="0"/>
                      <w:marRight w:val="0"/>
                      <w:marTop w:val="0"/>
                      <w:marBottom w:val="0"/>
                      <w:divBdr>
                        <w:top w:val="none" w:sz="0" w:space="0" w:color="auto"/>
                        <w:left w:val="none" w:sz="0" w:space="0" w:color="auto"/>
                        <w:bottom w:val="none" w:sz="0" w:space="0" w:color="auto"/>
                        <w:right w:val="none" w:sz="0" w:space="0" w:color="auto"/>
                      </w:divBdr>
                      <w:divsChild>
                        <w:div w:id="742602286">
                          <w:marLeft w:val="0"/>
                          <w:marRight w:val="0"/>
                          <w:marTop w:val="360"/>
                          <w:marBottom w:val="0"/>
                          <w:divBdr>
                            <w:top w:val="none" w:sz="0" w:space="0" w:color="auto"/>
                            <w:left w:val="none" w:sz="0" w:space="0" w:color="auto"/>
                            <w:bottom w:val="none" w:sz="0" w:space="0" w:color="auto"/>
                            <w:right w:val="none" w:sz="0" w:space="0" w:color="auto"/>
                          </w:divBdr>
                          <w:divsChild>
                            <w:div w:id="505369784">
                              <w:marLeft w:val="0"/>
                              <w:marRight w:val="0"/>
                              <w:marTop w:val="0"/>
                              <w:marBottom w:val="0"/>
                              <w:divBdr>
                                <w:top w:val="none" w:sz="0" w:space="0" w:color="auto"/>
                                <w:left w:val="none" w:sz="0" w:space="0" w:color="auto"/>
                                <w:bottom w:val="none" w:sz="0" w:space="0" w:color="auto"/>
                                <w:right w:val="none" w:sz="0" w:space="0" w:color="auto"/>
                              </w:divBdr>
                              <w:divsChild>
                                <w:div w:id="613827276">
                                  <w:marLeft w:val="0"/>
                                  <w:marRight w:val="0"/>
                                  <w:marTop w:val="0"/>
                                  <w:marBottom w:val="0"/>
                                  <w:divBdr>
                                    <w:top w:val="none" w:sz="0" w:space="0" w:color="auto"/>
                                    <w:left w:val="none" w:sz="0" w:space="0" w:color="auto"/>
                                    <w:bottom w:val="none" w:sz="0" w:space="0" w:color="auto"/>
                                    <w:right w:val="none" w:sz="0" w:space="0" w:color="auto"/>
                                  </w:divBdr>
                                  <w:divsChild>
                                    <w:div w:id="8171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9615501">
                      <w:marLeft w:val="0"/>
                      <w:marRight w:val="0"/>
                      <w:marTop w:val="0"/>
                      <w:marBottom w:val="0"/>
                      <w:divBdr>
                        <w:top w:val="none" w:sz="0" w:space="0" w:color="auto"/>
                        <w:left w:val="none" w:sz="0" w:space="0" w:color="auto"/>
                        <w:bottom w:val="none" w:sz="0" w:space="0" w:color="auto"/>
                        <w:right w:val="none" w:sz="0" w:space="0" w:color="auto"/>
                      </w:divBdr>
                      <w:divsChild>
                        <w:div w:id="107773805">
                          <w:marLeft w:val="0"/>
                          <w:marRight w:val="0"/>
                          <w:marTop w:val="0"/>
                          <w:marBottom w:val="0"/>
                          <w:divBdr>
                            <w:top w:val="none" w:sz="0" w:space="0" w:color="auto"/>
                            <w:left w:val="none" w:sz="0" w:space="0" w:color="auto"/>
                            <w:bottom w:val="none" w:sz="0" w:space="0" w:color="auto"/>
                            <w:right w:val="none" w:sz="0" w:space="0" w:color="auto"/>
                          </w:divBdr>
                          <w:divsChild>
                            <w:div w:id="163205509">
                              <w:marLeft w:val="0"/>
                              <w:marRight w:val="0"/>
                              <w:marTop w:val="0"/>
                              <w:marBottom w:val="0"/>
                              <w:divBdr>
                                <w:top w:val="none" w:sz="0" w:space="0" w:color="auto"/>
                                <w:left w:val="none" w:sz="0" w:space="0" w:color="auto"/>
                                <w:bottom w:val="none" w:sz="0" w:space="0" w:color="auto"/>
                                <w:right w:val="none" w:sz="0" w:space="0" w:color="auto"/>
                              </w:divBdr>
                            </w:div>
                          </w:divsChild>
                        </w:div>
                        <w:div w:id="571308485">
                          <w:marLeft w:val="0"/>
                          <w:marRight w:val="0"/>
                          <w:marTop w:val="0"/>
                          <w:marBottom w:val="0"/>
                          <w:divBdr>
                            <w:top w:val="none" w:sz="0" w:space="0" w:color="auto"/>
                            <w:left w:val="none" w:sz="0" w:space="0" w:color="auto"/>
                            <w:bottom w:val="none" w:sz="0" w:space="0" w:color="auto"/>
                            <w:right w:val="none" w:sz="0" w:space="0" w:color="auto"/>
                          </w:divBdr>
                          <w:divsChild>
                            <w:div w:id="1784499670">
                              <w:marLeft w:val="0"/>
                              <w:marRight w:val="0"/>
                              <w:marTop w:val="0"/>
                              <w:marBottom w:val="0"/>
                              <w:divBdr>
                                <w:top w:val="none" w:sz="0" w:space="0" w:color="auto"/>
                                <w:left w:val="none" w:sz="0" w:space="0" w:color="auto"/>
                                <w:bottom w:val="none" w:sz="0" w:space="0" w:color="auto"/>
                                <w:right w:val="none" w:sz="0" w:space="0" w:color="auto"/>
                              </w:divBdr>
                              <w:divsChild>
                                <w:div w:id="62974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6083371">
          <w:marLeft w:val="0"/>
          <w:marRight w:val="0"/>
          <w:marTop w:val="0"/>
          <w:marBottom w:val="0"/>
          <w:divBdr>
            <w:top w:val="none" w:sz="0" w:space="0" w:color="auto"/>
            <w:left w:val="none" w:sz="0" w:space="0" w:color="auto"/>
            <w:bottom w:val="none" w:sz="0" w:space="0" w:color="auto"/>
            <w:right w:val="none" w:sz="0" w:space="0" w:color="auto"/>
          </w:divBdr>
          <w:divsChild>
            <w:div w:id="818032768">
              <w:marLeft w:val="0"/>
              <w:marRight w:val="0"/>
              <w:marTop w:val="0"/>
              <w:marBottom w:val="0"/>
              <w:divBdr>
                <w:top w:val="none" w:sz="0" w:space="0" w:color="auto"/>
                <w:left w:val="none" w:sz="0" w:space="0" w:color="auto"/>
                <w:bottom w:val="none" w:sz="0" w:space="0" w:color="auto"/>
                <w:right w:val="none" w:sz="0" w:space="0" w:color="auto"/>
              </w:divBdr>
              <w:divsChild>
                <w:div w:id="1506364256">
                  <w:marLeft w:val="0"/>
                  <w:marRight w:val="0"/>
                  <w:marTop w:val="0"/>
                  <w:marBottom w:val="0"/>
                  <w:divBdr>
                    <w:top w:val="none" w:sz="0" w:space="0" w:color="auto"/>
                    <w:left w:val="none" w:sz="0" w:space="0" w:color="auto"/>
                    <w:bottom w:val="none" w:sz="0" w:space="0" w:color="auto"/>
                    <w:right w:val="none" w:sz="0" w:space="0" w:color="auto"/>
                  </w:divBdr>
                  <w:divsChild>
                    <w:div w:id="1025907195">
                      <w:marLeft w:val="0"/>
                      <w:marRight w:val="0"/>
                      <w:marTop w:val="0"/>
                      <w:marBottom w:val="0"/>
                      <w:divBdr>
                        <w:top w:val="none" w:sz="0" w:space="0" w:color="auto"/>
                        <w:left w:val="none" w:sz="0" w:space="0" w:color="auto"/>
                        <w:bottom w:val="none" w:sz="0" w:space="0" w:color="auto"/>
                        <w:right w:val="none" w:sz="0" w:space="0" w:color="auto"/>
                      </w:divBdr>
                      <w:divsChild>
                        <w:div w:id="1176730404">
                          <w:marLeft w:val="0"/>
                          <w:marRight w:val="0"/>
                          <w:marTop w:val="360"/>
                          <w:marBottom w:val="0"/>
                          <w:divBdr>
                            <w:top w:val="none" w:sz="0" w:space="0" w:color="auto"/>
                            <w:left w:val="none" w:sz="0" w:space="0" w:color="auto"/>
                            <w:bottom w:val="none" w:sz="0" w:space="0" w:color="auto"/>
                            <w:right w:val="none" w:sz="0" w:space="0" w:color="auto"/>
                          </w:divBdr>
                          <w:divsChild>
                            <w:div w:id="1124620816">
                              <w:marLeft w:val="0"/>
                              <w:marRight w:val="0"/>
                              <w:marTop w:val="0"/>
                              <w:marBottom w:val="0"/>
                              <w:divBdr>
                                <w:top w:val="none" w:sz="0" w:space="0" w:color="auto"/>
                                <w:left w:val="none" w:sz="0" w:space="0" w:color="auto"/>
                                <w:bottom w:val="none" w:sz="0" w:space="0" w:color="auto"/>
                                <w:right w:val="none" w:sz="0" w:space="0" w:color="auto"/>
                              </w:divBdr>
                              <w:divsChild>
                                <w:div w:id="658730000">
                                  <w:marLeft w:val="0"/>
                                  <w:marRight w:val="0"/>
                                  <w:marTop w:val="0"/>
                                  <w:marBottom w:val="0"/>
                                  <w:divBdr>
                                    <w:top w:val="none" w:sz="0" w:space="0" w:color="auto"/>
                                    <w:left w:val="none" w:sz="0" w:space="0" w:color="auto"/>
                                    <w:bottom w:val="none" w:sz="0" w:space="0" w:color="auto"/>
                                    <w:right w:val="none" w:sz="0" w:space="0" w:color="auto"/>
                                  </w:divBdr>
                                  <w:divsChild>
                                    <w:div w:id="70899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075590">
                      <w:marLeft w:val="0"/>
                      <w:marRight w:val="0"/>
                      <w:marTop w:val="0"/>
                      <w:marBottom w:val="0"/>
                      <w:divBdr>
                        <w:top w:val="none" w:sz="0" w:space="0" w:color="auto"/>
                        <w:left w:val="none" w:sz="0" w:space="0" w:color="auto"/>
                        <w:bottom w:val="none" w:sz="0" w:space="0" w:color="auto"/>
                        <w:right w:val="none" w:sz="0" w:space="0" w:color="auto"/>
                      </w:divBdr>
                      <w:divsChild>
                        <w:div w:id="1239291086">
                          <w:marLeft w:val="0"/>
                          <w:marRight w:val="0"/>
                          <w:marTop w:val="0"/>
                          <w:marBottom w:val="0"/>
                          <w:divBdr>
                            <w:top w:val="none" w:sz="0" w:space="0" w:color="auto"/>
                            <w:left w:val="none" w:sz="0" w:space="0" w:color="auto"/>
                            <w:bottom w:val="none" w:sz="0" w:space="0" w:color="auto"/>
                            <w:right w:val="none" w:sz="0" w:space="0" w:color="auto"/>
                          </w:divBdr>
                          <w:divsChild>
                            <w:div w:id="823009981">
                              <w:marLeft w:val="0"/>
                              <w:marRight w:val="0"/>
                              <w:marTop w:val="0"/>
                              <w:marBottom w:val="0"/>
                              <w:divBdr>
                                <w:top w:val="none" w:sz="0" w:space="0" w:color="auto"/>
                                <w:left w:val="none" w:sz="0" w:space="0" w:color="auto"/>
                                <w:bottom w:val="none" w:sz="0" w:space="0" w:color="auto"/>
                                <w:right w:val="none" w:sz="0" w:space="0" w:color="auto"/>
                              </w:divBdr>
                            </w:div>
                          </w:divsChild>
                        </w:div>
                        <w:div w:id="1081289490">
                          <w:marLeft w:val="0"/>
                          <w:marRight w:val="0"/>
                          <w:marTop w:val="0"/>
                          <w:marBottom w:val="0"/>
                          <w:divBdr>
                            <w:top w:val="none" w:sz="0" w:space="0" w:color="auto"/>
                            <w:left w:val="none" w:sz="0" w:space="0" w:color="auto"/>
                            <w:bottom w:val="none" w:sz="0" w:space="0" w:color="auto"/>
                            <w:right w:val="none" w:sz="0" w:space="0" w:color="auto"/>
                          </w:divBdr>
                          <w:divsChild>
                            <w:div w:id="595208860">
                              <w:marLeft w:val="0"/>
                              <w:marRight w:val="0"/>
                              <w:marTop w:val="0"/>
                              <w:marBottom w:val="0"/>
                              <w:divBdr>
                                <w:top w:val="none" w:sz="0" w:space="0" w:color="auto"/>
                                <w:left w:val="none" w:sz="0" w:space="0" w:color="auto"/>
                                <w:bottom w:val="none" w:sz="0" w:space="0" w:color="auto"/>
                                <w:right w:val="none" w:sz="0" w:space="0" w:color="auto"/>
                              </w:divBdr>
                              <w:divsChild>
                                <w:div w:id="1085959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3105632">
          <w:marLeft w:val="0"/>
          <w:marRight w:val="0"/>
          <w:marTop w:val="0"/>
          <w:marBottom w:val="0"/>
          <w:divBdr>
            <w:top w:val="none" w:sz="0" w:space="0" w:color="auto"/>
            <w:left w:val="none" w:sz="0" w:space="0" w:color="auto"/>
            <w:bottom w:val="none" w:sz="0" w:space="0" w:color="auto"/>
            <w:right w:val="none" w:sz="0" w:space="0" w:color="auto"/>
          </w:divBdr>
          <w:divsChild>
            <w:div w:id="2001887530">
              <w:marLeft w:val="0"/>
              <w:marRight w:val="0"/>
              <w:marTop w:val="0"/>
              <w:marBottom w:val="0"/>
              <w:divBdr>
                <w:top w:val="none" w:sz="0" w:space="0" w:color="auto"/>
                <w:left w:val="none" w:sz="0" w:space="0" w:color="auto"/>
                <w:bottom w:val="none" w:sz="0" w:space="0" w:color="auto"/>
                <w:right w:val="none" w:sz="0" w:space="0" w:color="auto"/>
              </w:divBdr>
              <w:divsChild>
                <w:div w:id="1779717973">
                  <w:marLeft w:val="0"/>
                  <w:marRight w:val="0"/>
                  <w:marTop w:val="0"/>
                  <w:marBottom w:val="0"/>
                  <w:divBdr>
                    <w:top w:val="none" w:sz="0" w:space="0" w:color="auto"/>
                    <w:left w:val="none" w:sz="0" w:space="0" w:color="auto"/>
                    <w:bottom w:val="none" w:sz="0" w:space="0" w:color="auto"/>
                    <w:right w:val="none" w:sz="0" w:space="0" w:color="auto"/>
                  </w:divBdr>
                  <w:divsChild>
                    <w:div w:id="97069222">
                      <w:marLeft w:val="0"/>
                      <w:marRight w:val="0"/>
                      <w:marTop w:val="0"/>
                      <w:marBottom w:val="0"/>
                      <w:divBdr>
                        <w:top w:val="none" w:sz="0" w:space="0" w:color="auto"/>
                        <w:left w:val="none" w:sz="0" w:space="0" w:color="auto"/>
                        <w:bottom w:val="none" w:sz="0" w:space="0" w:color="auto"/>
                        <w:right w:val="none" w:sz="0" w:space="0" w:color="auto"/>
                      </w:divBdr>
                      <w:divsChild>
                        <w:div w:id="1779138509">
                          <w:marLeft w:val="0"/>
                          <w:marRight w:val="0"/>
                          <w:marTop w:val="360"/>
                          <w:marBottom w:val="0"/>
                          <w:divBdr>
                            <w:top w:val="none" w:sz="0" w:space="0" w:color="auto"/>
                            <w:left w:val="none" w:sz="0" w:space="0" w:color="auto"/>
                            <w:bottom w:val="none" w:sz="0" w:space="0" w:color="auto"/>
                            <w:right w:val="none" w:sz="0" w:space="0" w:color="auto"/>
                          </w:divBdr>
                          <w:divsChild>
                            <w:div w:id="2007006993">
                              <w:marLeft w:val="0"/>
                              <w:marRight w:val="0"/>
                              <w:marTop w:val="0"/>
                              <w:marBottom w:val="0"/>
                              <w:divBdr>
                                <w:top w:val="none" w:sz="0" w:space="0" w:color="auto"/>
                                <w:left w:val="none" w:sz="0" w:space="0" w:color="auto"/>
                                <w:bottom w:val="none" w:sz="0" w:space="0" w:color="auto"/>
                                <w:right w:val="none" w:sz="0" w:space="0" w:color="auto"/>
                              </w:divBdr>
                              <w:divsChild>
                                <w:div w:id="1933934240">
                                  <w:marLeft w:val="0"/>
                                  <w:marRight w:val="0"/>
                                  <w:marTop w:val="0"/>
                                  <w:marBottom w:val="0"/>
                                  <w:divBdr>
                                    <w:top w:val="none" w:sz="0" w:space="0" w:color="auto"/>
                                    <w:left w:val="none" w:sz="0" w:space="0" w:color="auto"/>
                                    <w:bottom w:val="none" w:sz="0" w:space="0" w:color="auto"/>
                                    <w:right w:val="none" w:sz="0" w:space="0" w:color="auto"/>
                                  </w:divBdr>
                                  <w:divsChild>
                                    <w:div w:id="38163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951372">
                      <w:marLeft w:val="0"/>
                      <w:marRight w:val="0"/>
                      <w:marTop w:val="0"/>
                      <w:marBottom w:val="0"/>
                      <w:divBdr>
                        <w:top w:val="none" w:sz="0" w:space="0" w:color="auto"/>
                        <w:left w:val="none" w:sz="0" w:space="0" w:color="auto"/>
                        <w:bottom w:val="none" w:sz="0" w:space="0" w:color="auto"/>
                        <w:right w:val="none" w:sz="0" w:space="0" w:color="auto"/>
                      </w:divBdr>
                      <w:divsChild>
                        <w:div w:id="1943995293">
                          <w:marLeft w:val="0"/>
                          <w:marRight w:val="0"/>
                          <w:marTop w:val="0"/>
                          <w:marBottom w:val="0"/>
                          <w:divBdr>
                            <w:top w:val="none" w:sz="0" w:space="0" w:color="auto"/>
                            <w:left w:val="none" w:sz="0" w:space="0" w:color="auto"/>
                            <w:bottom w:val="none" w:sz="0" w:space="0" w:color="auto"/>
                            <w:right w:val="none" w:sz="0" w:space="0" w:color="auto"/>
                          </w:divBdr>
                          <w:divsChild>
                            <w:div w:id="2006401025">
                              <w:marLeft w:val="0"/>
                              <w:marRight w:val="0"/>
                              <w:marTop w:val="0"/>
                              <w:marBottom w:val="0"/>
                              <w:divBdr>
                                <w:top w:val="none" w:sz="0" w:space="0" w:color="auto"/>
                                <w:left w:val="none" w:sz="0" w:space="0" w:color="auto"/>
                                <w:bottom w:val="none" w:sz="0" w:space="0" w:color="auto"/>
                                <w:right w:val="none" w:sz="0" w:space="0" w:color="auto"/>
                              </w:divBdr>
                            </w:div>
                          </w:divsChild>
                        </w:div>
                        <w:div w:id="680859703">
                          <w:marLeft w:val="0"/>
                          <w:marRight w:val="0"/>
                          <w:marTop w:val="0"/>
                          <w:marBottom w:val="0"/>
                          <w:divBdr>
                            <w:top w:val="none" w:sz="0" w:space="0" w:color="auto"/>
                            <w:left w:val="none" w:sz="0" w:space="0" w:color="auto"/>
                            <w:bottom w:val="none" w:sz="0" w:space="0" w:color="auto"/>
                            <w:right w:val="none" w:sz="0" w:space="0" w:color="auto"/>
                          </w:divBdr>
                          <w:divsChild>
                            <w:div w:id="1277104504">
                              <w:marLeft w:val="0"/>
                              <w:marRight w:val="0"/>
                              <w:marTop w:val="0"/>
                              <w:marBottom w:val="0"/>
                              <w:divBdr>
                                <w:top w:val="none" w:sz="0" w:space="0" w:color="auto"/>
                                <w:left w:val="none" w:sz="0" w:space="0" w:color="auto"/>
                                <w:bottom w:val="none" w:sz="0" w:space="0" w:color="auto"/>
                                <w:right w:val="none" w:sz="0" w:space="0" w:color="auto"/>
                              </w:divBdr>
                              <w:divsChild>
                                <w:div w:id="59371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6855997">
          <w:marLeft w:val="0"/>
          <w:marRight w:val="0"/>
          <w:marTop w:val="0"/>
          <w:marBottom w:val="0"/>
          <w:divBdr>
            <w:top w:val="none" w:sz="0" w:space="0" w:color="auto"/>
            <w:left w:val="none" w:sz="0" w:space="0" w:color="auto"/>
            <w:bottom w:val="none" w:sz="0" w:space="0" w:color="auto"/>
            <w:right w:val="none" w:sz="0" w:space="0" w:color="auto"/>
          </w:divBdr>
          <w:divsChild>
            <w:div w:id="392583107">
              <w:marLeft w:val="0"/>
              <w:marRight w:val="0"/>
              <w:marTop w:val="0"/>
              <w:marBottom w:val="0"/>
              <w:divBdr>
                <w:top w:val="none" w:sz="0" w:space="0" w:color="auto"/>
                <w:left w:val="none" w:sz="0" w:space="0" w:color="auto"/>
                <w:bottom w:val="none" w:sz="0" w:space="0" w:color="auto"/>
                <w:right w:val="none" w:sz="0" w:space="0" w:color="auto"/>
              </w:divBdr>
              <w:divsChild>
                <w:div w:id="1374959327">
                  <w:marLeft w:val="0"/>
                  <w:marRight w:val="0"/>
                  <w:marTop w:val="0"/>
                  <w:marBottom w:val="0"/>
                  <w:divBdr>
                    <w:top w:val="none" w:sz="0" w:space="0" w:color="auto"/>
                    <w:left w:val="none" w:sz="0" w:space="0" w:color="auto"/>
                    <w:bottom w:val="none" w:sz="0" w:space="0" w:color="auto"/>
                    <w:right w:val="none" w:sz="0" w:space="0" w:color="auto"/>
                  </w:divBdr>
                  <w:divsChild>
                    <w:div w:id="1365255259">
                      <w:marLeft w:val="0"/>
                      <w:marRight w:val="0"/>
                      <w:marTop w:val="0"/>
                      <w:marBottom w:val="0"/>
                      <w:divBdr>
                        <w:top w:val="none" w:sz="0" w:space="0" w:color="auto"/>
                        <w:left w:val="none" w:sz="0" w:space="0" w:color="auto"/>
                        <w:bottom w:val="none" w:sz="0" w:space="0" w:color="auto"/>
                        <w:right w:val="none" w:sz="0" w:space="0" w:color="auto"/>
                      </w:divBdr>
                      <w:divsChild>
                        <w:div w:id="685013953">
                          <w:marLeft w:val="0"/>
                          <w:marRight w:val="0"/>
                          <w:marTop w:val="0"/>
                          <w:marBottom w:val="0"/>
                          <w:divBdr>
                            <w:top w:val="none" w:sz="0" w:space="0" w:color="auto"/>
                            <w:left w:val="none" w:sz="0" w:space="0" w:color="auto"/>
                            <w:bottom w:val="none" w:sz="0" w:space="0" w:color="auto"/>
                            <w:right w:val="none" w:sz="0" w:space="0" w:color="auto"/>
                          </w:divBdr>
                          <w:divsChild>
                            <w:div w:id="1973556650">
                              <w:marLeft w:val="0"/>
                              <w:marRight w:val="0"/>
                              <w:marTop w:val="0"/>
                              <w:marBottom w:val="0"/>
                              <w:divBdr>
                                <w:top w:val="none" w:sz="0" w:space="0" w:color="auto"/>
                                <w:left w:val="none" w:sz="0" w:space="0" w:color="auto"/>
                                <w:bottom w:val="none" w:sz="0" w:space="0" w:color="auto"/>
                                <w:right w:val="none" w:sz="0" w:space="0" w:color="auto"/>
                              </w:divBdr>
                              <w:divsChild>
                                <w:div w:id="118613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2008631">
          <w:marLeft w:val="0"/>
          <w:marRight w:val="0"/>
          <w:marTop w:val="0"/>
          <w:marBottom w:val="0"/>
          <w:divBdr>
            <w:top w:val="none" w:sz="0" w:space="0" w:color="auto"/>
            <w:left w:val="none" w:sz="0" w:space="0" w:color="auto"/>
            <w:bottom w:val="none" w:sz="0" w:space="0" w:color="auto"/>
            <w:right w:val="none" w:sz="0" w:space="0" w:color="auto"/>
          </w:divBdr>
          <w:divsChild>
            <w:div w:id="58944843">
              <w:marLeft w:val="0"/>
              <w:marRight w:val="0"/>
              <w:marTop w:val="0"/>
              <w:marBottom w:val="0"/>
              <w:divBdr>
                <w:top w:val="none" w:sz="0" w:space="0" w:color="auto"/>
                <w:left w:val="none" w:sz="0" w:space="0" w:color="auto"/>
                <w:bottom w:val="none" w:sz="0" w:space="0" w:color="auto"/>
                <w:right w:val="none" w:sz="0" w:space="0" w:color="auto"/>
              </w:divBdr>
              <w:divsChild>
                <w:div w:id="231308634">
                  <w:marLeft w:val="0"/>
                  <w:marRight w:val="0"/>
                  <w:marTop w:val="0"/>
                  <w:marBottom w:val="0"/>
                  <w:divBdr>
                    <w:top w:val="none" w:sz="0" w:space="0" w:color="auto"/>
                    <w:left w:val="none" w:sz="0" w:space="0" w:color="auto"/>
                    <w:bottom w:val="none" w:sz="0" w:space="0" w:color="auto"/>
                    <w:right w:val="none" w:sz="0" w:space="0" w:color="auto"/>
                  </w:divBdr>
                  <w:divsChild>
                    <w:div w:id="1477645347">
                      <w:marLeft w:val="0"/>
                      <w:marRight w:val="0"/>
                      <w:marTop w:val="0"/>
                      <w:marBottom w:val="0"/>
                      <w:divBdr>
                        <w:top w:val="none" w:sz="0" w:space="0" w:color="auto"/>
                        <w:left w:val="none" w:sz="0" w:space="0" w:color="auto"/>
                        <w:bottom w:val="none" w:sz="0" w:space="0" w:color="auto"/>
                        <w:right w:val="none" w:sz="0" w:space="0" w:color="auto"/>
                      </w:divBdr>
                      <w:divsChild>
                        <w:div w:id="431823289">
                          <w:marLeft w:val="0"/>
                          <w:marRight w:val="0"/>
                          <w:marTop w:val="0"/>
                          <w:marBottom w:val="0"/>
                          <w:divBdr>
                            <w:top w:val="none" w:sz="0" w:space="0" w:color="auto"/>
                            <w:left w:val="none" w:sz="0" w:space="0" w:color="auto"/>
                            <w:bottom w:val="none" w:sz="0" w:space="0" w:color="auto"/>
                            <w:right w:val="none" w:sz="0" w:space="0" w:color="auto"/>
                          </w:divBdr>
                          <w:divsChild>
                            <w:div w:id="196041875">
                              <w:marLeft w:val="0"/>
                              <w:marRight w:val="0"/>
                              <w:marTop w:val="0"/>
                              <w:marBottom w:val="0"/>
                              <w:divBdr>
                                <w:top w:val="none" w:sz="0" w:space="0" w:color="auto"/>
                                <w:left w:val="none" w:sz="0" w:space="0" w:color="auto"/>
                                <w:bottom w:val="none" w:sz="0" w:space="0" w:color="auto"/>
                                <w:right w:val="none" w:sz="0" w:space="0" w:color="auto"/>
                              </w:divBdr>
                              <w:divsChild>
                                <w:div w:id="1456173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8934751">
          <w:marLeft w:val="0"/>
          <w:marRight w:val="0"/>
          <w:marTop w:val="0"/>
          <w:marBottom w:val="0"/>
          <w:divBdr>
            <w:top w:val="none" w:sz="0" w:space="0" w:color="auto"/>
            <w:left w:val="none" w:sz="0" w:space="0" w:color="auto"/>
            <w:bottom w:val="none" w:sz="0" w:space="0" w:color="auto"/>
            <w:right w:val="none" w:sz="0" w:space="0" w:color="auto"/>
          </w:divBdr>
          <w:divsChild>
            <w:div w:id="857428999">
              <w:marLeft w:val="0"/>
              <w:marRight w:val="0"/>
              <w:marTop w:val="0"/>
              <w:marBottom w:val="0"/>
              <w:divBdr>
                <w:top w:val="none" w:sz="0" w:space="0" w:color="auto"/>
                <w:left w:val="none" w:sz="0" w:space="0" w:color="auto"/>
                <w:bottom w:val="none" w:sz="0" w:space="0" w:color="auto"/>
                <w:right w:val="none" w:sz="0" w:space="0" w:color="auto"/>
              </w:divBdr>
              <w:divsChild>
                <w:div w:id="104615416">
                  <w:marLeft w:val="0"/>
                  <w:marRight w:val="0"/>
                  <w:marTop w:val="0"/>
                  <w:marBottom w:val="0"/>
                  <w:divBdr>
                    <w:top w:val="none" w:sz="0" w:space="0" w:color="auto"/>
                    <w:left w:val="none" w:sz="0" w:space="0" w:color="auto"/>
                    <w:bottom w:val="none" w:sz="0" w:space="0" w:color="auto"/>
                    <w:right w:val="none" w:sz="0" w:space="0" w:color="auto"/>
                  </w:divBdr>
                  <w:divsChild>
                    <w:div w:id="805515421">
                      <w:marLeft w:val="0"/>
                      <w:marRight w:val="0"/>
                      <w:marTop w:val="0"/>
                      <w:marBottom w:val="0"/>
                      <w:divBdr>
                        <w:top w:val="none" w:sz="0" w:space="0" w:color="auto"/>
                        <w:left w:val="none" w:sz="0" w:space="0" w:color="auto"/>
                        <w:bottom w:val="none" w:sz="0" w:space="0" w:color="auto"/>
                        <w:right w:val="none" w:sz="0" w:space="0" w:color="auto"/>
                      </w:divBdr>
                      <w:divsChild>
                        <w:div w:id="2134131851">
                          <w:marLeft w:val="0"/>
                          <w:marRight w:val="0"/>
                          <w:marTop w:val="0"/>
                          <w:marBottom w:val="0"/>
                          <w:divBdr>
                            <w:top w:val="none" w:sz="0" w:space="0" w:color="auto"/>
                            <w:left w:val="none" w:sz="0" w:space="0" w:color="auto"/>
                            <w:bottom w:val="none" w:sz="0" w:space="0" w:color="auto"/>
                            <w:right w:val="none" w:sz="0" w:space="0" w:color="auto"/>
                          </w:divBdr>
                          <w:divsChild>
                            <w:div w:id="1652171338">
                              <w:marLeft w:val="0"/>
                              <w:marRight w:val="0"/>
                              <w:marTop w:val="0"/>
                              <w:marBottom w:val="0"/>
                              <w:divBdr>
                                <w:top w:val="none" w:sz="0" w:space="0" w:color="auto"/>
                                <w:left w:val="none" w:sz="0" w:space="0" w:color="auto"/>
                                <w:bottom w:val="none" w:sz="0" w:space="0" w:color="auto"/>
                                <w:right w:val="none" w:sz="0" w:space="0" w:color="auto"/>
                              </w:divBdr>
                              <w:divsChild>
                                <w:div w:id="45583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6807956">
          <w:marLeft w:val="0"/>
          <w:marRight w:val="0"/>
          <w:marTop w:val="0"/>
          <w:marBottom w:val="0"/>
          <w:divBdr>
            <w:top w:val="none" w:sz="0" w:space="0" w:color="auto"/>
            <w:left w:val="none" w:sz="0" w:space="0" w:color="auto"/>
            <w:bottom w:val="none" w:sz="0" w:space="0" w:color="auto"/>
            <w:right w:val="none" w:sz="0" w:space="0" w:color="auto"/>
          </w:divBdr>
          <w:divsChild>
            <w:div w:id="32077267">
              <w:marLeft w:val="0"/>
              <w:marRight w:val="0"/>
              <w:marTop w:val="0"/>
              <w:marBottom w:val="0"/>
              <w:divBdr>
                <w:top w:val="none" w:sz="0" w:space="0" w:color="auto"/>
                <w:left w:val="none" w:sz="0" w:space="0" w:color="auto"/>
                <w:bottom w:val="none" w:sz="0" w:space="0" w:color="auto"/>
                <w:right w:val="none" w:sz="0" w:space="0" w:color="auto"/>
              </w:divBdr>
              <w:divsChild>
                <w:div w:id="339740032">
                  <w:marLeft w:val="0"/>
                  <w:marRight w:val="0"/>
                  <w:marTop w:val="0"/>
                  <w:marBottom w:val="0"/>
                  <w:divBdr>
                    <w:top w:val="none" w:sz="0" w:space="0" w:color="auto"/>
                    <w:left w:val="none" w:sz="0" w:space="0" w:color="auto"/>
                    <w:bottom w:val="none" w:sz="0" w:space="0" w:color="auto"/>
                    <w:right w:val="none" w:sz="0" w:space="0" w:color="auto"/>
                  </w:divBdr>
                  <w:divsChild>
                    <w:div w:id="1622687245">
                      <w:marLeft w:val="0"/>
                      <w:marRight w:val="0"/>
                      <w:marTop w:val="0"/>
                      <w:marBottom w:val="0"/>
                      <w:divBdr>
                        <w:top w:val="none" w:sz="0" w:space="0" w:color="auto"/>
                        <w:left w:val="none" w:sz="0" w:space="0" w:color="auto"/>
                        <w:bottom w:val="none" w:sz="0" w:space="0" w:color="auto"/>
                        <w:right w:val="none" w:sz="0" w:space="0" w:color="auto"/>
                      </w:divBdr>
                      <w:divsChild>
                        <w:div w:id="1416242328">
                          <w:marLeft w:val="0"/>
                          <w:marRight w:val="0"/>
                          <w:marTop w:val="0"/>
                          <w:marBottom w:val="0"/>
                          <w:divBdr>
                            <w:top w:val="none" w:sz="0" w:space="0" w:color="auto"/>
                            <w:left w:val="none" w:sz="0" w:space="0" w:color="auto"/>
                            <w:bottom w:val="none" w:sz="0" w:space="0" w:color="auto"/>
                            <w:right w:val="none" w:sz="0" w:space="0" w:color="auto"/>
                          </w:divBdr>
                          <w:divsChild>
                            <w:div w:id="1087727248">
                              <w:marLeft w:val="0"/>
                              <w:marRight w:val="0"/>
                              <w:marTop w:val="0"/>
                              <w:marBottom w:val="0"/>
                              <w:divBdr>
                                <w:top w:val="none" w:sz="0" w:space="0" w:color="auto"/>
                                <w:left w:val="none" w:sz="0" w:space="0" w:color="auto"/>
                                <w:bottom w:val="none" w:sz="0" w:space="0" w:color="auto"/>
                                <w:right w:val="none" w:sz="0" w:space="0" w:color="auto"/>
                              </w:divBdr>
                              <w:divsChild>
                                <w:div w:id="137260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5031196">
          <w:marLeft w:val="0"/>
          <w:marRight w:val="0"/>
          <w:marTop w:val="0"/>
          <w:marBottom w:val="0"/>
          <w:divBdr>
            <w:top w:val="none" w:sz="0" w:space="0" w:color="auto"/>
            <w:left w:val="none" w:sz="0" w:space="0" w:color="auto"/>
            <w:bottom w:val="none" w:sz="0" w:space="0" w:color="auto"/>
            <w:right w:val="none" w:sz="0" w:space="0" w:color="auto"/>
          </w:divBdr>
          <w:divsChild>
            <w:div w:id="1487209102">
              <w:marLeft w:val="0"/>
              <w:marRight w:val="0"/>
              <w:marTop w:val="0"/>
              <w:marBottom w:val="0"/>
              <w:divBdr>
                <w:top w:val="none" w:sz="0" w:space="0" w:color="auto"/>
                <w:left w:val="none" w:sz="0" w:space="0" w:color="auto"/>
                <w:bottom w:val="none" w:sz="0" w:space="0" w:color="auto"/>
                <w:right w:val="none" w:sz="0" w:space="0" w:color="auto"/>
              </w:divBdr>
              <w:divsChild>
                <w:div w:id="224075320">
                  <w:marLeft w:val="0"/>
                  <w:marRight w:val="0"/>
                  <w:marTop w:val="0"/>
                  <w:marBottom w:val="0"/>
                  <w:divBdr>
                    <w:top w:val="none" w:sz="0" w:space="0" w:color="auto"/>
                    <w:left w:val="none" w:sz="0" w:space="0" w:color="auto"/>
                    <w:bottom w:val="none" w:sz="0" w:space="0" w:color="auto"/>
                    <w:right w:val="none" w:sz="0" w:space="0" w:color="auto"/>
                  </w:divBdr>
                  <w:divsChild>
                    <w:div w:id="1246300099">
                      <w:marLeft w:val="0"/>
                      <w:marRight w:val="0"/>
                      <w:marTop w:val="0"/>
                      <w:marBottom w:val="0"/>
                      <w:divBdr>
                        <w:top w:val="none" w:sz="0" w:space="0" w:color="auto"/>
                        <w:left w:val="none" w:sz="0" w:space="0" w:color="auto"/>
                        <w:bottom w:val="none" w:sz="0" w:space="0" w:color="auto"/>
                        <w:right w:val="none" w:sz="0" w:space="0" w:color="auto"/>
                      </w:divBdr>
                      <w:divsChild>
                        <w:div w:id="1482428529">
                          <w:marLeft w:val="0"/>
                          <w:marRight w:val="0"/>
                          <w:marTop w:val="360"/>
                          <w:marBottom w:val="0"/>
                          <w:divBdr>
                            <w:top w:val="none" w:sz="0" w:space="0" w:color="auto"/>
                            <w:left w:val="none" w:sz="0" w:space="0" w:color="auto"/>
                            <w:bottom w:val="none" w:sz="0" w:space="0" w:color="auto"/>
                            <w:right w:val="none" w:sz="0" w:space="0" w:color="auto"/>
                          </w:divBdr>
                          <w:divsChild>
                            <w:div w:id="457339184">
                              <w:marLeft w:val="0"/>
                              <w:marRight w:val="0"/>
                              <w:marTop w:val="0"/>
                              <w:marBottom w:val="0"/>
                              <w:divBdr>
                                <w:top w:val="none" w:sz="0" w:space="0" w:color="auto"/>
                                <w:left w:val="none" w:sz="0" w:space="0" w:color="auto"/>
                                <w:bottom w:val="none" w:sz="0" w:space="0" w:color="auto"/>
                                <w:right w:val="none" w:sz="0" w:space="0" w:color="auto"/>
                              </w:divBdr>
                              <w:divsChild>
                                <w:div w:id="77797191">
                                  <w:marLeft w:val="0"/>
                                  <w:marRight w:val="0"/>
                                  <w:marTop w:val="0"/>
                                  <w:marBottom w:val="0"/>
                                  <w:divBdr>
                                    <w:top w:val="none" w:sz="0" w:space="0" w:color="auto"/>
                                    <w:left w:val="none" w:sz="0" w:space="0" w:color="auto"/>
                                    <w:bottom w:val="none" w:sz="0" w:space="0" w:color="auto"/>
                                    <w:right w:val="none" w:sz="0" w:space="0" w:color="auto"/>
                                  </w:divBdr>
                                  <w:divsChild>
                                    <w:div w:id="189407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8324846">
                      <w:marLeft w:val="0"/>
                      <w:marRight w:val="0"/>
                      <w:marTop w:val="0"/>
                      <w:marBottom w:val="0"/>
                      <w:divBdr>
                        <w:top w:val="none" w:sz="0" w:space="0" w:color="auto"/>
                        <w:left w:val="none" w:sz="0" w:space="0" w:color="auto"/>
                        <w:bottom w:val="none" w:sz="0" w:space="0" w:color="auto"/>
                        <w:right w:val="none" w:sz="0" w:space="0" w:color="auto"/>
                      </w:divBdr>
                      <w:divsChild>
                        <w:div w:id="1677926375">
                          <w:marLeft w:val="0"/>
                          <w:marRight w:val="0"/>
                          <w:marTop w:val="0"/>
                          <w:marBottom w:val="0"/>
                          <w:divBdr>
                            <w:top w:val="none" w:sz="0" w:space="0" w:color="auto"/>
                            <w:left w:val="none" w:sz="0" w:space="0" w:color="auto"/>
                            <w:bottom w:val="none" w:sz="0" w:space="0" w:color="auto"/>
                            <w:right w:val="none" w:sz="0" w:space="0" w:color="auto"/>
                          </w:divBdr>
                          <w:divsChild>
                            <w:div w:id="1343897513">
                              <w:marLeft w:val="0"/>
                              <w:marRight w:val="0"/>
                              <w:marTop w:val="0"/>
                              <w:marBottom w:val="0"/>
                              <w:divBdr>
                                <w:top w:val="none" w:sz="0" w:space="0" w:color="auto"/>
                                <w:left w:val="none" w:sz="0" w:space="0" w:color="auto"/>
                                <w:bottom w:val="none" w:sz="0" w:space="0" w:color="auto"/>
                                <w:right w:val="none" w:sz="0" w:space="0" w:color="auto"/>
                              </w:divBdr>
                            </w:div>
                          </w:divsChild>
                        </w:div>
                        <w:div w:id="2069259479">
                          <w:marLeft w:val="0"/>
                          <w:marRight w:val="0"/>
                          <w:marTop w:val="0"/>
                          <w:marBottom w:val="0"/>
                          <w:divBdr>
                            <w:top w:val="none" w:sz="0" w:space="0" w:color="auto"/>
                            <w:left w:val="none" w:sz="0" w:space="0" w:color="auto"/>
                            <w:bottom w:val="none" w:sz="0" w:space="0" w:color="auto"/>
                            <w:right w:val="none" w:sz="0" w:space="0" w:color="auto"/>
                          </w:divBdr>
                          <w:divsChild>
                            <w:div w:id="2038308122">
                              <w:marLeft w:val="0"/>
                              <w:marRight w:val="0"/>
                              <w:marTop w:val="0"/>
                              <w:marBottom w:val="0"/>
                              <w:divBdr>
                                <w:top w:val="none" w:sz="0" w:space="0" w:color="auto"/>
                                <w:left w:val="none" w:sz="0" w:space="0" w:color="auto"/>
                                <w:bottom w:val="none" w:sz="0" w:space="0" w:color="auto"/>
                                <w:right w:val="none" w:sz="0" w:space="0" w:color="auto"/>
                              </w:divBdr>
                              <w:divsChild>
                                <w:div w:id="1631550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7985818">
          <w:marLeft w:val="0"/>
          <w:marRight w:val="0"/>
          <w:marTop w:val="0"/>
          <w:marBottom w:val="0"/>
          <w:divBdr>
            <w:top w:val="none" w:sz="0" w:space="0" w:color="auto"/>
            <w:left w:val="none" w:sz="0" w:space="0" w:color="auto"/>
            <w:bottom w:val="none" w:sz="0" w:space="0" w:color="auto"/>
            <w:right w:val="none" w:sz="0" w:space="0" w:color="auto"/>
          </w:divBdr>
          <w:divsChild>
            <w:div w:id="1184978905">
              <w:marLeft w:val="0"/>
              <w:marRight w:val="0"/>
              <w:marTop w:val="0"/>
              <w:marBottom w:val="0"/>
              <w:divBdr>
                <w:top w:val="none" w:sz="0" w:space="0" w:color="auto"/>
                <w:left w:val="none" w:sz="0" w:space="0" w:color="auto"/>
                <w:bottom w:val="none" w:sz="0" w:space="0" w:color="auto"/>
                <w:right w:val="none" w:sz="0" w:space="0" w:color="auto"/>
              </w:divBdr>
              <w:divsChild>
                <w:div w:id="1872065903">
                  <w:marLeft w:val="0"/>
                  <w:marRight w:val="0"/>
                  <w:marTop w:val="0"/>
                  <w:marBottom w:val="0"/>
                  <w:divBdr>
                    <w:top w:val="none" w:sz="0" w:space="0" w:color="auto"/>
                    <w:left w:val="none" w:sz="0" w:space="0" w:color="auto"/>
                    <w:bottom w:val="none" w:sz="0" w:space="0" w:color="auto"/>
                    <w:right w:val="none" w:sz="0" w:space="0" w:color="auto"/>
                  </w:divBdr>
                  <w:divsChild>
                    <w:div w:id="391317734">
                      <w:marLeft w:val="0"/>
                      <w:marRight w:val="0"/>
                      <w:marTop w:val="0"/>
                      <w:marBottom w:val="0"/>
                      <w:divBdr>
                        <w:top w:val="none" w:sz="0" w:space="0" w:color="auto"/>
                        <w:left w:val="none" w:sz="0" w:space="0" w:color="auto"/>
                        <w:bottom w:val="none" w:sz="0" w:space="0" w:color="auto"/>
                        <w:right w:val="none" w:sz="0" w:space="0" w:color="auto"/>
                      </w:divBdr>
                      <w:divsChild>
                        <w:div w:id="1163814686">
                          <w:marLeft w:val="0"/>
                          <w:marRight w:val="0"/>
                          <w:marTop w:val="360"/>
                          <w:marBottom w:val="0"/>
                          <w:divBdr>
                            <w:top w:val="none" w:sz="0" w:space="0" w:color="auto"/>
                            <w:left w:val="none" w:sz="0" w:space="0" w:color="auto"/>
                            <w:bottom w:val="none" w:sz="0" w:space="0" w:color="auto"/>
                            <w:right w:val="none" w:sz="0" w:space="0" w:color="auto"/>
                          </w:divBdr>
                          <w:divsChild>
                            <w:div w:id="109252958">
                              <w:marLeft w:val="0"/>
                              <w:marRight w:val="0"/>
                              <w:marTop w:val="0"/>
                              <w:marBottom w:val="0"/>
                              <w:divBdr>
                                <w:top w:val="none" w:sz="0" w:space="0" w:color="auto"/>
                                <w:left w:val="none" w:sz="0" w:space="0" w:color="auto"/>
                                <w:bottom w:val="none" w:sz="0" w:space="0" w:color="auto"/>
                                <w:right w:val="none" w:sz="0" w:space="0" w:color="auto"/>
                              </w:divBdr>
                              <w:divsChild>
                                <w:div w:id="472064730">
                                  <w:marLeft w:val="0"/>
                                  <w:marRight w:val="0"/>
                                  <w:marTop w:val="0"/>
                                  <w:marBottom w:val="0"/>
                                  <w:divBdr>
                                    <w:top w:val="none" w:sz="0" w:space="0" w:color="auto"/>
                                    <w:left w:val="none" w:sz="0" w:space="0" w:color="auto"/>
                                    <w:bottom w:val="none" w:sz="0" w:space="0" w:color="auto"/>
                                    <w:right w:val="none" w:sz="0" w:space="0" w:color="auto"/>
                                  </w:divBdr>
                                  <w:divsChild>
                                    <w:div w:id="158140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550816">
                      <w:marLeft w:val="0"/>
                      <w:marRight w:val="0"/>
                      <w:marTop w:val="0"/>
                      <w:marBottom w:val="0"/>
                      <w:divBdr>
                        <w:top w:val="none" w:sz="0" w:space="0" w:color="auto"/>
                        <w:left w:val="none" w:sz="0" w:space="0" w:color="auto"/>
                        <w:bottom w:val="none" w:sz="0" w:space="0" w:color="auto"/>
                        <w:right w:val="none" w:sz="0" w:space="0" w:color="auto"/>
                      </w:divBdr>
                      <w:divsChild>
                        <w:div w:id="1656228327">
                          <w:marLeft w:val="0"/>
                          <w:marRight w:val="0"/>
                          <w:marTop w:val="0"/>
                          <w:marBottom w:val="0"/>
                          <w:divBdr>
                            <w:top w:val="none" w:sz="0" w:space="0" w:color="auto"/>
                            <w:left w:val="none" w:sz="0" w:space="0" w:color="auto"/>
                            <w:bottom w:val="none" w:sz="0" w:space="0" w:color="auto"/>
                            <w:right w:val="none" w:sz="0" w:space="0" w:color="auto"/>
                          </w:divBdr>
                          <w:divsChild>
                            <w:div w:id="1474520584">
                              <w:marLeft w:val="0"/>
                              <w:marRight w:val="0"/>
                              <w:marTop w:val="0"/>
                              <w:marBottom w:val="0"/>
                              <w:divBdr>
                                <w:top w:val="none" w:sz="0" w:space="0" w:color="auto"/>
                                <w:left w:val="none" w:sz="0" w:space="0" w:color="auto"/>
                                <w:bottom w:val="none" w:sz="0" w:space="0" w:color="auto"/>
                                <w:right w:val="none" w:sz="0" w:space="0" w:color="auto"/>
                              </w:divBdr>
                            </w:div>
                          </w:divsChild>
                        </w:div>
                        <w:div w:id="1808476817">
                          <w:marLeft w:val="0"/>
                          <w:marRight w:val="0"/>
                          <w:marTop w:val="0"/>
                          <w:marBottom w:val="0"/>
                          <w:divBdr>
                            <w:top w:val="none" w:sz="0" w:space="0" w:color="auto"/>
                            <w:left w:val="none" w:sz="0" w:space="0" w:color="auto"/>
                            <w:bottom w:val="none" w:sz="0" w:space="0" w:color="auto"/>
                            <w:right w:val="none" w:sz="0" w:space="0" w:color="auto"/>
                          </w:divBdr>
                          <w:divsChild>
                            <w:div w:id="781146334">
                              <w:marLeft w:val="0"/>
                              <w:marRight w:val="0"/>
                              <w:marTop w:val="0"/>
                              <w:marBottom w:val="0"/>
                              <w:divBdr>
                                <w:top w:val="none" w:sz="0" w:space="0" w:color="auto"/>
                                <w:left w:val="none" w:sz="0" w:space="0" w:color="auto"/>
                                <w:bottom w:val="none" w:sz="0" w:space="0" w:color="auto"/>
                                <w:right w:val="none" w:sz="0" w:space="0" w:color="auto"/>
                              </w:divBdr>
                              <w:divsChild>
                                <w:div w:id="183679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5989565">
          <w:marLeft w:val="0"/>
          <w:marRight w:val="0"/>
          <w:marTop w:val="0"/>
          <w:marBottom w:val="0"/>
          <w:divBdr>
            <w:top w:val="none" w:sz="0" w:space="0" w:color="auto"/>
            <w:left w:val="none" w:sz="0" w:space="0" w:color="auto"/>
            <w:bottom w:val="none" w:sz="0" w:space="0" w:color="auto"/>
            <w:right w:val="none" w:sz="0" w:space="0" w:color="auto"/>
          </w:divBdr>
          <w:divsChild>
            <w:div w:id="1642616794">
              <w:marLeft w:val="0"/>
              <w:marRight w:val="0"/>
              <w:marTop w:val="0"/>
              <w:marBottom w:val="0"/>
              <w:divBdr>
                <w:top w:val="none" w:sz="0" w:space="0" w:color="auto"/>
                <w:left w:val="none" w:sz="0" w:space="0" w:color="auto"/>
                <w:bottom w:val="none" w:sz="0" w:space="0" w:color="auto"/>
                <w:right w:val="none" w:sz="0" w:space="0" w:color="auto"/>
              </w:divBdr>
              <w:divsChild>
                <w:div w:id="483620067">
                  <w:marLeft w:val="0"/>
                  <w:marRight w:val="0"/>
                  <w:marTop w:val="0"/>
                  <w:marBottom w:val="0"/>
                  <w:divBdr>
                    <w:top w:val="none" w:sz="0" w:space="0" w:color="auto"/>
                    <w:left w:val="none" w:sz="0" w:space="0" w:color="auto"/>
                    <w:bottom w:val="none" w:sz="0" w:space="0" w:color="auto"/>
                    <w:right w:val="none" w:sz="0" w:space="0" w:color="auto"/>
                  </w:divBdr>
                  <w:divsChild>
                    <w:div w:id="1044714440">
                      <w:marLeft w:val="0"/>
                      <w:marRight w:val="0"/>
                      <w:marTop w:val="0"/>
                      <w:marBottom w:val="0"/>
                      <w:divBdr>
                        <w:top w:val="none" w:sz="0" w:space="0" w:color="auto"/>
                        <w:left w:val="none" w:sz="0" w:space="0" w:color="auto"/>
                        <w:bottom w:val="none" w:sz="0" w:space="0" w:color="auto"/>
                        <w:right w:val="none" w:sz="0" w:space="0" w:color="auto"/>
                      </w:divBdr>
                      <w:divsChild>
                        <w:div w:id="428543919">
                          <w:marLeft w:val="0"/>
                          <w:marRight w:val="0"/>
                          <w:marTop w:val="360"/>
                          <w:marBottom w:val="0"/>
                          <w:divBdr>
                            <w:top w:val="none" w:sz="0" w:space="0" w:color="auto"/>
                            <w:left w:val="none" w:sz="0" w:space="0" w:color="auto"/>
                            <w:bottom w:val="none" w:sz="0" w:space="0" w:color="auto"/>
                            <w:right w:val="none" w:sz="0" w:space="0" w:color="auto"/>
                          </w:divBdr>
                          <w:divsChild>
                            <w:div w:id="382022480">
                              <w:marLeft w:val="0"/>
                              <w:marRight w:val="0"/>
                              <w:marTop w:val="0"/>
                              <w:marBottom w:val="0"/>
                              <w:divBdr>
                                <w:top w:val="none" w:sz="0" w:space="0" w:color="auto"/>
                                <w:left w:val="none" w:sz="0" w:space="0" w:color="auto"/>
                                <w:bottom w:val="none" w:sz="0" w:space="0" w:color="auto"/>
                                <w:right w:val="none" w:sz="0" w:space="0" w:color="auto"/>
                              </w:divBdr>
                              <w:divsChild>
                                <w:div w:id="1007756434">
                                  <w:marLeft w:val="0"/>
                                  <w:marRight w:val="0"/>
                                  <w:marTop w:val="0"/>
                                  <w:marBottom w:val="0"/>
                                  <w:divBdr>
                                    <w:top w:val="none" w:sz="0" w:space="0" w:color="auto"/>
                                    <w:left w:val="none" w:sz="0" w:space="0" w:color="auto"/>
                                    <w:bottom w:val="none" w:sz="0" w:space="0" w:color="auto"/>
                                    <w:right w:val="none" w:sz="0" w:space="0" w:color="auto"/>
                                  </w:divBdr>
                                  <w:divsChild>
                                    <w:div w:id="24107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233854">
                      <w:marLeft w:val="0"/>
                      <w:marRight w:val="0"/>
                      <w:marTop w:val="0"/>
                      <w:marBottom w:val="0"/>
                      <w:divBdr>
                        <w:top w:val="none" w:sz="0" w:space="0" w:color="auto"/>
                        <w:left w:val="none" w:sz="0" w:space="0" w:color="auto"/>
                        <w:bottom w:val="none" w:sz="0" w:space="0" w:color="auto"/>
                        <w:right w:val="none" w:sz="0" w:space="0" w:color="auto"/>
                      </w:divBdr>
                      <w:divsChild>
                        <w:div w:id="1413354377">
                          <w:marLeft w:val="0"/>
                          <w:marRight w:val="0"/>
                          <w:marTop w:val="0"/>
                          <w:marBottom w:val="0"/>
                          <w:divBdr>
                            <w:top w:val="none" w:sz="0" w:space="0" w:color="auto"/>
                            <w:left w:val="none" w:sz="0" w:space="0" w:color="auto"/>
                            <w:bottom w:val="none" w:sz="0" w:space="0" w:color="auto"/>
                            <w:right w:val="none" w:sz="0" w:space="0" w:color="auto"/>
                          </w:divBdr>
                          <w:divsChild>
                            <w:div w:id="1577284511">
                              <w:marLeft w:val="0"/>
                              <w:marRight w:val="0"/>
                              <w:marTop w:val="0"/>
                              <w:marBottom w:val="0"/>
                              <w:divBdr>
                                <w:top w:val="none" w:sz="0" w:space="0" w:color="auto"/>
                                <w:left w:val="none" w:sz="0" w:space="0" w:color="auto"/>
                                <w:bottom w:val="none" w:sz="0" w:space="0" w:color="auto"/>
                                <w:right w:val="none" w:sz="0" w:space="0" w:color="auto"/>
                              </w:divBdr>
                            </w:div>
                          </w:divsChild>
                        </w:div>
                        <w:div w:id="263613490">
                          <w:marLeft w:val="0"/>
                          <w:marRight w:val="0"/>
                          <w:marTop w:val="0"/>
                          <w:marBottom w:val="0"/>
                          <w:divBdr>
                            <w:top w:val="none" w:sz="0" w:space="0" w:color="auto"/>
                            <w:left w:val="none" w:sz="0" w:space="0" w:color="auto"/>
                            <w:bottom w:val="none" w:sz="0" w:space="0" w:color="auto"/>
                            <w:right w:val="none" w:sz="0" w:space="0" w:color="auto"/>
                          </w:divBdr>
                          <w:divsChild>
                            <w:div w:id="1754619774">
                              <w:marLeft w:val="0"/>
                              <w:marRight w:val="0"/>
                              <w:marTop w:val="0"/>
                              <w:marBottom w:val="0"/>
                              <w:divBdr>
                                <w:top w:val="none" w:sz="0" w:space="0" w:color="auto"/>
                                <w:left w:val="none" w:sz="0" w:space="0" w:color="auto"/>
                                <w:bottom w:val="none" w:sz="0" w:space="0" w:color="auto"/>
                                <w:right w:val="none" w:sz="0" w:space="0" w:color="auto"/>
                              </w:divBdr>
                              <w:divsChild>
                                <w:div w:id="6634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8100961">
          <w:marLeft w:val="0"/>
          <w:marRight w:val="0"/>
          <w:marTop w:val="0"/>
          <w:marBottom w:val="0"/>
          <w:divBdr>
            <w:top w:val="none" w:sz="0" w:space="0" w:color="auto"/>
            <w:left w:val="none" w:sz="0" w:space="0" w:color="auto"/>
            <w:bottom w:val="none" w:sz="0" w:space="0" w:color="auto"/>
            <w:right w:val="none" w:sz="0" w:space="0" w:color="auto"/>
          </w:divBdr>
          <w:divsChild>
            <w:div w:id="564612504">
              <w:marLeft w:val="0"/>
              <w:marRight w:val="0"/>
              <w:marTop w:val="0"/>
              <w:marBottom w:val="0"/>
              <w:divBdr>
                <w:top w:val="none" w:sz="0" w:space="0" w:color="auto"/>
                <w:left w:val="none" w:sz="0" w:space="0" w:color="auto"/>
                <w:bottom w:val="none" w:sz="0" w:space="0" w:color="auto"/>
                <w:right w:val="none" w:sz="0" w:space="0" w:color="auto"/>
              </w:divBdr>
              <w:divsChild>
                <w:div w:id="84041232">
                  <w:marLeft w:val="0"/>
                  <w:marRight w:val="0"/>
                  <w:marTop w:val="0"/>
                  <w:marBottom w:val="0"/>
                  <w:divBdr>
                    <w:top w:val="none" w:sz="0" w:space="0" w:color="auto"/>
                    <w:left w:val="none" w:sz="0" w:space="0" w:color="auto"/>
                    <w:bottom w:val="none" w:sz="0" w:space="0" w:color="auto"/>
                    <w:right w:val="none" w:sz="0" w:space="0" w:color="auto"/>
                  </w:divBdr>
                  <w:divsChild>
                    <w:div w:id="262307822">
                      <w:marLeft w:val="0"/>
                      <w:marRight w:val="0"/>
                      <w:marTop w:val="0"/>
                      <w:marBottom w:val="0"/>
                      <w:divBdr>
                        <w:top w:val="none" w:sz="0" w:space="0" w:color="auto"/>
                        <w:left w:val="none" w:sz="0" w:space="0" w:color="auto"/>
                        <w:bottom w:val="none" w:sz="0" w:space="0" w:color="auto"/>
                        <w:right w:val="none" w:sz="0" w:space="0" w:color="auto"/>
                      </w:divBdr>
                      <w:divsChild>
                        <w:div w:id="914972075">
                          <w:marLeft w:val="0"/>
                          <w:marRight w:val="0"/>
                          <w:marTop w:val="360"/>
                          <w:marBottom w:val="0"/>
                          <w:divBdr>
                            <w:top w:val="none" w:sz="0" w:space="0" w:color="auto"/>
                            <w:left w:val="none" w:sz="0" w:space="0" w:color="auto"/>
                            <w:bottom w:val="none" w:sz="0" w:space="0" w:color="auto"/>
                            <w:right w:val="none" w:sz="0" w:space="0" w:color="auto"/>
                          </w:divBdr>
                          <w:divsChild>
                            <w:div w:id="834497805">
                              <w:marLeft w:val="0"/>
                              <w:marRight w:val="0"/>
                              <w:marTop w:val="0"/>
                              <w:marBottom w:val="0"/>
                              <w:divBdr>
                                <w:top w:val="none" w:sz="0" w:space="0" w:color="auto"/>
                                <w:left w:val="none" w:sz="0" w:space="0" w:color="auto"/>
                                <w:bottom w:val="none" w:sz="0" w:space="0" w:color="auto"/>
                                <w:right w:val="none" w:sz="0" w:space="0" w:color="auto"/>
                              </w:divBdr>
                              <w:divsChild>
                                <w:div w:id="1931770573">
                                  <w:marLeft w:val="0"/>
                                  <w:marRight w:val="0"/>
                                  <w:marTop w:val="0"/>
                                  <w:marBottom w:val="0"/>
                                  <w:divBdr>
                                    <w:top w:val="none" w:sz="0" w:space="0" w:color="auto"/>
                                    <w:left w:val="none" w:sz="0" w:space="0" w:color="auto"/>
                                    <w:bottom w:val="none" w:sz="0" w:space="0" w:color="auto"/>
                                    <w:right w:val="none" w:sz="0" w:space="0" w:color="auto"/>
                                  </w:divBdr>
                                  <w:divsChild>
                                    <w:div w:id="158629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8126571">
                      <w:marLeft w:val="0"/>
                      <w:marRight w:val="0"/>
                      <w:marTop w:val="0"/>
                      <w:marBottom w:val="0"/>
                      <w:divBdr>
                        <w:top w:val="none" w:sz="0" w:space="0" w:color="auto"/>
                        <w:left w:val="none" w:sz="0" w:space="0" w:color="auto"/>
                        <w:bottom w:val="none" w:sz="0" w:space="0" w:color="auto"/>
                        <w:right w:val="none" w:sz="0" w:space="0" w:color="auto"/>
                      </w:divBdr>
                      <w:divsChild>
                        <w:div w:id="576591991">
                          <w:marLeft w:val="0"/>
                          <w:marRight w:val="0"/>
                          <w:marTop w:val="0"/>
                          <w:marBottom w:val="0"/>
                          <w:divBdr>
                            <w:top w:val="none" w:sz="0" w:space="0" w:color="auto"/>
                            <w:left w:val="none" w:sz="0" w:space="0" w:color="auto"/>
                            <w:bottom w:val="none" w:sz="0" w:space="0" w:color="auto"/>
                            <w:right w:val="none" w:sz="0" w:space="0" w:color="auto"/>
                          </w:divBdr>
                          <w:divsChild>
                            <w:div w:id="76831241">
                              <w:marLeft w:val="0"/>
                              <w:marRight w:val="0"/>
                              <w:marTop w:val="0"/>
                              <w:marBottom w:val="0"/>
                              <w:divBdr>
                                <w:top w:val="none" w:sz="0" w:space="0" w:color="auto"/>
                                <w:left w:val="none" w:sz="0" w:space="0" w:color="auto"/>
                                <w:bottom w:val="none" w:sz="0" w:space="0" w:color="auto"/>
                                <w:right w:val="none" w:sz="0" w:space="0" w:color="auto"/>
                              </w:divBdr>
                            </w:div>
                          </w:divsChild>
                        </w:div>
                        <w:div w:id="1724056450">
                          <w:marLeft w:val="0"/>
                          <w:marRight w:val="0"/>
                          <w:marTop w:val="0"/>
                          <w:marBottom w:val="0"/>
                          <w:divBdr>
                            <w:top w:val="none" w:sz="0" w:space="0" w:color="auto"/>
                            <w:left w:val="none" w:sz="0" w:space="0" w:color="auto"/>
                            <w:bottom w:val="none" w:sz="0" w:space="0" w:color="auto"/>
                            <w:right w:val="none" w:sz="0" w:space="0" w:color="auto"/>
                          </w:divBdr>
                          <w:divsChild>
                            <w:div w:id="603924052">
                              <w:marLeft w:val="0"/>
                              <w:marRight w:val="0"/>
                              <w:marTop w:val="0"/>
                              <w:marBottom w:val="0"/>
                              <w:divBdr>
                                <w:top w:val="none" w:sz="0" w:space="0" w:color="auto"/>
                                <w:left w:val="none" w:sz="0" w:space="0" w:color="auto"/>
                                <w:bottom w:val="none" w:sz="0" w:space="0" w:color="auto"/>
                                <w:right w:val="none" w:sz="0" w:space="0" w:color="auto"/>
                              </w:divBdr>
                              <w:divsChild>
                                <w:div w:id="25640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2721963">
          <w:marLeft w:val="0"/>
          <w:marRight w:val="0"/>
          <w:marTop w:val="0"/>
          <w:marBottom w:val="0"/>
          <w:divBdr>
            <w:top w:val="none" w:sz="0" w:space="0" w:color="auto"/>
            <w:left w:val="none" w:sz="0" w:space="0" w:color="auto"/>
            <w:bottom w:val="none" w:sz="0" w:space="0" w:color="auto"/>
            <w:right w:val="none" w:sz="0" w:space="0" w:color="auto"/>
          </w:divBdr>
          <w:divsChild>
            <w:div w:id="1145010823">
              <w:marLeft w:val="0"/>
              <w:marRight w:val="0"/>
              <w:marTop w:val="0"/>
              <w:marBottom w:val="0"/>
              <w:divBdr>
                <w:top w:val="none" w:sz="0" w:space="0" w:color="auto"/>
                <w:left w:val="none" w:sz="0" w:space="0" w:color="auto"/>
                <w:bottom w:val="none" w:sz="0" w:space="0" w:color="auto"/>
                <w:right w:val="none" w:sz="0" w:space="0" w:color="auto"/>
              </w:divBdr>
              <w:divsChild>
                <w:div w:id="974719272">
                  <w:marLeft w:val="0"/>
                  <w:marRight w:val="0"/>
                  <w:marTop w:val="0"/>
                  <w:marBottom w:val="0"/>
                  <w:divBdr>
                    <w:top w:val="none" w:sz="0" w:space="0" w:color="auto"/>
                    <w:left w:val="none" w:sz="0" w:space="0" w:color="auto"/>
                    <w:bottom w:val="none" w:sz="0" w:space="0" w:color="auto"/>
                    <w:right w:val="none" w:sz="0" w:space="0" w:color="auto"/>
                  </w:divBdr>
                  <w:divsChild>
                    <w:div w:id="1905333697">
                      <w:marLeft w:val="0"/>
                      <w:marRight w:val="0"/>
                      <w:marTop w:val="0"/>
                      <w:marBottom w:val="0"/>
                      <w:divBdr>
                        <w:top w:val="none" w:sz="0" w:space="0" w:color="auto"/>
                        <w:left w:val="none" w:sz="0" w:space="0" w:color="auto"/>
                        <w:bottom w:val="none" w:sz="0" w:space="0" w:color="auto"/>
                        <w:right w:val="none" w:sz="0" w:space="0" w:color="auto"/>
                      </w:divBdr>
                      <w:divsChild>
                        <w:div w:id="1055280500">
                          <w:marLeft w:val="0"/>
                          <w:marRight w:val="0"/>
                          <w:marTop w:val="360"/>
                          <w:marBottom w:val="0"/>
                          <w:divBdr>
                            <w:top w:val="none" w:sz="0" w:space="0" w:color="auto"/>
                            <w:left w:val="none" w:sz="0" w:space="0" w:color="auto"/>
                            <w:bottom w:val="none" w:sz="0" w:space="0" w:color="auto"/>
                            <w:right w:val="none" w:sz="0" w:space="0" w:color="auto"/>
                          </w:divBdr>
                          <w:divsChild>
                            <w:div w:id="103497631">
                              <w:marLeft w:val="0"/>
                              <w:marRight w:val="0"/>
                              <w:marTop w:val="0"/>
                              <w:marBottom w:val="0"/>
                              <w:divBdr>
                                <w:top w:val="none" w:sz="0" w:space="0" w:color="auto"/>
                                <w:left w:val="none" w:sz="0" w:space="0" w:color="auto"/>
                                <w:bottom w:val="none" w:sz="0" w:space="0" w:color="auto"/>
                                <w:right w:val="none" w:sz="0" w:space="0" w:color="auto"/>
                              </w:divBdr>
                              <w:divsChild>
                                <w:div w:id="1080715818">
                                  <w:marLeft w:val="0"/>
                                  <w:marRight w:val="0"/>
                                  <w:marTop w:val="0"/>
                                  <w:marBottom w:val="0"/>
                                  <w:divBdr>
                                    <w:top w:val="none" w:sz="0" w:space="0" w:color="auto"/>
                                    <w:left w:val="none" w:sz="0" w:space="0" w:color="auto"/>
                                    <w:bottom w:val="none" w:sz="0" w:space="0" w:color="auto"/>
                                    <w:right w:val="none" w:sz="0" w:space="0" w:color="auto"/>
                                  </w:divBdr>
                                  <w:divsChild>
                                    <w:div w:id="1425031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7350189">
                      <w:marLeft w:val="0"/>
                      <w:marRight w:val="0"/>
                      <w:marTop w:val="0"/>
                      <w:marBottom w:val="0"/>
                      <w:divBdr>
                        <w:top w:val="none" w:sz="0" w:space="0" w:color="auto"/>
                        <w:left w:val="none" w:sz="0" w:space="0" w:color="auto"/>
                        <w:bottom w:val="none" w:sz="0" w:space="0" w:color="auto"/>
                        <w:right w:val="none" w:sz="0" w:space="0" w:color="auto"/>
                      </w:divBdr>
                      <w:divsChild>
                        <w:div w:id="699401912">
                          <w:marLeft w:val="0"/>
                          <w:marRight w:val="0"/>
                          <w:marTop w:val="0"/>
                          <w:marBottom w:val="0"/>
                          <w:divBdr>
                            <w:top w:val="none" w:sz="0" w:space="0" w:color="auto"/>
                            <w:left w:val="none" w:sz="0" w:space="0" w:color="auto"/>
                            <w:bottom w:val="none" w:sz="0" w:space="0" w:color="auto"/>
                            <w:right w:val="none" w:sz="0" w:space="0" w:color="auto"/>
                          </w:divBdr>
                          <w:divsChild>
                            <w:div w:id="687028603">
                              <w:marLeft w:val="0"/>
                              <w:marRight w:val="0"/>
                              <w:marTop w:val="0"/>
                              <w:marBottom w:val="0"/>
                              <w:divBdr>
                                <w:top w:val="none" w:sz="0" w:space="0" w:color="auto"/>
                                <w:left w:val="none" w:sz="0" w:space="0" w:color="auto"/>
                                <w:bottom w:val="none" w:sz="0" w:space="0" w:color="auto"/>
                                <w:right w:val="none" w:sz="0" w:space="0" w:color="auto"/>
                              </w:divBdr>
                            </w:div>
                          </w:divsChild>
                        </w:div>
                        <w:div w:id="1955748882">
                          <w:marLeft w:val="0"/>
                          <w:marRight w:val="0"/>
                          <w:marTop w:val="0"/>
                          <w:marBottom w:val="0"/>
                          <w:divBdr>
                            <w:top w:val="none" w:sz="0" w:space="0" w:color="auto"/>
                            <w:left w:val="none" w:sz="0" w:space="0" w:color="auto"/>
                            <w:bottom w:val="none" w:sz="0" w:space="0" w:color="auto"/>
                            <w:right w:val="none" w:sz="0" w:space="0" w:color="auto"/>
                          </w:divBdr>
                          <w:divsChild>
                            <w:div w:id="1618102924">
                              <w:marLeft w:val="0"/>
                              <w:marRight w:val="0"/>
                              <w:marTop w:val="0"/>
                              <w:marBottom w:val="0"/>
                              <w:divBdr>
                                <w:top w:val="none" w:sz="0" w:space="0" w:color="auto"/>
                                <w:left w:val="none" w:sz="0" w:space="0" w:color="auto"/>
                                <w:bottom w:val="none" w:sz="0" w:space="0" w:color="auto"/>
                                <w:right w:val="none" w:sz="0" w:space="0" w:color="auto"/>
                              </w:divBdr>
                              <w:divsChild>
                                <w:div w:id="156298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5284480">
      <w:bodyDiv w:val="1"/>
      <w:marLeft w:val="0"/>
      <w:marRight w:val="0"/>
      <w:marTop w:val="0"/>
      <w:marBottom w:val="0"/>
      <w:divBdr>
        <w:top w:val="none" w:sz="0" w:space="0" w:color="auto"/>
        <w:left w:val="none" w:sz="0" w:space="0" w:color="auto"/>
        <w:bottom w:val="none" w:sz="0" w:space="0" w:color="auto"/>
        <w:right w:val="none" w:sz="0" w:space="0" w:color="auto"/>
      </w:divBdr>
    </w:div>
    <w:div w:id="1371766102">
      <w:bodyDiv w:val="1"/>
      <w:marLeft w:val="0"/>
      <w:marRight w:val="0"/>
      <w:marTop w:val="0"/>
      <w:marBottom w:val="0"/>
      <w:divBdr>
        <w:top w:val="none" w:sz="0" w:space="0" w:color="auto"/>
        <w:left w:val="none" w:sz="0" w:space="0" w:color="auto"/>
        <w:bottom w:val="none" w:sz="0" w:space="0" w:color="auto"/>
        <w:right w:val="none" w:sz="0" w:space="0" w:color="auto"/>
      </w:divBdr>
      <w:divsChild>
        <w:div w:id="531770258">
          <w:marLeft w:val="0"/>
          <w:marRight w:val="0"/>
          <w:marTop w:val="0"/>
          <w:marBottom w:val="0"/>
          <w:divBdr>
            <w:top w:val="none" w:sz="0" w:space="0" w:color="auto"/>
            <w:left w:val="none" w:sz="0" w:space="0" w:color="auto"/>
            <w:bottom w:val="none" w:sz="0" w:space="0" w:color="auto"/>
            <w:right w:val="none" w:sz="0" w:space="0" w:color="auto"/>
          </w:divBdr>
          <w:divsChild>
            <w:div w:id="587497188">
              <w:marLeft w:val="0"/>
              <w:marRight w:val="0"/>
              <w:marTop w:val="0"/>
              <w:marBottom w:val="0"/>
              <w:divBdr>
                <w:top w:val="none" w:sz="0" w:space="0" w:color="auto"/>
                <w:left w:val="none" w:sz="0" w:space="0" w:color="auto"/>
                <w:bottom w:val="none" w:sz="0" w:space="0" w:color="auto"/>
                <w:right w:val="none" w:sz="0" w:space="0" w:color="auto"/>
              </w:divBdr>
              <w:divsChild>
                <w:div w:id="1129472481">
                  <w:marLeft w:val="0"/>
                  <w:marRight w:val="0"/>
                  <w:marTop w:val="0"/>
                  <w:marBottom w:val="0"/>
                  <w:divBdr>
                    <w:top w:val="none" w:sz="0" w:space="0" w:color="auto"/>
                    <w:left w:val="none" w:sz="0" w:space="0" w:color="auto"/>
                    <w:bottom w:val="none" w:sz="0" w:space="0" w:color="auto"/>
                    <w:right w:val="none" w:sz="0" w:space="0" w:color="auto"/>
                  </w:divBdr>
                  <w:divsChild>
                    <w:div w:id="595014831">
                      <w:marLeft w:val="0"/>
                      <w:marRight w:val="0"/>
                      <w:marTop w:val="0"/>
                      <w:marBottom w:val="0"/>
                      <w:divBdr>
                        <w:top w:val="none" w:sz="0" w:space="0" w:color="auto"/>
                        <w:left w:val="none" w:sz="0" w:space="0" w:color="auto"/>
                        <w:bottom w:val="none" w:sz="0" w:space="0" w:color="auto"/>
                        <w:right w:val="none" w:sz="0" w:space="0" w:color="auto"/>
                      </w:divBdr>
                      <w:divsChild>
                        <w:div w:id="1341662221">
                          <w:marLeft w:val="0"/>
                          <w:marRight w:val="0"/>
                          <w:marTop w:val="0"/>
                          <w:marBottom w:val="0"/>
                          <w:divBdr>
                            <w:top w:val="none" w:sz="0" w:space="0" w:color="auto"/>
                            <w:left w:val="none" w:sz="0" w:space="0" w:color="auto"/>
                            <w:bottom w:val="none" w:sz="0" w:space="0" w:color="auto"/>
                            <w:right w:val="none" w:sz="0" w:space="0" w:color="auto"/>
                          </w:divBdr>
                          <w:divsChild>
                            <w:div w:id="1162509052">
                              <w:marLeft w:val="0"/>
                              <w:marRight w:val="0"/>
                              <w:marTop w:val="0"/>
                              <w:marBottom w:val="0"/>
                              <w:divBdr>
                                <w:top w:val="none" w:sz="0" w:space="0" w:color="auto"/>
                                <w:left w:val="none" w:sz="0" w:space="0" w:color="auto"/>
                                <w:bottom w:val="none" w:sz="0" w:space="0" w:color="auto"/>
                                <w:right w:val="none" w:sz="0" w:space="0" w:color="auto"/>
                              </w:divBdr>
                              <w:divsChild>
                                <w:div w:id="35981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5211983">
          <w:marLeft w:val="0"/>
          <w:marRight w:val="0"/>
          <w:marTop w:val="0"/>
          <w:marBottom w:val="0"/>
          <w:divBdr>
            <w:top w:val="none" w:sz="0" w:space="0" w:color="auto"/>
            <w:left w:val="none" w:sz="0" w:space="0" w:color="auto"/>
            <w:bottom w:val="none" w:sz="0" w:space="0" w:color="auto"/>
            <w:right w:val="none" w:sz="0" w:space="0" w:color="auto"/>
          </w:divBdr>
          <w:divsChild>
            <w:div w:id="1048799255">
              <w:marLeft w:val="0"/>
              <w:marRight w:val="0"/>
              <w:marTop w:val="0"/>
              <w:marBottom w:val="0"/>
              <w:divBdr>
                <w:top w:val="none" w:sz="0" w:space="0" w:color="auto"/>
                <w:left w:val="none" w:sz="0" w:space="0" w:color="auto"/>
                <w:bottom w:val="none" w:sz="0" w:space="0" w:color="auto"/>
                <w:right w:val="none" w:sz="0" w:space="0" w:color="auto"/>
              </w:divBdr>
              <w:divsChild>
                <w:div w:id="727414971">
                  <w:marLeft w:val="0"/>
                  <w:marRight w:val="0"/>
                  <w:marTop w:val="0"/>
                  <w:marBottom w:val="0"/>
                  <w:divBdr>
                    <w:top w:val="none" w:sz="0" w:space="0" w:color="auto"/>
                    <w:left w:val="none" w:sz="0" w:space="0" w:color="auto"/>
                    <w:bottom w:val="none" w:sz="0" w:space="0" w:color="auto"/>
                    <w:right w:val="none" w:sz="0" w:space="0" w:color="auto"/>
                  </w:divBdr>
                  <w:divsChild>
                    <w:div w:id="1393575111">
                      <w:marLeft w:val="0"/>
                      <w:marRight w:val="0"/>
                      <w:marTop w:val="0"/>
                      <w:marBottom w:val="0"/>
                      <w:divBdr>
                        <w:top w:val="none" w:sz="0" w:space="0" w:color="auto"/>
                        <w:left w:val="none" w:sz="0" w:space="0" w:color="auto"/>
                        <w:bottom w:val="none" w:sz="0" w:space="0" w:color="auto"/>
                        <w:right w:val="none" w:sz="0" w:space="0" w:color="auto"/>
                      </w:divBdr>
                      <w:divsChild>
                        <w:div w:id="1109860056">
                          <w:marLeft w:val="0"/>
                          <w:marRight w:val="0"/>
                          <w:marTop w:val="0"/>
                          <w:marBottom w:val="0"/>
                          <w:divBdr>
                            <w:top w:val="none" w:sz="0" w:space="0" w:color="auto"/>
                            <w:left w:val="none" w:sz="0" w:space="0" w:color="auto"/>
                            <w:bottom w:val="none" w:sz="0" w:space="0" w:color="auto"/>
                            <w:right w:val="none" w:sz="0" w:space="0" w:color="auto"/>
                          </w:divBdr>
                          <w:divsChild>
                            <w:div w:id="1926382165">
                              <w:marLeft w:val="0"/>
                              <w:marRight w:val="0"/>
                              <w:marTop w:val="0"/>
                              <w:marBottom w:val="0"/>
                              <w:divBdr>
                                <w:top w:val="none" w:sz="0" w:space="0" w:color="auto"/>
                                <w:left w:val="none" w:sz="0" w:space="0" w:color="auto"/>
                                <w:bottom w:val="none" w:sz="0" w:space="0" w:color="auto"/>
                                <w:right w:val="none" w:sz="0" w:space="0" w:color="auto"/>
                              </w:divBdr>
                              <w:divsChild>
                                <w:div w:id="47723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2051600">
          <w:marLeft w:val="0"/>
          <w:marRight w:val="0"/>
          <w:marTop w:val="0"/>
          <w:marBottom w:val="0"/>
          <w:divBdr>
            <w:top w:val="none" w:sz="0" w:space="0" w:color="auto"/>
            <w:left w:val="none" w:sz="0" w:space="0" w:color="auto"/>
            <w:bottom w:val="none" w:sz="0" w:space="0" w:color="auto"/>
            <w:right w:val="none" w:sz="0" w:space="0" w:color="auto"/>
          </w:divBdr>
          <w:divsChild>
            <w:div w:id="1395423920">
              <w:marLeft w:val="0"/>
              <w:marRight w:val="0"/>
              <w:marTop w:val="0"/>
              <w:marBottom w:val="0"/>
              <w:divBdr>
                <w:top w:val="none" w:sz="0" w:space="0" w:color="auto"/>
                <w:left w:val="none" w:sz="0" w:space="0" w:color="auto"/>
                <w:bottom w:val="none" w:sz="0" w:space="0" w:color="auto"/>
                <w:right w:val="none" w:sz="0" w:space="0" w:color="auto"/>
              </w:divBdr>
              <w:divsChild>
                <w:div w:id="1347169322">
                  <w:marLeft w:val="0"/>
                  <w:marRight w:val="0"/>
                  <w:marTop w:val="0"/>
                  <w:marBottom w:val="0"/>
                  <w:divBdr>
                    <w:top w:val="none" w:sz="0" w:space="0" w:color="auto"/>
                    <w:left w:val="none" w:sz="0" w:space="0" w:color="auto"/>
                    <w:bottom w:val="none" w:sz="0" w:space="0" w:color="auto"/>
                    <w:right w:val="none" w:sz="0" w:space="0" w:color="auto"/>
                  </w:divBdr>
                  <w:divsChild>
                    <w:div w:id="1425107370">
                      <w:marLeft w:val="0"/>
                      <w:marRight w:val="0"/>
                      <w:marTop w:val="0"/>
                      <w:marBottom w:val="0"/>
                      <w:divBdr>
                        <w:top w:val="none" w:sz="0" w:space="0" w:color="auto"/>
                        <w:left w:val="none" w:sz="0" w:space="0" w:color="auto"/>
                        <w:bottom w:val="none" w:sz="0" w:space="0" w:color="auto"/>
                        <w:right w:val="none" w:sz="0" w:space="0" w:color="auto"/>
                      </w:divBdr>
                      <w:divsChild>
                        <w:div w:id="138109417">
                          <w:marLeft w:val="0"/>
                          <w:marRight w:val="0"/>
                          <w:marTop w:val="0"/>
                          <w:marBottom w:val="0"/>
                          <w:divBdr>
                            <w:top w:val="none" w:sz="0" w:space="0" w:color="auto"/>
                            <w:left w:val="none" w:sz="0" w:space="0" w:color="auto"/>
                            <w:bottom w:val="none" w:sz="0" w:space="0" w:color="auto"/>
                            <w:right w:val="none" w:sz="0" w:space="0" w:color="auto"/>
                          </w:divBdr>
                          <w:divsChild>
                            <w:div w:id="1704288640">
                              <w:marLeft w:val="0"/>
                              <w:marRight w:val="0"/>
                              <w:marTop w:val="0"/>
                              <w:marBottom w:val="0"/>
                              <w:divBdr>
                                <w:top w:val="none" w:sz="0" w:space="0" w:color="auto"/>
                                <w:left w:val="none" w:sz="0" w:space="0" w:color="auto"/>
                                <w:bottom w:val="none" w:sz="0" w:space="0" w:color="auto"/>
                                <w:right w:val="none" w:sz="0" w:space="0" w:color="auto"/>
                              </w:divBdr>
                              <w:divsChild>
                                <w:div w:id="85703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0839667">
          <w:marLeft w:val="0"/>
          <w:marRight w:val="0"/>
          <w:marTop w:val="0"/>
          <w:marBottom w:val="0"/>
          <w:divBdr>
            <w:top w:val="none" w:sz="0" w:space="0" w:color="auto"/>
            <w:left w:val="none" w:sz="0" w:space="0" w:color="auto"/>
            <w:bottom w:val="none" w:sz="0" w:space="0" w:color="auto"/>
            <w:right w:val="none" w:sz="0" w:space="0" w:color="auto"/>
          </w:divBdr>
          <w:divsChild>
            <w:div w:id="764419065">
              <w:marLeft w:val="0"/>
              <w:marRight w:val="0"/>
              <w:marTop w:val="0"/>
              <w:marBottom w:val="0"/>
              <w:divBdr>
                <w:top w:val="none" w:sz="0" w:space="0" w:color="auto"/>
                <w:left w:val="none" w:sz="0" w:space="0" w:color="auto"/>
                <w:bottom w:val="none" w:sz="0" w:space="0" w:color="auto"/>
                <w:right w:val="none" w:sz="0" w:space="0" w:color="auto"/>
              </w:divBdr>
              <w:divsChild>
                <w:div w:id="1500269071">
                  <w:marLeft w:val="0"/>
                  <w:marRight w:val="0"/>
                  <w:marTop w:val="0"/>
                  <w:marBottom w:val="0"/>
                  <w:divBdr>
                    <w:top w:val="none" w:sz="0" w:space="0" w:color="auto"/>
                    <w:left w:val="none" w:sz="0" w:space="0" w:color="auto"/>
                    <w:bottom w:val="none" w:sz="0" w:space="0" w:color="auto"/>
                    <w:right w:val="none" w:sz="0" w:space="0" w:color="auto"/>
                  </w:divBdr>
                  <w:divsChild>
                    <w:div w:id="740445115">
                      <w:marLeft w:val="0"/>
                      <w:marRight w:val="0"/>
                      <w:marTop w:val="0"/>
                      <w:marBottom w:val="0"/>
                      <w:divBdr>
                        <w:top w:val="none" w:sz="0" w:space="0" w:color="auto"/>
                        <w:left w:val="none" w:sz="0" w:space="0" w:color="auto"/>
                        <w:bottom w:val="none" w:sz="0" w:space="0" w:color="auto"/>
                        <w:right w:val="none" w:sz="0" w:space="0" w:color="auto"/>
                      </w:divBdr>
                      <w:divsChild>
                        <w:div w:id="478233155">
                          <w:marLeft w:val="0"/>
                          <w:marRight w:val="0"/>
                          <w:marTop w:val="0"/>
                          <w:marBottom w:val="0"/>
                          <w:divBdr>
                            <w:top w:val="none" w:sz="0" w:space="0" w:color="auto"/>
                            <w:left w:val="none" w:sz="0" w:space="0" w:color="auto"/>
                            <w:bottom w:val="none" w:sz="0" w:space="0" w:color="auto"/>
                            <w:right w:val="none" w:sz="0" w:space="0" w:color="auto"/>
                          </w:divBdr>
                          <w:divsChild>
                            <w:div w:id="1351418204">
                              <w:marLeft w:val="0"/>
                              <w:marRight w:val="0"/>
                              <w:marTop w:val="0"/>
                              <w:marBottom w:val="0"/>
                              <w:divBdr>
                                <w:top w:val="none" w:sz="0" w:space="0" w:color="auto"/>
                                <w:left w:val="none" w:sz="0" w:space="0" w:color="auto"/>
                                <w:bottom w:val="none" w:sz="0" w:space="0" w:color="auto"/>
                                <w:right w:val="none" w:sz="0" w:space="0" w:color="auto"/>
                              </w:divBdr>
                              <w:divsChild>
                                <w:div w:id="68494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2216993">
          <w:marLeft w:val="0"/>
          <w:marRight w:val="0"/>
          <w:marTop w:val="0"/>
          <w:marBottom w:val="0"/>
          <w:divBdr>
            <w:top w:val="none" w:sz="0" w:space="0" w:color="auto"/>
            <w:left w:val="none" w:sz="0" w:space="0" w:color="auto"/>
            <w:bottom w:val="none" w:sz="0" w:space="0" w:color="auto"/>
            <w:right w:val="none" w:sz="0" w:space="0" w:color="auto"/>
          </w:divBdr>
          <w:divsChild>
            <w:div w:id="1293974285">
              <w:marLeft w:val="0"/>
              <w:marRight w:val="0"/>
              <w:marTop w:val="0"/>
              <w:marBottom w:val="0"/>
              <w:divBdr>
                <w:top w:val="none" w:sz="0" w:space="0" w:color="auto"/>
                <w:left w:val="none" w:sz="0" w:space="0" w:color="auto"/>
                <w:bottom w:val="none" w:sz="0" w:space="0" w:color="auto"/>
                <w:right w:val="none" w:sz="0" w:space="0" w:color="auto"/>
              </w:divBdr>
              <w:divsChild>
                <w:div w:id="2144501497">
                  <w:marLeft w:val="0"/>
                  <w:marRight w:val="0"/>
                  <w:marTop w:val="0"/>
                  <w:marBottom w:val="0"/>
                  <w:divBdr>
                    <w:top w:val="none" w:sz="0" w:space="0" w:color="auto"/>
                    <w:left w:val="none" w:sz="0" w:space="0" w:color="auto"/>
                    <w:bottom w:val="none" w:sz="0" w:space="0" w:color="auto"/>
                    <w:right w:val="none" w:sz="0" w:space="0" w:color="auto"/>
                  </w:divBdr>
                  <w:divsChild>
                    <w:div w:id="1113095677">
                      <w:marLeft w:val="0"/>
                      <w:marRight w:val="0"/>
                      <w:marTop w:val="0"/>
                      <w:marBottom w:val="0"/>
                      <w:divBdr>
                        <w:top w:val="none" w:sz="0" w:space="0" w:color="auto"/>
                        <w:left w:val="none" w:sz="0" w:space="0" w:color="auto"/>
                        <w:bottom w:val="none" w:sz="0" w:space="0" w:color="auto"/>
                        <w:right w:val="none" w:sz="0" w:space="0" w:color="auto"/>
                      </w:divBdr>
                      <w:divsChild>
                        <w:div w:id="456417952">
                          <w:marLeft w:val="0"/>
                          <w:marRight w:val="0"/>
                          <w:marTop w:val="0"/>
                          <w:marBottom w:val="0"/>
                          <w:divBdr>
                            <w:top w:val="none" w:sz="0" w:space="0" w:color="auto"/>
                            <w:left w:val="none" w:sz="0" w:space="0" w:color="auto"/>
                            <w:bottom w:val="none" w:sz="0" w:space="0" w:color="auto"/>
                            <w:right w:val="none" w:sz="0" w:space="0" w:color="auto"/>
                          </w:divBdr>
                          <w:divsChild>
                            <w:div w:id="739863500">
                              <w:marLeft w:val="0"/>
                              <w:marRight w:val="0"/>
                              <w:marTop w:val="0"/>
                              <w:marBottom w:val="0"/>
                              <w:divBdr>
                                <w:top w:val="none" w:sz="0" w:space="0" w:color="auto"/>
                                <w:left w:val="none" w:sz="0" w:space="0" w:color="auto"/>
                                <w:bottom w:val="none" w:sz="0" w:space="0" w:color="auto"/>
                                <w:right w:val="none" w:sz="0" w:space="0" w:color="auto"/>
                              </w:divBdr>
                              <w:divsChild>
                                <w:div w:id="2059477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407469">
          <w:marLeft w:val="0"/>
          <w:marRight w:val="0"/>
          <w:marTop w:val="0"/>
          <w:marBottom w:val="0"/>
          <w:divBdr>
            <w:top w:val="none" w:sz="0" w:space="0" w:color="auto"/>
            <w:left w:val="none" w:sz="0" w:space="0" w:color="auto"/>
            <w:bottom w:val="none" w:sz="0" w:space="0" w:color="auto"/>
            <w:right w:val="none" w:sz="0" w:space="0" w:color="auto"/>
          </w:divBdr>
          <w:divsChild>
            <w:div w:id="85200684">
              <w:marLeft w:val="0"/>
              <w:marRight w:val="0"/>
              <w:marTop w:val="0"/>
              <w:marBottom w:val="0"/>
              <w:divBdr>
                <w:top w:val="none" w:sz="0" w:space="0" w:color="auto"/>
                <w:left w:val="none" w:sz="0" w:space="0" w:color="auto"/>
                <w:bottom w:val="none" w:sz="0" w:space="0" w:color="auto"/>
                <w:right w:val="none" w:sz="0" w:space="0" w:color="auto"/>
              </w:divBdr>
              <w:divsChild>
                <w:div w:id="1517962919">
                  <w:marLeft w:val="0"/>
                  <w:marRight w:val="0"/>
                  <w:marTop w:val="0"/>
                  <w:marBottom w:val="0"/>
                  <w:divBdr>
                    <w:top w:val="none" w:sz="0" w:space="0" w:color="auto"/>
                    <w:left w:val="none" w:sz="0" w:space="0" w:color="auto"/>
                    <w:bottom w:val="none" w:sz="0" w:space="0" w:color="auto"/>
                    <w:right w:val="none" w:sz="0" w:space="0" w:color="auto"/>
                  </w:divBdr>
                  <w:divsChild>
                    <w:div w:id="749733947">
                      <w:marLeft w:val="0"/>
                      <w:marRight w:val="0"/>
                      <w:marTop w:val="0"/>
                      <w:marBottom w:val="0"/>
                      <w:divBdr>
                        <w:top w:val="none" w:sz="0" w:space="0" w:color="auto"/>
                        <w:left w:val="none" w:sz="0" w:space="0" w:color="auto"/>
                        <w:bottom w:val="none" w:sz="0" w:space="0" w:color="auto"/>
                        <w:right w:val="none" w:sz="0" w:space="0" w:color="auto"/>
                      </w:divBdr>
                      <w:divsChild>
                        <w:div w:id="2052653624">
                          <w:marLeft w:val="0"/>
                          <w:marRight w:val="0"/>
                          <w:marTop w:val="0"/>
                          <w:marBottom w:val="0"/>
                          <w:divBdr>
                            <w:top w:val="none" w:sz="0" w:space="0" w:color="auto"/>
                            <w:left w:val="none" w:sz="0" w:space="0" w:color="auto"/>
                            <w:bottom w:val="none" w:sz="0" w:space="0" w:color="auto"/>
                            <w:right w:val="none" w:sz="0" w:space="0" w:color="auto"/>
                          </w:divBdr>
                          <w:divsChild>
                            <w:div w:id="59718863">
                              <w:marLeft w:val="0"/>
                              <w:marRight w:val="0"/>
                              <w:marTop w:val="0"/>
                              <w:marBottom w:val="0"/>
                              <w:divBdr>
                                <w:top w:val="none" w:sz="0" w:space="0" w:color="auto"/>
                                <w:left w:val="none" w:sz="0" w:space="0" w:color="auto"/>
                                <w:bottom w:val="none" w:sz="0" w:space="0" w:color="auto"/>
                                <w:right w:val="none" w:sz="0" w:space="0" w:color="auto"/>
                              </w:divBdr>
                              <w:divsChild>
                                <w:div w:id="180211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3746234">
      <w:bodyDiv w:val="1"/>
      <w:marLeft w:val="0"/>
      <w:marRight w:val="0"/>
      <w:marTop w:val="0"/>
      <w:marBottom w:val="0"/>
      <w:divBdr>
        <w:top w:val="none" w:sz="0" w:space="0" w:color="auto"/>
        <w:left w:val="none" w:sz="0" w:space="0" w:color="auto"/>
        <w:bottom w:val="none" w:sz="0" w:space="0" w:color="auto"/>
        <w:right w:val="none" w:sz="0" w:space="0" w:color="auto"/>
      </w:divBdr>
      <w:divsChild>
        <w:div w:id="981229506">
          <w:marLeft w:val="0"/>
          <w:marRight w:val="0"/>
          <w:marTop w:val="0"/>
          <w:marBottom w:val="0"/>
          <w:divBdr>
            <w:top w:val="none" w:sz="0" w:space="0" w:color="auto"/>
            <w:left w:val="none" w:sz="0" w:space="0" w:color="auto"/>
            <w:bottom w:val="none" w:sz="0" w:space="0" w:color="auto"/>
            <w:right w:val="none" w:sz="0" w:space="0" w:color="auto"/>
          </w:divBdr>
          <w:divsChild>
            <w:div w:id="20979045">
              <w:marLeft w:val="0"/>
              <w:marRight w:val="0"/>
              <w:marTop w:val="0"/>
              <w:marBottom w:val="0"/>
              <w:divBdr>
                <w:top w:val="none" w:sz="0" w:space="0" w:color="auto"/>
                <w:left w:val="none" w:sz="0" w:space="0" w:color="auto"/>
                <w:bottom w:val="none" w:sz="0" w:space="0" w:color="auto"/>
                <w:right w:val="none" w:sz="0" w:space="0" w:color="auto"/>
              </w:divBdr>
              <w:divsChild>
                <w:div w:id="1429498627">
                  <w:marLeft w:val="0"/>
                  <w:marRight w:val="0"/>
                  <w:marTop w:val="0"/>
                  <w:marBottom w:val="0"/>
                  <w:divBdr>
                    <w:top w:val="none" w:sz="0" w:space="0" w:color="auto"/>
                    <w:left w:val="none" w:sz="0" w:space="0" w:color="auto"/>
                    <w:bottom w:val="none" w:sz="0" w:space="0" w:color="auto"/>
                    <w:right w:val="none" w:sz="0" w:space="0" w:color="auto"/>
                  </w:divBdr>
                  <w:divsChild>
                    <w:div w:id="1277564565">
                      <w:marLeft w:val="0"/>
                      <w:marRight w:val="0"/>
                      <w:marTop w:val="0"/>
                      <w:marBottom w:val="0"/>
                      <w:divBdr>
                        <w:top w:val="none" w:sz="0" w:space="0" w:color="auto"/>
                        <w:left w:val="none" w:sz="0" w:space="0" w:color="auto"/>
                        <w:bottom w:val="none" w:sz="0" w:space="0" w:color="auto"/>
                        <w:right w:val="none" w:sz="0" w:space="0" w:color="auto"/>
                      </w:divBdr>
                      <w:divsChild>
                        <w:div w:id="1603685447">
                          <w:marLeft w:val="0"/>
                          <w:marRight w:val="0"/>
                          <w:marTop w:val="0"/>
                          <w:marBottom w:val="0"/>
                          <w:divBdr>
                            <w:top w:val="none" w:sz="0" w:space="0" w:color="auto"/>
                            <w:left w:val="none" w:sz="0" w:space="0" w:color="auto"/>
                            <w:bottom w:val="none" w:sz="0" w:space="0" w:color="auto"/>
                            <w:right w:val="none" w:sz="0" w:space="0" w:color="auto"/>
                          </w:divBdr>
                          <w:divsChild>
                            <w:div w:id="1453936695">
                              <w:marLeft w:val="0"/>
                              <w:marRight w:val="0"/>
                              <w:marTop w:val="0"/>
                              <w:marBottom w:val="0"/>
                              <w:divBdr>
                                <w:top w:val="none" w:sz="0" w:space="0" w:color="auto"/>
                                <w:left w:val="none" w:sz="0" w:space="0" w:color="auto"/>
                                <w:bottom w:val="none" w:sz="0" w:space="0" w:color="auto"/>
                                <w:right w:val="none" w:sz="0" w:space="0" w:color="auto"/>
                              </w:divBdr>
                              <w:divsChild>
                                <w:div w:id="1742562967">
                                  <w:marLeft w:val="0"/>
                                  <w:marRight w:val="0"/>
                                  <w:marTop w:val="0"/>
                                  <w:marBottom w:val="0"/>
                                  <w:divBdr>
                                    <w:top w:val="none" w:sz="0" w:space="0" w:color="auto"/>
                                    <w:left w:val="none" w:sz="0" w:space="0" w:color="auto"/>
                                    <w:bottom w:val="none" w:sz="0" w:space="0" w:color="auto"/>
                                    <w:right w:val="none" w:sz="0" w:space="0" w:color="auto"/>
                                  </w:divBdr>
                                  <w:divsChild>
                                    <w:div w:id="1061903456">
                                      <w:marLeft w:val="0"/>
                                      <w:marRight w:val="0"/>
                                      <w:marTop w:val="0"/>
                                      <w:marBottom w:val="0"/>
                                      <w:divBdr>
                                        <w:top w:val="none" w:sz="0" w:space="0" w:color="auto"/>
                                        <w:left w:val="none" w:sz="0" w:space="0" w:color="auto"/>
                                        <w:bottom w:val="none" w:sz="0" w:space="0" w:color="auto"/>
                                        <w:right w:val="none" w:sz="0" w:space="0" w:color="auto"/>
                                      </w:divBdr>
                                      <w:divsChild>
                                        <w:div w:id="1409645592">
                                          <w:marLeft w:val="0"/>
                                          <w:marRight w:val="0"/>
                                          <w:marTop w:val="0"/>
                                          <w:marBottom w:val="0"/>
                                          <w:divBdr>
                                            <w:top w:val="none" w:sz="0" w:space="0" w:color="auto"/>
                                            <w:left w:val="none" w:sz="0" w:space="0" w:color="auto"/>
                                            <w:bottom w:val="none" w:sz="0" w:space="0" w:color="auto"/>
                                            <w:right w:val="none" w:sz="0" w:space="0" w:color="auto"/>
                                          </w:divBdr>
                                          <w:divsChild>
                                            <w:div w:id="123805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57919172">
          <w:marLeft w:val="0"/>
          <w:marRight w:val="0"/>
          <w:marTop w:val="0"/>
          <w:marBottom w:val="0"/>
          <w:divBdr>
            <w:top w:val="none" w:sz="0" w:space="0" w:color="auto"/>
            <w:left w:val="none" w:sz="0" w:space="0" w:color="auto"/>
            <w:bottom w:val="none" w:sz="0" w:space="0" w:color="auto"/>
            <w:right w:val="none" w:sz="0" w:space="0" w:color="auto"/>
          </w:divBdr>
          <w:divsChild>
            <w:div w:id="599146998">
              <w:marLeft w:val="0"/>
              <w:marRight w:val="0"/>
              <w:marTop w:val="0"/>
              <w:marBottom w:val="0"/>
              <w:divBdr>
                <w:top w:val="none" w:sz="0" w:space="0" w:color="auto"/>
                <w:left w:val="none" w:sz="0" w:space="0" w:color="auto"/>
                <w:bottom w:val="none" w:sz="0" w:space="0" w:color="auto"/>
                <w:right w:val="none" w:sz="0" w:space="0" w:color="auto"/>
              </w:divBdr>
              <w:divsChild>
                <w:div w:id="1902018226">
                  <w:marLeft w:val="0"/>
                  <w:marRight w:val="0"/>
                  <w:marTop w:val="0"/>
                  <w:marBottom w:val="0"/>
                  <w:divBdr>
                    <w:top w:val="none" w:sz="0" w:space="0" w:color="auto"/>
                    <w:left w:val="none" w:sz="0" w:space="0" w:color="auto"/>
                    <w:bottom w:val="none" w:sz="0" w:space="0" w:color="auto"/>
                    <w:right w:val="none" w:sz="0" w:space="0" w:color="auto"/>
                  </w:divBdr>
                  <w:divsChild>
                    <w:div w:id="46418088">
                      <w:marLeft w:val="0"/>
                      <w:marRight w:val="0"/>
                      <w:marTop w:val="0"/>
                      <w:marBottom w:val="0"/>
                      <w:divBdr>
                        <w:top w:val="none" w:sz="0" w:space="0" w:color="auto"/>
                        <w:left w:val="none" w:sz="0" w:space="0" w:color="auto"/>
                        <w:bottom w:val="none" w:sz="0" w:space="0" w:color="auto"/>
                        <w:right w:val="none" w:sz="0" w:space="0" w:color="auto"/>
                      </w:divBdr>
                      <w:divsChild>
                        <w:div w:id="1089695812">
                          <w:marLeft w:val="0"/>
                          <w:marRight w:val="0"/>
                          <w:marTop w:val="0"/>
                          <w:marBottom w:val="0"/>
                          <w:divBdr>
                            <w:top w:val="none" w:sz="0" w:space="0" w:color="auto"/>
                            <w:left w:val="none" w:sz="0" w:space="0" w:color="auto"/>
                            <w:bottom w:val="none" w:sz="0" w:space="0" w:color="auto"/>
                            <w:right w:val="none" w:sz="0" w:space="0" w:color="auto"/>
                          </w:divBdr>
                          <w:divsChild>
                            <w:div w:id="1831601334">
                              <w:marLeft w:val="0"/>
                              <w:marRight w:val="0"/>
                              <w:marTop w:val="0"/>
                              <w:marBottom w:val="0"/>
                              <w:divBdr>
                                <w:top w:val="none" w:sz="0" w:space="0" w:color="auto"/>
                                <w:left w:val="none" w:sz="0" w:space="0" w:color="auto"/>
                                <w:bottom w:val="none" w:sz="0" w:space="0" w:color="auto"/>
                                <w:right w:val="none" w:sz="0" w:space="0" w:color="auto"/>
                              </w:divBdr>
                              <w:divsChild>
                                <w:div w:id="554044696">
                                  <w:marLeft w:val="0"/>
                                  <w:marRight w:val="0"/>
                                  <w:marTop w:val="0"/>
                                  <w:marBottom w:val="0"/>
                                  <w:divBdr>
                                    <w:top w:val="none" w:sz="0" w:space="0" w:color="auto"/>
                                    <w:left w:val="none" w:sz="0" w:space="0" w:color="auto"/>
                                    <w:bottom w:val="none" w:sz="0" w:space="0" w:color="auto"/>
                                    <w:right w:val="none" w:sz="0" w:space="0" w:color="auto"/>
                                  </w:divBdr>
                                  <w:divsChild>
                                    <w:div w:id="1188757875">
                                      <w:marLeft w:val="0"/>
                                      <w:marRight w:val="0"/>
                                      <w:marTop w:val="0"/>
                                      <w:marBottom w:val="0"/>
                                      <w:divBdr>
                                        <w:top w:val="none" w:sz="0" w:space="0" w:color="auto"/>
                                        <w:left w:val="none" w:sz="0" w:space="0" w:color="auto"/>
                                        <w:bottom w:val="none" w:sz="0" w:space="0" w:color="auto"/>
                                        <w:right w:val="none" w:sz="0" w:space="0" w:color="auto"/>
                                      </w:divBdr>
                                      <w:divsChild>
                                        <w:div w:id="686298559">
                                          <w:marLeft w:val="0"/>
                                          <w:marRight w:val="0"/>
                                          <w:marTop w:val="0"/>
                                          <w:marBottom w:val="0"/>
                                          <w:divBdr>
                                            <w:top w:val="none" w:sz="0" w:space="0" w:color="auto"/>
                                            <w:left w:val="none" w:sz="0" w:space="0" w:color="auto"/>
                                            <w:bottom w:val="none" w:sz="0" w:space="0" w:color="auto"/>
                                            <w:right w:val="none" w:sz="0" w:space="0" w:color="auto"/>
                                          </w:divBdr>
                                          <w:divsChild>
                                            <w:div w:id="89242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5633026">
      <w:bodyDiv w:val="1"/>
      <w:marLeft w:val="0"/>
      <w:marRight w:val="0"/>
      <w:marTop w:val="0"/>
      <w:marBottom w:val="0"/>
      <w:divBdr>
        <w:top w:val="none" w:sz="0" w:space="0" w:color="auto"/>
        <w:left w:val="none" w:sz="0" w:space="0" w:color="auto"/>
        <w:bottom w:val="none" w:sz="0" w:space="0" w:color="auto"/>
        <w:right w:val="none" w:sz="0" w:space="0" w:color="auto"/>
      </w:divBdr>
    </w:div>
    <w:div w:id="1605768321">
      <w:bodyDiv w:val="1"/>
      <w:marLeft w:val="0"/>
      <w:marRight w:val="0"/>
      <w:marTop w:val="0"/>
      <w:marBottom w:val="0"/>
      <w:divBdr>
        <w:top w:val="none" w:sz="0" w:space="0" w:color="auto"/>
        <w:left w:val="none" w:sz="0" w:space="0" w:color="auto"/>
        <w:bottom w:val="none" w:sz="0" w:space="0" w:color="auto"/>
        <w:right w:val="none" w:sz="0" w:space="0" w:color="auto"/>
      </w:divBdr>
    </w:div>
    <w:div w:id="1798721073">
      <w:bodyDiv w:val="1"/>
      <w:marLeft w:val="0"/>
      <w:marRight w:val="0"/>
      <w:marTop w:val="0"/>
      <w:marBottom w:val="0"/>
      <w:divBdr>
        <w:top w:val="none" w:sz="0" w:space="0" w:color="auto"/>
        <w:left w:val="none" w:sz="0" w:space="0" w:color="auto"/>
        <w:bottom w:val="none" w:sz="0" w:space="0" w:color="auto"/>
        <w:right w:val="none" w:sz="0" w:space="0" w:color="auto"/>
      </w:divBdr>
    </w:div>
    <w:div w:id="1840347051">
      <w:bodyDiv w:val="1"/>
      <w:marLeft w:val="0"/>
      <w:marRight w:val="0"/>
      <w:marTop w:val="0"/>
      <w:marBottom w:val="0"/>
      <w:divBdr>
        <w:top w:val="none" w:sz="0" w:space="0" w:color="auto"/>
        <w:left w:val="none" w:sz="0" w:space="0" w:color="auto"/>
        <w:bottom w:val="none" w:sz="0" w:space="0" w:color="auto"/>
        <w:right w:val="none" w:sz="0" w:space="0" w:color="auto"/>
      </w:divBdr>
      <w:divsChild>
        <w:div w:id="203100125">
          <w:marLeft w:val="0"/>
          <w:marRight w:val="0"/>
          <w:marTop w:val="0"/>
          <w:marBottom w:val="0"/>
          <w:divBdr>
            <w:top w:val="none" w:sz="0" w:space="0" w:color="auto"/>
            <w:left w:val="none" w:sz="0" w:space="0" w:color="auto"/>
            <w:bottom w:val="none" w:sz="0" w:space="0" w:color="auto"/>
            <w:right w:val="none" w:sz="0" w:space="0" w:color="auto"/>
          </w:divBdr>
          <w:divsChild>
            <w:div w:id="768743192">
              <w:marLeft w:val="0"/>
              <w:marRight w:val="0"/>
              <w:marTop w:val="0"/>
              <w:marBottom w:val="0"/>
              <w:divBdr>
                <w:top w:val="none" w:sz="0" w:space="0" w:color="auto"/>
                <w:left w:val="none" w:sz="0" w:space="0" w:color="auto"/>
                <w:bottom w:val="none" w:sz="0" w:space="0" w:color="auto"/>
                <w:right w:val="none" w:sz="0" w:space="0" w:color="auto"/>
              </w:divBdr>
              <w:divsChild>
                <w:div w:id="1043481002">
                  <w:marLeft w:val="0"/>
                  <w:marRight w:val="0"/>
                  <w:marTop w:val="0"/>
                  <w:marBottom w:val="0"/>
                  <w:divBdr>
                    <w:top w:val="none" w:sz="0" w:space="0" w:color="auto"/>
                    <w:left w:val="none" w:sz="0" w:space="0" w:color="auto"/>
                    <w:bottom w:val="none" w:sz="0" w:space="0" w:color="auto"/>
                    <w:right w:val="none" w:sz="0" w:space="0" w:color="auto"/>
                  </w:divBdr>
                  <w:divsChild>
                    <w:div w:id="819537571">
                      <w:marLeft w:val="0"/>
                      <w:marRight w:val="0"/>
                      <w:marTop w:val="0"/>
                      <w:marBottom w:val="0"/>
                      <w:divBdr>
                        <w:top w:val="none" w:sz="0" w:space="0" w:color="auto"/>
                        <w:left w:val="none" w:sz="0" w:space="0" w:color="auto"/>
                        <w:bottom w:val="none" w:sz="0" w:space="0" w:color="auto"/>
                        <w:right w:val="none" w:sz="0" w:space="0" w:color="auto"/>
                      </w:divBdr>
                      <w:divsChild>
                        <w:div w:id="390273881">
                          <w:marLeft w:val="0"/>
                          <w:marRight w:val="0"/>
                          <w:marTop w:val="0"/>
                          <w:marBottom w:val="0"/>
                          <w:divBdr>
                            <w:top w:val="none" w:sz="0" w:space="0" w:color="auto"/>
                            <w:left w:val="none" w:sz="0" w:space="0" w:color="auto"/>
                            <w:bottom w:val="none" w:sz="0" w:space="0" w:color="auto"/>
                            <w:right w:val="none" w:sz="0" w:space="0" w:color="auto"/>
                          </w:divBdr>
                          <w:divsChild>
                            <w:div w:id="49834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6140362">
          <w:marLeft w:val="0"/>
          <w:marRight w:val="0"/>
          <w:marTop w:val="0"/>
          <w:marBottom w:val="0"/>
          <w:divBdr>
            <w:top w:val="none" w:sz="0" w:space="0" w:color="auto"/>
            <w:left w:val="none" w:sz="0" w:space="0" w:color="auto"/>
            <w:bottom w:val="none" w:sz="0" w:space="0" w:color="auto"/>
            <w:right w:val="none" w:sz="0" w:space="0" w:color="auto"/>
          </w:divBdr>
          <w:divsChild>
            <w:div w:id="1733768485">
              <w:marLeft w:val="0"/>
              <w:marRight w:val="0"/>
              <w:marTop w:val="0"/>
              <w:marBottom w:val="0"/>
              <w:divBdr>
                <w:top w:val="none" w:sz="0" w:space="0" w:color="auto"/>
                <w:left w:val="none" w:sz="0" w:space="0" w:color="auto"/>
                <w:bottom w:val="none" w:sz="0" w:space="0" w:color="auto"/>
                <w:right w:val="none" w:sz="0" w:space="0" w:color="auto"/>
              </w:divBdr>
              <w:divsChild>
                <w:div w:id="1806122898">
                  <w:marLeft w:val="0"/>
                  <w:marRight w:val="0"/>
                  <w:marTop w:val="0"/>
                  <w:marBottom w:val="0"/>
                  <w:divBdr>
                    <w:top w:val="none" w:sz="0" w:space="0" w:color="auto"/>
                    <w:left w:val="none" w:sz="0" w:space="0" w:color="auto"/>
                    <w:bottom w:val="none" w:sz="0" w:space="0" w:color="auto"/>
                    <w:right w:val="none" w:sz="0" w:space="0" w:color="auto"/>
                  </w:divBdr>
                  <w:divsChild>
                    <w:div w:id="1797486363">
                      <w:marLeft w:val="0"/>
                      <w:marRight w:val="0"/>
                      <w:marTop w:val="0"/>
                      <w:marBottom w:val="0"/>
                      <w:divBdr>
                        <w:top w:val="none" w:sz="0" w:space="0" w:color="auto"/>
                        <w:left w:val="none" w:sz="0" w:space="0" w:color="auto"/>
                        <w:bottom w:val="none" w:sz="0" w:space="0" w:color="auto"/>
                        <w:right w:val="none" w:sz="0" w:space="0" w:color="auto"/>
                      </w:divBdr>
                      <w:divsChild>
                        <w:div w:id="1969244204">
                          <w:marLeft w:val="0"/>
                          <w:marRight w:val="0"/>
                          <w:marTop w:val="0"/>
                          <w:marBottom w:val="0"/>
                          <w:divBdr>
                            <w:top w:val="none" w:sz="0" w:space="0" w:color="auto"/>
                            <w:left w:val="none" w:sz="0" w:space="0" w:color="auto"/>
                            <w:bottom w:val="none" w:sz="0" w:space="0" w:color="auto"/>
                            <w:right w:val="none" w:sz="0" w:space="0" w:color="auto"/>
                          </w:divBdr>
                          <w:divsChild>
                            <w:div w:id="68367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890975">
          <w:marLeft w:val="0"/>
          <w:marRight w:val="0"/>
          <w:marTop w:val="0"/>
          <w:marBottom w:val="0"/>
          <w:divBdr>
            <w:top w:val="none" w:sz="0" w:space="0" w:color="auto"/>
            <w:left w:val="none" w:sz="0" w:space="0" w:color="auto"/>
            <w:bottom w:val="none" w:sz="0" w:space="0" w:color="auto"/>
            <w:right w:val="none" w:sz="0" w:space="0" w:color="auto"/>
          </w:divBdr>
          <w:divsChild>
            <w:div w:id="1544557993">
              <w:marLeft w:val="0"/>
              <w:marRight w:val="0"/>
              <w:marTop w:val="0"/>
              <w:marBottom w:val="0"/>
              <w:divBdr>
                <w:top w:val="none" w:sz="0" w:space="0" w:color="auto"/>
                <w:left w:val="none" w:sz="0" w:space="0" w:color="auto"/>
                <w:bottom w:val="none" w:sz="0" w:space="0" w:color="auto"/>
                <w:right w:val="none" w:sz="0" w:space="0" w:color="auto"/>
              </w:divBdr>
              <w:divsChild>
                <w:div w:id="619412251">
                  <w:marLeft w:val="0"/>
                  <w:marRight w:val="0"/>
                  <w:marTop w:val="0"/>
                  <w:marBottom w:val="0"/>
                  <w:divBdr>
                    <w:top w:val="none" w:sz="0" w:space="0" w:color="auto"/>
                    <w:left w:val="none" w:sz="0" w:space="0" w:color="auto"/>
                    <w:bottom w:val="none" w:sz="0" w:space="0" w:color="auto"/>
                    <w:right w:val="none" w:sz="0" w:space="0" w:color="auto"/>
                  </w:divBdr>
                  <w:divsChild>
                    <w:div w:id="1643652740">
                      <w:marLeft w:val="0"/>
                      <w:marRight w:val="0"/>
                      <w:marTop w:val="0"/>
                      <w:marBottom w:val="0"/>
                      <w:divBdr>
                        <w:top w:val="none" w:sz="0" w:space="0" w:color="auto"/>
                        <w:left w:val="none" w:sz="0" w:space="0" w:color="auto"/>
                        <w:bottom w:val="none" w:sz="0" w:space="0" w:color="auto"/>
                        <w:right w:val="none" w:sz="0" w:space="0" w:color="auto"/>
                      </w:divBdr>
                      <w:divsChild>
                        <w:div w:id="317735476">
                          <w:marLeft w:val="0"/>
                          <w:marRight w:val="0"/>
                          <w:marTop w:val="0"/>
                          <w:marBottom w:val="0"/>
                          <w:divBdr>
                            <w:top w:val="none" w:sz="0" w:space="0" w:color="auto"/>
                            <w:left w:val="none" w:sz="0" w:space="0" w:color="auto"/>
                            <w:bottom w:val="none" w:sz="0" w:space="0" w:color="auto"/>
                            <w:right w:val="none" w:sz="0" w:space="0" w:color="auto"/>
                          </w:divBdr>
                          <w:divsChild>
                            <w:div w:id="35928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9334175">
          <w:marLeft w:val="0"/>
          <w:marRight w:val="0"/>
          <w:marTop w:val="0"/>
          <w:marBottom w:val="0"/>
          <w:divBdr>
            <w:top w:val="none" w:sz="0" w:space="0" w:color="auto"/>
            <w:left w:val="none" w:sz="0" w:space="0" w:color="auto"/>
            <w:bottom w:val="none" w:sz="0" w:space="0" w:color="auto"/>
            <w:right w:val="none" w:sz="0" w:space="0" w:color="auto"/>
          </w:divBdr>
          <w:divsChild>
            <w:div w:id="1943880329">
              <w:marLeft w:val="0"/>
              <w:marRight w:val="0"/>
              <w:marTop w:val="0"/>
              <w:marBottom w:val="0"/>
              <w:divBdr>
                <w:top w:val="none" w:sz="0" w:space="0" w:color="auto"/>
                <w:left w:val="none" w:sz="0" w:space="0" w:color="auto"/>
                <w:bottom w:val="none" w:sz="0" w:space="0" w:color="auto"/>
                <w:right w:val="none" w:sz="0" w:space="0" w:color="auto"/>
              </w:divBdr>
              <w:divsChild>
                <w:div w:id="533427761">
                  <w:marLeft w:val="0"/>
                  <w:marRight w:val="0"/>
                  <w:marTop w:val="0"/>
                  <w:marBottom w:val="0"/>
                  <w:divBdr>
                    <w:top w:val="none" w:sz="0" w:space="0" w:color="auto"/>
                    <w:left w:val="none" w:sz="0" w:space="0" w:color="auto"/>
                    <w:bottom w:val="none" w:sz="0" w:space="0" w:color="auto"/>
                    <w:right w:val="none" w:sz="0" w:space="0" w:color="auto"/>
                  </w:divBdr>
                  <w:divsChild>
                    <w:div w:id="1308241660">
                      <w:marLeft w:val="0"/>
                      <w:marRight w:val="0"/>
                      <w:marTop w:val="0"/>
                      <w:marBottom w:val="0"/>
                      <w:divBdr>
                        <w:top w:val="none" w:sz="0" w:space="0" w:color="auto"/>
                        <w:left w:val="none" w:sz="0" w:space="0" w:color="auto"/>
                        <w:bottom w:val="none" w:sz="0" w:space="0" w:color="auto"/>
                        <w:right w:val="none" w:sz="0" w:space="0" w:color="auto"/>
                      </w:divBdr>
                      <w:divsChild>
                        <w:div w:id="1143235663">
                          <w:marLeft w:val="0"/>
                          <w:marRight w:val="0"/>
                          <w:marTop w:val="0"/>
                          <w:marBottom w:val="0"/>
                          <w:divBdr>
                            <w:top w:val="none" w:sz="0" w:space="0" w:color="auto"/>
                            <w:left w:val="none" w:sz="0" w:space="0" w:color="auto"/>
                            <w:bottom w:val="none" w:sz="0" w:space="0" w:color="auto"/>
                            <w:right w:val="none" w:sz="0" w:space="0" w:color="auto"/>
                          </w:divBdr>
                          <w:divsChild>
                            <w:div w:id="2140874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5695879">
          <w:marLeft w:val="0"/>
          <w:marRight w:val="0"/>
          <w:marTop w:val="0"/>
          <w:marBottom w:val="0"/>
          <w:divBdr>
            <w:top w:val="none" w:sz="0" w:space="0" w:color="auto"/>
            <w:left w:val="none" w:sz="0" w:space="0" w:color="auto"/>
            <w:bottom w:val="none" w:sz="0" w:space="0" w:color="auto"/>
            <w:right w:val="none" w:sz="0" w:space="0" w:color="auto"/>
          </w:divBdr>
          <w:divsChild>
            <w:div w:id="1668823028">
              <w:marLeft w:val="0"/>
              <w:marRight w:val="0"/>
              <w:marTop w:val="0"/>
              <w:marBottom w:val="0"/>
              <w:divBdr>
                <w:top w:val="none" w:sz="0" w:space="0" w:color="auto"/>
                <w:left w:val="none" w:sz="0" w:space="0" w:color="auto"/>
                <w:bottom w:val="none" w:sz="0" w:space="0" w:color="auto"/>
                <w:right w:val="none" w:sz="0" w:space="0" w:color="auto"/>
              </w:divBdr>
              <w:divsChild>
                <w:div w:id="470758393">
                  <w:marLeft w:val="0"/>
                  <w:marRight w:val="0"/>
                  <w:marTop w:val="0"/>
                  <w:marBottom w:val="0"/>
                  <w:divBdr>
                    <w:top w:val="none" w:sz="0" w:space="0" w:color="auto"/>
                    <w:left w:val="none" w:sz="0" w:space="0" w:color="auto"/>
                    <w:bottom w:val="none" w:sz="0" w:space="0" w:color="auto"/>
                    <w:right w:val="none" w:sz="0" w:space="0" w:color="auto"/>
                  </w:divBdr>
                  <w:divsChild>
                    <w:div w:id="80299237">
                      <w:marLeft w:val="0"/>
                      <w:marRight w:val="0"/>
                      <w:marTop w:val="0"/>
                      <w:marBottom w:val="0"/>
                      <w:divBdr>
                        <w:top w:val="none" w:sz="0" w:space="0" w:color="auto"/>
                        <w:left w:val="none" w:sz="0" w:space="0" w:color="auto"/>
                        <w:bottom w:val="none" w:sz="0" w:space="0" w:color="auto"/>
                        <w:right w:val="none" w:sz="0" w:space="0" w:color="auto"/>
                      </w:divBdr>
                      <w:divsChild>
                        <w:div w:id="804736953">
                          <w:marLeft w:val="0"/>
                          <w:marRight w:val="0"/>
                          <w:marTop w:val="0"/>
                          <w:marBottom w:val="0"/>
                          <w:divBdr>
                            <w:top w:val="none" w:sz="0" w:space="0" w:color="auto"/>
                            <w:left w:val="none" w:sz="0" w:space="0" w:color="auto"/>
                            <w:bottom w:val="none" w:sz="0" w:space="0" w:color="auto"/>
                            <w:right w:val="none" w:sz="0" w:space="0" w:color="auto"/>
                          </w:divBdr>
                          <w:divsChild>
                            <w:div w:id="188718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5505396">
          <w:marLeft w:val="0"/>
          <w:marRight w:val="0"/>
          <w:marTop w:val="0"/>
          <w:marBottom w:val="0"/>
          <w:divBdr>
            <w:top w:val="none" w:sz="0" w:space="0" w:color="auto"/>
            <w:left w:val="none" w:sz="0" w:space="0" w:color="auto"/>
            <w:bottom w:val="none" w:sz="0" w:space="0" w:color="auto"/>
            <w:right w:val="none" w:sz="0" w:space="0" w:color="auto"/>
          </w:divBdr>
          <w:divsChild>
            <w:div w:id="22219723">
              <w:marLeft w:val="0"/>
              <w:marRight w:val="0"/>
              <w:marTop w:val="0"/>
              <w:marBottom w:val="0"/>
              <w:divBdr>
                <w:top w:val="none" w:sz="0" w:space="0" w:color="auto"/>
                <w:left w:val="none" w:sz="0" w:space="0" w:color="auto"/>
                <w:bottom w:val="none" w:sz="0" w:space="0" w:color="auto"/>
                <w:right w:val="none" w:sz="0" w:space="0" w:color="auto"/>
              </w:divBdr>
              <w:divsChild>
                <w:div w:id="1668053059">
                  <w:marLeft w:val="0"/>
                  <w:marRight w:val="0"/>
                  <w:marTop w:val="0"/>
                  <w:marBottom w:val="0"/>
                  <w:divBdr>
                    <w:top w:val="none" w:sz="0" w:space="0" w:color="auto"/>
                    <w:left w:val="none" w:sz="0" w:space="0" w:color="auto"/>
                    <w:bottom w:val="none" w:sz="0" w:space="0" w:color="auto"/>
                    <w:right w:val="none" w:sz="0" w:space="0" w:color="auto"/>
                  </w:divBdr>
                  <w:divsChild>
                    <w:div w:id="1204976965">
                      <w:marLeft w:val="0"/>
                      <w:marRight w:val="0"/>
                      <w:marTop w:val="360"/>
                      <w:marBottom w:val="0"/>
                      <w:divBdr>
                        <w:top w:val="none" w:sz="0" w:space="0" w:color="auto"/>
                        <w:left w:val="none" w:sz="0" w:space="0" w:color="auto"/>
                        <w:bottom w:val="none" w:sz="0" w:space="0" w:color="auto"/>
                        <w:right w:val="none" w:sz="0" w:space="0" w:color="auto"/>
                      </w:divBdr>
                      <w:divsChild>
                        <w:div w:id="1747728106">
                          <w:marLeft w:val="0"/>
                          <w:marRight w:val="0"/>
                          <w:marTop w:val="0"/>
                          <w:marBottom w:val="0"/>
                          <w:divBdr>
                            <w:top w:val="none" w:sz="0" w:space="0" w:color="auto"/>
                            <w:left w:val="none" w:sz="0" w:space="0" w:color="auto"/>
                            <w:bottom w:val="none" w:sz="0" w:space="0" w:color="auto"/>
                            <w:right w:val="none" w:sz="0" w:space="0" w:color="auto"/>
                          </w:divBdr>
                          <w:divsChild>
                            <w:div w:id="398136924">
                              <w:marLeft w:val="0"/>
                              <w:marRight w:val="0"/>
                              <w:marTop w:val="0"/>
                              <w:marBottom w:val="0"/>
                              <w:divBdr>
                                <w:top w:val="none" w:sz="0" w:space="0" w:color="auto"/>
                                <w:left w:val="none" w:sz="0" w:space="0" w:color="auto"/>
                                <w:bottom w:val="none" w:sz="0" w:space="0" w:color="auto"/>
                                <w:right w:val="none" w:sz="0" w:space="0" w:color="auto"/>
                              </w:divBdr>
                              <w:divsChild>
                                <w:div w:id="9204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0446581">
                  <w:marLeft w:val="0"/>
                  <w:marRight w:val="0"/>
                  <w:marTop w:val="0"/>
                  <w:marBottom w:val="0"/>
                  <w:divBdr>
                    <w:top w:val="none" w:sz="0" w:space="0" w:color="auto"/>
                    <w:left w:val="none" w:sz="0" w:space="0" w:color="auto"/>
                    <w:bottom w:val="none" w:sz="0" w:space="0" w:color="auto"/>
                    <w:right w:val="none" w:sz="0" w:space="0" w:color="auto"/>
                  </w:divBdr>
                  <w:divsChild>
                    <w:div w:id="1987852306">
                      <w:marLeft w:val="0"/>
                      <w:marRight w:val="0"/>
                      <w:marTop w:val="0"/>
                      <w:marBottom w:val="0"/>
                      <w:divBdr>
                        <w:top w:val="none" w:sz="0" w:space="0" w:color="auto"/>
                        <w:left w:val="none" w:sz="0" w:space="0" w:color="auto"/>
                        <w:bottom w:val="none" w:sz="0" w:space="0" w:color="auto"/>
                        <w:right w:val="none" w:sz="0" w:space="0" w:color="auto"/>
                      </w:divBdr>
                      <w:divsChild>
                        <w:div w:id="1302542797">
                          <w:marLeft w:val="0"/>
                          <w:marRight w:val="0"/>
                          <w:marTop w:val="0"/>
                          <w:marBottom w:val="0"/>
                          <w:divBdr>
                            <w:top w:val="none" w:sz="0" w:space="0" w:color="auto"/>
                            <w:left w:val="none" w:sz="0" w:space="0" w:color="auto"/>
                            <w:bottom w:val="none" w:sz="0" w:space="0" w:color="auto"/>
                            <w:right w:val="none" w:sz="0" w:space="0" w:color="auto"/>
                          </w:divBdr>
                        </w:div>
                      </w:divsChild>
                    </w:div>
                    <w:div w:id="1204055985">
                      <w:marLeft w:val="0"/>
                      <w:marRight w:val="0"/>
                      <w:marTop w:val="0"/>
                      <w:marBottom w:val="0"/>
                      <w:divBdr>
                        <w:top w:val="none" w:sz="0" w:space="0" w:color="auto"/>
                        <w:left w:val="none" w:sz="0" w:space="0" w:color="auto"/>
                        <w:bottom w:val="none" w:sz="0" w:space="0" w:color="auto"/>
                        <w:right w:val="none" w:sz="0" w:space="0" w:color="auto"/>
                      </w:divBdr>
                      <w:divsChild>
                        <w:div w:id="1449929035">
                          <w:marLeft w:val="0"/>
                          <w:marRight w:val="0"/>
                          <w:marTop w:val="0"/>
                          <w:marBottom w:val="0"/>
                          <w:divBdr>
                            <w:top w:val="none" w:sz="0" w:space="0" w:color="auto"/>
                            <w:left w:val="none" w:sz="0" w:space="0" w:color="auto"/>
                            <w:bottom w:val="none" w:sz="0" w:space="0" w:color="auto"/>
                            <w:right w:val="none" w:sz="0" w:space="0" w:color="auto"/>
                          </w:divBdr>
                          <w:divsChild>
                            <w:div w:id="627973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1991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21" Type="http://schemas.openxmlformats.org/officeDocument/2006/relationships/image" Target="media/image8.emf"/><Relationship Id="rId42" Type="http://schemas.openxmlformats.org/officeDocument/2006/relationships/oleObject" Target="embeddings/oleObject13.bin"/><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oleObject" Target="embeddings/oleObject21.bin"/><Relationship Id="rId84" Type="http://schemas.openxmlformats.org/officeDocument/2006/relationships/image" Target="media/image39.emf"/><Relationship Id="rId89" Type="http://schemas.openxmlformats.org/officeDocument/2006/relationships/oleObject" Target="embeddings/oleObject26.bin"/><Relationship Id="rId16" Type="http://schemas.openxmlformats.org/officeDocument/2006/relationships/oleObject" Target="embeddings/oleObject2.bin"/><Relationship Id="rId11" Type="http://schemas.openxmlformats.org/officeDocument/2006/relationships/image" Target="media/image3.emf"/><Relationship Id="rId32" Type="http://schemas.openxmlformats.org/officeDocument/2006/relationships/oleObject" Target="embeddings/oleObject9.bin"/><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oleObject" Target="embeddings/oleObject16.bin"/><Relationship Id="rId74" Type="http://schemas.openxmlformats.org/officeDocument/2006/relationships/image" Target="media/image34.emf"/><Relationship Id="rId79" Type="http://schemas.openxmlformats.org/officeDocument/2006/relationships/package" Target="embeddings/Microsoft_Word_Document12.docx"/><Relationship Id="rId5" Type="http://schemas.openxmlformats.org/officeDocument/2006/relationships/footnotes" Target="footnotes.xml"/><Relationship Id="rId90" Type="http://schemas.openxmlformats.org/officeDocument/2006/relationships/footer" Target="footer1.xml"/><Relationship Id="rId14" Type="http://schemas.openxmlformats.org/officeDocument/2006/relationships/package" Target="embeddings/Microsoft_Word_Document2.docx"/><Relationship Id="rId22" Type="http://schemas.openxmlformats.org/officeDocument/2006/relationships/oleObject" Target="embeddings/oleObject5.bin"/><Relationship Id="rId27" Type="http://schemas.openxmlformats.org/officeDocument/2006/relationships/image" Target="media/image11.emf"/><Relationship Id="rId30" Type="http://schemas.openxmlformats.org/officeDocument/2006/relationships/oleObject" Target="embeddings/oleObject8.bin"/><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Microsoft_Word_Document5.docx"/><Relationship Id="rId56" Type="http://schemas.openxmlformats.org/officeDocument/2006/relationships/package" Target="embeddings/Microsoft_Word_Document9.docx"/><Relationship Id="rId64" Type="http://schemas.openxmlformats.org/officeDocument/2006/relationships/oleObject" Target="embeddings/oleObject19.bin"/><Relationship Id="rId69" Type="http://schemas.openxmlformats.org/officeDocument/2006/relationships/image" Target="media/image32.emf"/><Relationship Id="rId77" Type="http://schemas.openxmlformats.org/officeDocument/2006/relationships/package" Target="embeddings/Microsoft_Word_Document11.docx"/><Relationship Id="rId8" Type="http://schemas.openxmlformats.org/officeDocument/2006/relationships/oleObject" Target="embeddings/oleObject1.bin"/><Relationship Id="rId51" Type="http://schemas.openxmlformats.org/officeDocument/2006/relationships/image" Target="media/image23.emf"/><Relationship Id="rId72" Type="http://schemas.openxmlformats.org/officeDocument/2006/relationships/oleObject" Target="embeddings/oleObject23.bin"/><Relationship Id="rId80" Type="http://schemas.openxmlformats.org/officeDocument/2006/relationships/image" Target="media/image37.emf"/><Relationship Id="rId85" Type="http://schemas.openxmlformats.org/officeDocument/2006/relationships/package" Target="embeddings/Microsoft_Word_Document15.docx"/><Relationship Id="rId3" Type="http://schemas.openxmlformats.org/officeDocument/2006/relationships/settings" Target="settings.xml"/><Relationship Id="rId12" Type="http://schemas.openxmlformats.org/officeDocument/2006/relationships/package" Target="embeddings/Microsoft_Word_Document1.doc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12.bin"/><Relationship Id="rId46" Type="http://schemas.openxmlformats.org/officeDocument/2006/relationships/oleObject" Target="embeddings/oleObject15.bin"/><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oleObject" Target="embeddings/oleObject4.bin"/><Relationship Id="rId41" Type="http://schemas.openxmlformats.org/officeDocument/2006/relationships/image" Target="media/image18.emf"/><Relationship Id="rId54" Type="http://schemas.openxmlformats.org/officeDocument/2006/relationships/package" Target="embeddings/Microsoft_Word_Document8.docx"/><Relationship Id="rId62" Type="http://schemas.openxmlformats.org/officeDocument/2006/relationships/oleObject" Target="embeddings/oleObject18.bin"/><Relationship Id="rId70" Type="http://schemas.openxmlformats.org/officeDocument/2006/relationships/oleObject" Target="embeddings/oleObject22.bin"/><Relationship Id="rId75" Type="http://schemas.openxmlformats.org/officeDocument/2006/relationships/package" Target="embeddings/Microsoft_Word_Document10.docx"/><Relationship Id="rId83" Type="http://schemas.openxmlformats.org/officeDocument/2006/relationships/package" Target="embeddings/Microsoft_Word_Document14.docx"/><Relationship Id="rId88" Type="http://schemas.openxmlformats.org/officeDocument/2006/relationships/image" Target="media/image41.pn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Word_Document3.docx"/><Relationship Id="rId36" Type="http://schemas.openxmlformats.org/officeDocument/2006/relationships/oleObject" Target="embeddings/oleObject11.bin"/><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package" Target="embeddings/Microsoft_Word_Document.docx"/><Relationship Id="rId31" Type="http://schemas.openxmlformats.org/officeDocument/2006/relationships/image" Target="media/image13.emf"/><Relationship Id="rId44" Type="http://schemas.openxmlformats.org/officeDocument/2006/relationships/oleObject" Target="embeddings/oleObject14.bin"/><Relationship Id="rId52" Type="http://schemas.openxmlformats.org/officeDocument/2006/relationships/package" Target="embeddings/Microsoft_Word_Document7.docx"/><Relationship Id="rId60" Type="http://schemas.openxmlformats.org/officeDocument/2006/relationships/oleObject" Target="embeddings/oleObject17.bin"/><Relationship Id="rId65" Type="http://schemas.openxmlformats.org/officeDocument/2006/relationships/image" Target="media/image30.emf"/><Relationship Id="rId73" Type="http://schemas.openxmlformats.org/officeDocument/2006/relationships/oleObject" Target="embeddings/oleObject24.bin"/><Relationship Id="rId78" Type="http://schemas.openxmlformats.org/officeDocument/2006/relationships/image" Target="media/image36.emf"/><Relationship Id="rId81" Type="http://schemas.openxmlformats.org/officeDocument/2006/relationships/package" Target="embeddings/Microsoft_Word_Document13.docx"/><Relationship Id="rId86" Type="http://schemas.openxmlformats.org/officeDocument/2006/relationships/image" Target="media/image40.emf"/><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oleObject" Target="embeddings/oleObject3.bin"/><Relationship Id="rId39" Type="http://schemas.openxmlformats.org/officeDocument/2006/relationships/image" Target="media/image17.emf"/><Relationship Id="rId34" Type="http://schemas.openxmlformats.org/officeDocument/2006/relationships/oleObject" Target="embeddings/oleObject10.bin"/><Relationship Id="rId50" Type="http://schemas.openxmlformats.org/officeDocument/2006/relationships/package" Target="embeddings/Microsoft_Word_Document6.docx"/><Relationship Id="rId55" Type="http://schemas.openxmlformats.org/officeDocument/2006/relationships/image" Target="media/image25.emf"/><Relationship Id="rId76" Type="http://schemas.openxmlformats.org/officeDocument/2006/relationships/image" Target="media/image35.emf"/><Relationship Id="rId7" Type="http://schemas.openxmlformats.org/officeDocument/2006/relationships/image" Target="media/image1.emf"/><Relationship Id="rId71" Type="http://schemas.openxmlformats.org/officeDocument/2006/relationships/image" Target="media/image33.emf"/><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12.emf"/><Relationship Id="rId24" Type="http://schemas.openxmlformats.org/officeDocument/2006/relationships/oleObject" Target="embeddings/oleObject6.bin"/><Relationship Id="rId40" Type="http://schemas.openxmlformats.org/officeDocument/2006/relationships/package" Target="embeddings/Microsoft_Word_Document4.docx"/><Relationship Id="rId45" Type="http://schemas.openxmlformats.org/officeDocument/2006/relationships/image" Target="media/image20.emf"/><Relationship Id="rId66" Type="http://schemas.openxmlformats.org/officeDocument/2006/relationships/oleObject" Target="embeddings/oleObject20.bin"/><Relationship Id="rId87" Type="http://schemas.openxmlformats.org/officeDocument/2006/relationships/oleObject" Target="embeddings/oleObject25.bin"/><Relationship Id="rId61" Type="http://schemas.openxmlformats.org/officeDocument/2006/relationships/image" Target="media/image28.emf"/><Relationship Id="rId82" Type="http://schemas.openxmlformats.org/officeDocument/2006/relationships/image" Target="media/image38.emf"/><Relationship Id="rId19" Type="http://schemas.openxmlformats.org/officeDocument/2006/relationships/image" Target="media/image7.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34</Pages>
  <Words>5092</Words>
  <Characters>28010</Characters>
  <Application>Microsoft Office Word</Application>
  <DocSecurity>0</DocSecurity>
  <Lines>233</Lines>
  <Paragraphs>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Fabiola Quesada Jimenez</dc:creator>
  <cp:keywords/>
  <dc:description/>
  <cp:lastModifiedBy>Fabiola Quesada Jimenez</cp:lastModifiedBy>
  <cp:revision>2</cp:revision>
  <dcterms:created xsi:type="dcterms:W3CDTF">2025-04-11T02:00:00Z</dcterms:created>
  <dcterms:modified xsi:type="dcterms:W3CDTF">2025-04-11T02:00:00Z</dcterms:modified>
</cp:coreProperties>
</file>